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75FCDD58" w14:textId="77777777">
      <w:pPr>
        <w:pStyle w:val="Footer"/>
        <w:tabs>
          <w:tab w:val="clear" w:pos="4320"/>
          <w:tab w:val="clear" w:pos="8640"/>
        </w:tabs>
        <w:jc w:val="center"/>
        <w:rPr>
          <w:rFonts w:ascii="Times New Roman" w:hAnsi="Times New Roman"/>
          <w:sz w:val="24"/>
          <w:szCs w:val="24"/>
          <w:lang w:val="lv-LV"/>
        </w:rPr>
      </w:pPr>
    </w:p>
    <w:p w:rsidR="00D33574" w:rsidP="00A470DD" w14:paraId="00C47C19"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0CD979C4"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0E210DE7"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708A8080"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251F10A7"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05.06.2024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22/8-1.6/883</w:t>
            </w:r>
          </w:p>
        </w:tc>
        <w:tc>
          <w:tcPr>
            <w:tcW w:w="3970" w:type="dxa"/>
            <w:vMerge w:val="restart"/>
            <w:shd w:val="clear" w:color="auto" w:fill="auto"/>
            <w:hideMark/>
          </w:tcPr>
          <w:p w:rsidR="00102B0B" w:rsidRPr="00163E88" w:rsidP="00EC7D02" w14:paraId="33CE9B91"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Niklāvs Zvaigzne</w:t>
            </w:r>
          </w:p>
          <w:p w:rsidR="00102B0B" w:rsidRPr="00163E88" w:rsidP="00EC7D02" w14:paraId="1832D10C"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niks.zvaigzne@gmail.com</w:t>
            </w:r>
          </w:p>
        </w:tc>
      </w:tr>
      <w:tr w14:paraId="0C0F18D1" w14:textId="77777777" w:rsidTr="00EC7D02">
        <w:tblPrEx>
          <w:tblW w:w="9075" w:type="dxa"/>
          <w:tblLayout w:type="fixed"/>
          <w:tblLook w:val="04A0"/>
        </w:tblPrEx>
        <w:tc>
          <w:tcPr>
            <w:tcW w:w="5105" w:type="dxa"/>
            <w:shd w:val="clear" w:color="auto" w:fill="auto"/>
            <w:hideMark/>
          </w:tcPr>
          <w:p w:rsidR="00102B0B" w:rsidRPr="00163E88" w:rsidP="00EC7D02" w14:paraId="0C70AD78"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28.05.2024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vadītāja apliecības nr.: 051-00041</w:t>
            </w:r>
          </w:p>
        </w:tc>
        <w:tc>
          <w:tcPr>
            <w:tcW w:w="3970" w:type="dxa"/>
            <w:vMerge/>
            <w:shd w:val="clear" w:color="auto" w:fill="auto"/>
            <w:vAlign w:val="center"/>
            <w:hideMark/>
          </w:tcPr>
          <w:p w:rsidR="00102B0B" w:rsidRPr="00163E88" w:rsidP="00EC7D02" w14:paraId="59BB934F"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3A37B89B"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220D59A3" w14:textId="77777777" w:rsidTr="00EC7D02">
        <w:tblPrEx>
          <w:tblW w:w="0" w:type="auto"/>
          <w:tblLook w:val="04A0"/>
        </w:tblPrEx>
        <w:tc>
          <w:tcPr>
            <w:tcW w:w="4530" w:type="dxa"/>
            <w:shd w:val="clear" w:color="auto" w:fill="auto"/>
            <w:hideMark/>
          </w:tcPr>
          <w:p w:rsidR="00102B0B" w:rsidRPr="00F003AE" w:rsidP="00A11706" w14:paraId="06B1F25F"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Par atzinum</w:t>
            </w:r>
            <w:r>
              <w:rPr>
                <w:rFonts w:ascii="Times New Roman" w:hAnsi="Times New Roman"/>
                <w:noProof/>
                <w:sz w:val="28"/>
                <w:szCs w:val="28"/>
                <w:lang w:val="lv-LV"/>
              </w:rPr>
              <w:t>a izsniegšanu</w:t>
            </w:r>
          </w:p>
        </w:tc>
        <w:tc>
          <w:tcPr>
            <w:tcW w:w="4531" w:type="dxa"/>
            <w:shd w:val="clear" w:color="auto" w:fill="auto"/>
          </w:tcPr>
          <w:p w:rsidR="00102B0B" w:rsidRPr="00F003AE" w:rsidP="00EC7D02" w14:paraId="73ABD4BD" w14:textId="77777777">
            <w:pPr>
              <w:spacing w:line="240" w:lineRule="auto"/>
              <w:rPr>
                <w:sz w:val="28"/>
                <w:szCs w:val="28"/>
                <w:lang w:val="lv-LV"/>
              </w:rPr>
            </w:pPr>
          </w:p>
        </w:tc>
      </w:tr>
    </w:tbl>
    <w:p w:rsidR="00030C87" w:rsidRPr="00030C87" w:rsidP="00030C87" w14:paraId="7534892B" w14:textId="77777777">
      <w:pPr>
        <w:pStyle w:val="Footer"/>
        <w:tabs>
          <w:tab w:val="clear" w:pos="4320"/>
          <w:tab w:val="clear" w:pos="8640"/>
        </w:tabs>
        <w:rPr>
          <w:rFonts w:ascii="Times New Roman" w:hAnsi="Times New Roman"/>
          <w:sz w:val="24"/>
          <w:szCs w:val="24"/>
          <w:lang w:val="lv-LV"/>
        </w:rPr>
      </w:pPr>
    </w:p>
    <w:p w:rsidR="00A11706" w:rsidP="00A11706" w14:paraId="7B7F3758"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Valsts ugunsdzēsības un glābšanas dienesta (turpmāk - Dienests) Rīgas reģiona pārvalde (turpmāk – Pārvalde) 2024.gada 28.maijā saņēma Jūsu iesniegumu ar lūgumu sniegt atzinumu par telpu atbilstību ugunsdrošības prasībām dienas nometnei “</w:t>
      </w:r>
      <w:r w:rsidRPr="00A11706">
        <w:rPr>
          <w:rFonts w:ascii="Times New Roman" w:hAnsi="Times New Roman"/>
          <w:sz w:val="28"/>
          <w:lang w:val="lv-LV"/>
        </w:rPr>
        <w:t>Vispusīgās fiziskās sagatavotības sporta nometne</w:t>
      </w:r>
      <w:r>
        <w:rPr>
          <w:rFonts w:ascii="Times New Roman" w:hAnsi="Times New Roman"/>
          <w:sz w:val="28"/>
          <w:lang w:val="lv-LV"/>
        </w:rPr>
        <w:t>”</w:t>
      </w:r>
      <w:r w:rsidRPr="009F37DC">
        <w:rPr>
          <w:rFonts w:ascii="Times New Roman" w:hAnsi="Times New Roman"/>
          <w:sz w:val="28"/>
          <w:lang w:val="lv-LV"/>
        </w:rPr>
        <w:t xml:space="preserve"> </w:t>
      </w:r>
      <w:r>
        <w:rPr>
          <w:rFonts w:ascii="Times New Roman" w:hAnsi="Times New Roman"/>
          <w:sz w:val="28"/>
          <w:lang w:val="lv-LV"/>
        </w:rPr>
        <w:t>(turpmāk – Nometne) Baldones sporta kompleksā, Iecavas ielā 2, Baldonē, Ķekavas nov.,</w:t>
      </w:r>
      <w:r w:rsidRPr="00FE4F23">
        <w:rPr>
          <w:rFonts w:ascii="Times New Roman" w:hAnsi="Times New Roman"/>
          <w:sz w:val="28"/>
          <w:lang w:val="lv-LV"/>
        </w:rPr>
        <w:t xml:space="preserve"> </w:t>
      </w:r>
      <w:r>
        <w:rPr>
          <w:rFonts w:ascii="Times New Roman" w:hAnsi="Times New Roman"/>
          <w:sz w:val="28"/>
          <w:lang w:val="lv-LV"/>
        </w:rPr>
        <w:t>(turpmāk – Objekts).</w:t>
      </w:r>
    </w:p>
    <w:p w:rsidR="00A11706" w:rsidP="00A11706" w14:paraId="5A7B2D91"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 xml:space="preserve">Pārvalde informē, ka saskaņā ar </w:t>
      </w:r>
      <w:r>
        <w:rPr>
          <w:rFonts w:ascii="Times New Roman" w:hAnsi="Times New Roman"/>
          <w:sz w:val="28"/>
          <w:szCs w:val="28"/>
          <w:lang w:val="lv-LV" w:eastAsia="lv-LV"/>
        </w:rPr>
        <w:t>Ministru kabineta 2009.gada 1.septembra noteikumu Nr.981 “Bērnu nometņu organizēšanas un darbības kārtība” 9.5.apakšpunkta prasībām</w:t>
      </w:r>
      <w:r>
        <w:rPr>
          <w:rFonts w:ascii="Times New Roman" w:hAnsi="Times New Roman"/>
          <w:sz w:val="28"/>
          <w:lang w:val="lv-LV"/>
        </w:rPr>
        <w:t xml:space="preserve"> un ņemot vērā, ka šī gada 28.maijā Objektā jau tika veikta plānotā ugunsdrošības pārbaude, Dienesta atzinums Nometnes organizēšanai nav nepieciešams. </w:t>
      </w:r>
    </w:p>
    <w:p w:rsidR="00A11706" w:rsidRPr="00030C87" w:rsidP="00A11706" w14:paraId="42900498"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A11706" w:rsidP="00D7638F" w14:paraId="2A0D0ACB" w14:textId="77777777">
      <w:pPr>
        <w:spacing w:after="0" w:line="240" w:lineRule="auto"/>
        <w:jc w:val="both"/>
        <w:rPr>
          <w:rFonts w:ascii="Times New Roman" w:hAnsi="Times New Roman"/>
          <w:sz w:val="28"/>
          <w:lang w:val="lv-LV"/>
        </w:rPr>
      </w:pPr>
    </w:p>
    <w:p w:rsidR="00A11706" w:rsidP="00D7638F" w14:paraId="5163E3D7" w14:textId="77777777">
      <w:pPr>
        <w:spacing w:after="0" w:line="240" w:lineRule="auto"/>
        <w:jc w:val="both"/>
        <w:rPr>
          <w:rFonts w:ascii="Times New Roman" w:hAnsi="Times New Roman"/>
          <w:sz w:val="28"/>
          <w:lang w:val="lv-LV"/>
        </w:rPr>
      </w:pPr>
    </w:p>
    <w:p w:rsidR="00D7638F" w:rsidRPr="00D7638F" w:rsidP="00D7638F" w14:paraId="00287DA2"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2C68711E" w14:textId="06D0400F">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00B47BF2">
        <w:rPr>
          <w:rFonts w:ascii="Times New Roman" w:hAnsi="Times New Roman"/>
          <w:sz w:val="28"/>
          <w:lang w:val="lv-LV"/>
        </w:rPr>
        <w:t xml:space="preserve">        </w:t>
      </w:r>
      <w:bookmarkStart w:id="2" w:name="_GoBack"/>
      <w:bookmarkEnd w:id="2"/>
      <w:r w:rsidRPr="00D7638F">
        <w:rPr>
          <w:rFonts w:ascii="Times New Roman" w:hAnsi="Times New Roman"/>
          <w:sz w:val="28"/>
          <w:lang w:val="lv-LV"/>
        </w:rPr>
        <w:t>A.Vasiļevskis</w:t>
      </w:r>
    </w:p>
    <w:p w:rsidR="00D7638F" w:rsidRPr="00D7638F" w:rsidP="00D7638F" w14:paraId="3DC84765" w14:textId="77777777">
      <w:pPr>
        <w:spacing w:after="0" w:line="240" w:lineRule="auto"/>
        <w:jc w:val="both"/>
        <w:rPr>
          <w:rFonts w:ascii="Times New Roman" w:hAnsi="Times New Roman"/>
          <w:sz w:val="28"/>
          <w:lang w:val="lv-LV"/>
        </w:rPr>
      </w:pPr>
    </w:p>
    <w:p w:rsidR="00D7638F" w:rsidRPr="00D7638F" w:rsidP="00D7638F" w14:paraId="4767B818" w14:textId="77777777">
      <w:pPr>
        <w:spacing w:after="0" w:line="240" w:lineRule="auto"/>
        <w:jc w:val="both"/>
        <w:rPr>
          <w:rFonts w:ascii="Times New Roman" w:hAnsi="Times New Roman"/>
          <w:sz w:val="28"/>
          <w:lang w:val="lv-LV"/>
        </w:rPr>
      </w:pPr>
    </w:p>
    <w:p w:rsidR="00D7638F" w:rsidRPr="00D7638F" w:rsidP="00D7638F" w14:paraId="710E58B7" w14:textId="77777777">
      <w:pPr>
        <w:spacing w:after="0" w:line="240" w:lineRule="auto"/>
        <w:jc w:val="both"/>
        <w:rPr>
          <w:rFonts w:ascii="Times New Roman" w:hAnsi="Times New Roman"/>
          <w:sz w:val="28"/>
          <w:lang w:val="lv-LV"/>
        </w:rPr>
      </w:pPr>
    </w:p>
    <w:p w:rsidR="00102B0B" w:rsidRPr="0023229E" w:rsidP="00102B0B" w14:paraId="4E6E692E"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Līga Čerpakovska</w:t>
      </w:r>
      <w:r w:rsidRPr="0023229E">
        <w:rPr>
          <w:rFonts w:ascii="Times New Roman" w:hAnsi="Times New Roman"/>
          <w:sz w:val="24"/>
          <w:szCs w:val="24"/>
          <w:lang w:val="lv-LV"/>
        </w:rPr>
        <w:t xml:space="preserve"> </w:t>
      </w:r>
    </w:p>
    <w:p w:rsidR="00102B0B" w:rsidRPr="00060BE1" w:rsidP="00102B0B" w14:paraId="7CC5D78F"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liga.cerpakovska@vugd.gov.lv</w:t>
      </w:r>
    </w:p>
    <w:p w:rsidR="00D21FA6" w:rsidRPr="00C267C9" w:rsidP="001A33B0" w14:paraId="4CEB7E96"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55FC03AB"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4025971B" w14:textId="77777777">
    <w:pPr>
      <w:pStyle w:val="Footer"/>
      <w:jc w:val="center"/>
      <w:rPr>
        <w:rFonts w:ascii="Times New Roman" w:hAnsi="Times New Roman"/>
      </w:rPr>
    </w:pPr>
    <w:r w:rsidRPr="00D62801">
      <w:rPr>
        <w:rFonts w:ascii="Times New Roman" w:hAnsi="Times New Roman"/>
      </w:rPr>
      <w:t>LAIKA ZĪMOGU</w:t>
    </w:r>
  </w:p>
  <w:p w:rsidR="000504BE" w14:paraId="7D22B46E" w14:textId="77777777">
    <w:pPr>
      <w:pStyle w:val="Footer"/>
    </w:pPr>
  </w:p>
  <w:p w:rsidR="000504BE" w14:paraId="3770E70F"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7CAD31E4" w14:textId="77777777">
    <w:pPr>
      <w:pStyle w:val="Header"/>
      <w:rPr>
        <w:rFonts w:ascii="Times New Roman" w:hAnsi="Times New Roman"/>
      </w:rPr>
    </w:pPr>
  </w:p>
  <w:p w:rsidR="00C51775" w:rsidP="00C51775" w14:paraId="1B5FFBC8" w14:textId="77777777">
    <w:pPr>
      <w:pStyle w:val="Header"/>
      <w:rPr>
        <w:rFonts w:ascii="Times New Roman" w:hAnsi="Times New Roman"/>
      </w:rPr>
    </w:pPr>
    <w:r>
      <w:rPr>
        <w:noProof/>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4C4AD630" w14:textId="77777777">
    <w:pPr>
      <w:pStyle w:val="Header"/>
      <w:rPr>
        <w:rFonts w:ascii="Times New Roman" w:hAnsi="Times New Roman"/>
      </w:rPr>
    </w:pPr>
  </w:p>
  <w:p w:rsidR="00C51775" w:rsidP="00C51775" w14:paraId="6E07C18E" w14:textId="77777777">
    <w:pPr>
      <w:pStyle w:val="Header"/>
      <w:rPr>
        <w:rFonts w:ascii="Times New Roman" w:hAnsi="Times New Roman"/>
      </w:rPr>
    </w:pPr>
  </w:p>
  <w:p w:rsidR="00C51775" w:rsidP="00C51775" w14:paraId="3A9967C9" w14:textId="77777777">
    <w:pPr>
      <w:pStyle w:val="Header"/>
      <w:rPr>
        <w:rFonts w:ascii="Times New Roman" w:hAnsi="Times New Roman"/>
      </w:rPr>
    </w:pPr>
  </w:p>
  <w:p w:rsidR="00C51775" w:rsidP="00C51775" w14:paraId="2A2F65F5" w14:textId="77777777">
    <w:pPr>
      <w:pStyle w:val="Header"/>
      <w:rPr>
        <w:rFonts w:ascii="Times New Roman" w:hAnsi="Times New Roman"/>
      </w:rPr>
    </w:pPr>
  </w:p>
  <w:p w:rsidR="00C51775" w:rsidP="00C51775" w14:paraId="77673CF8" w14:textId="77777777">
    <w:pPr>
      <w:pStyle w:val="Header"/>
      <w:rPr>
        <w:rFonts w:ascii="Times New Roman" w:hAnsi="Times New Roman"/>
      </w:rPr>
    </w:pPr>
  </w:p>
  <w:p w:rsidR="00C51775" w:rsidP="00C51775" w14:paraId="4E9AF58C" w14:textId="77777777">
    <w:pPr>
      <w:pStyle w:val="Header"/>
      <w:rPr>
        <w:rFonts w:ascii="Times New Roman" w:hAnsi="Times New Roman"/>
      </w:rPr>
    </w:pPr>
  </w:p>
  <w:p w:rsidR="00C51775" w:rsidP="00C51775" w14:paraId="29CAD4A7" w14:textId="77777777">
    <w:pPr>
      <w:pStyle w:val="Header"/>
      <w:rPr>
        <w:rFonts w:ascii="Times New Roman" w:hAnsi="Times New Roman"/>
      </w:rPr>
    </w:pPr>
  </w:p>
  <w:p w:rsidR="00C51775" w:rsidRPr="00815277" w:rsidP="00C51775" w14:paraId="654CC782" w14:textId="77777777">
    <w:pPr>
      <w:pStyle w:val="Header"/>
      <w:rPr>
        <w:rFonts w:ascii="Times New Roman" w:hAnsi="Times New Roman"/>
      </w:rPr>
    </w:pPr>
    <w:r>
      <w:rPr>
        <w:noProof/>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27BBEEC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6FC3FDA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4CE66301" w14:textId="77777777">
                    <w:pPr>
                      <w:rPr>
                        <w:szCs w:val="17"/>
                      </w:rPr>
                    </w:pPr>
                  </w:p>
                </w:txbxContent>
              </v:textbox>
            </v:shape>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4D8EB2F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26C9D"/>
    <w:rsid w:val="00030349"/>
    <w:rsid w:val="00030C87"/>
    <w:rsid w:val="00047408"/>
    <w:rsid w:val="00047C5B"/>
    <w:rsid w:val="000504BE"/>
    <w:rsid w:val="000541A3"/>
    <w:rsid w:val="00060BE1"/>
    <w:rsid w:val="000818B6"/>
    <w:rsid w:val="000B4038"/>
    <w:rsid w:val="000D2EDF"/>
    <w:rsid w:val="000F63E7"/>
    <w:rsid w:val="00102B0B"/>
    <w:rsid w:val="00124173"/>
    <w:rsid w:val="0012626C"/>
    <w:rsid w:val="0014525F"/>
    <w:rsid w:val="00163E88"/>
    <w:rsid w:val="001A33B0"/>
    <w:rsid w:val="0023229E"/>
    <w:rsid w:val="00275B9E"/>
    <w:rsid w:val="002A02AD"/>
    <w:rsid w:val="002D7335"/>
    <w:rsid w:val="002E1474"/>
    <w:rsid w:val="00335E91"/>
    <w:rsid w:val="00342AFC"/>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37DC"/>
    <w:rsid w:val="009F582B"/>
    <w:rsid w:val="00A11706"/>
    <w:rsid w:val="00A470DD"/>
    <w:rsid w:val="00A95BEA"/>
    <w:rsid w:val="00AB69F5"/>
    <w:rsid w:val="00AE573A"/>
    <w:rsid w:val="00B12C26"/>
    <w:rsid w:val="00B17334"/>
    <w:rsid w:val="00B35C47"/>
    <w:rsid w:val="00B47BF2"/>
    <w:rsid w:val="00B917AA"/>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E4F2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CDF8F3E"/>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200</Words>
  <Characters>1142</Characters>
  <Application>Microsoft Office Word</Application>
  <DocSecurity>0</DocSecurity>
  <Lines>9</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Līga Čerpakovska</cp:lastModifiedBy>
  <cp:revision>7</cp:revision>
  <cp:lastPrinted>2015-02-05T09:55:00Z</cp:lastPrinted>
  <dcterms:created xsi:type="dcterms:W3CDTF">2021-08-25T05:58:00Z</dcterms:created>
  <dcterms:modified xsi:type="dcterms:W3CDTF">2024-06-05T09:56:00Z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