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374EF" w14:paraId="270BE8C5" w14:textId="77777777" w:rsidTr="00D3465C">
        <w:tc>
          <w:tcPr>
            <w:tcW w:w="9356" w:type="dxa"/>
          </w:tcPr>
          <w:p w14:paraId="0B853B28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13B3278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E374EF" w14:paraId="4A71EE1A" w14:textId="77777777" w:rsidTr="00D3465C">
        <w:tc>
          <w:tcPr>
            <w:tcW w:w="9356" w:type="dxa"/>
          </w:tcPr>
          <w:p w14:paraId="0EED8E1F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0FC82B6F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E374EF" w14:paraId="0C93652D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D37042A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13.06.2024</w:t>
            </w:r>
          </w:p>
        </w:tc>
        <w:tc>
          <w:tcPr>
            <w:tcW w:w="3430" w:type="dxa"/>
            <w:vAlign w:val="bottom"/>
          </w:tcPr>
          <w:p w14:paraId="12A773A3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3D0BE66B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2.4.9.-14/496</w:t>
            </w:r>
          </w:p>
        </w:tc>
      </w:tr>
    </w:tbl>
    <w:p w14:paraId="0D9D1BB5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E374EF" w14:paraId="3C0AFE76" w14:textId="77777777" w:rsidTr="004C2928">
        <w:tc>
          <w:tcPr>
            <w:tcW w:w="5387" w:type="dxa"/>
            <w:vAlign w:val="bottom"/>
          </w:tcPr>
          <w:p w14:paraId="5F3CB69C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37365FEE" w14:textId="77777777" w:rsidR="00893B1F" w:rsidRPr="008A3DA7" w:rsidRDefault="00000000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Sabiedrība ar ierobežotu atbildību "NĀC DEJOT 2"</w:t>
            </w:r>
          </w:p>
        </w:tc>
      </w:tr>
      <w:tr w:rsidR="00E374EF" w14:paraId="3B62902E" w14:textId="77777777" w:rsidTr="004C2928">
        <w:tc>
          <w:tcPr>
            <w:tcW w:w="5387" w:type="dxa"/>
            <w:vAlign w:val="bottom"/>
          </w:tcPr>
          <w:p w14:paraId="0CD0B5E9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3DDF523C" w14:textId="77777777" w:rsidR="00893B1F" w:rsidRPr="008A3DA7" w:rsidRDefault="00000000" w:rsidP="00893B1F">
            <w:pPr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szCs w:val="28"/>
                <w:lang w:val="lv-LV"/>
              </w:rPr>
              <w:t>info@dejovisi.lv</w:t>
            </w:r>
          </w:p>
        </w:tc>
      </w:tr>
    </w:tbl>
    <w:p w14:paraId="4F41FA05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E374EF" w14:paraId="6A45BC8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6C55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93165E">
              <w:rPr>
                <w:sz w:val="24"/>
                <w:lang w:val="lv-LV"/>
              </w:rPr>
              <w:t>Bērnu nometnes “Dejotprieks 2</w:t>
            </w:r>
            <w:r w:rsidR="006C6601">
              <w:rPr>
                <w:sz w:val="24"/>
                <w:lang w:val="lv-LV"/>
              </w:rPr>
              <w:t>02</w:t>
            </w:r>
            <w:r w:rsidR="0093165E">
              <w:rPr>
                <w:sz w:val="24"/>
                <w:lang w:val="lv-LV"/>
              </w:rPr>
              <w:t>4”</w:t>
            </w:r>
          </w:p>
        </w:tc>
      </w:tr>
      <w:tr w:rsidR="00E374EF" w14:paraId="211667B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D4CD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3165E" w:rsidRPr="0093165E">
              <w:rPr>
                <w:sz w:val="24"/>
                <w:lang w:val="lv-LV"/>
              </w:rPr>
              <w:t>Raiņa iela 28, Jelgava</w:t>
            </w:r>
          </w:p>
        </w:tc>
      </w:tr>
      <w:tr w:rsidR="00E374EF" w14:paraId="442459B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D2C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3165E" w:rsidRPr="0093165E">
              <w:rPr>
                <w:sz w:val="24"/>
                <w:lang w:val="lv-LV"/>
              </w:rPr>
              <w:t>Dienas nometne</w:t>
            </w:r>
          </w:p>
        </w:tc>
      </w:tr>
      <w:tr w:rsidR="00E374EF" w14:paraId="1176CE5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D1E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3165E" w:rsidRPr="0093165E">
              <w:rPr>
                <w:sz w:val="24"/>
                <w:lang w:val="lv-LV"/>
              </w:rPr>
              <w:t xml:space="preserve">Sabiedrība ar ierobežotu atbildību </w:t>
            </w:r>
            <w:r w:rsidR="0093165E">
              <w:rPr>
                <w:sz w:val="24"/>
                <w:lang w:val="lv-LV"/>
              </w:rPr>
              <w:t>“</w:t>
            </w:r>
            <w:r w:rsidR="0093165E" w:rsidRPr="0093165E">
              <w:rPr>
                <w:sz w:val="24"/>
                <w:lang w:val="lv-LV"/>
              </w:rPr>
              <w:t>N</w:t>
            </w:r>
            <w:r w:rsidR="0093165E">
              <w:rPr>
                <w:sz w:val="24"/>
                <w:lang w:val="lv-LV"/>
              </w:rPr>
              <w:t>āc</w:t>
            </w:r>
            <w:r w:rsidR="0093165E" w:rsidRPr="0093165E">
              <w:rPr>
                <w:sz w:val="24"/>
                <w:lang w:val="lv-LV"/>
              </w:rPr>
              <w:t xml:space="preserve"> </w:t>
            </w:r>
            <w:r w:rsidR="0093165E">
              <w:rPr>
                <w:sz w:val="24"/>
                <w:lang w:val="lv-LV"/>
              </w:rPr>
              <w:t>dejot</w:t>
            </w:r>
            <w:r w:rsidR="0093165E" w:rsidRPr="0093165E">
              <w:rPr>
                <w:sz w:val="24"/>
                <w:lang w:val="lv-LV"/>
              </w:rPr>
              <w:t xml:space="preserve"> 2</w:t>
            </w:r>
            <w:r w:rsidR="0093165E">
              <w:rPr>
                <w:sz w:val="24"/>
                <w:lang w:val="lv-LV"/>
              </w:rPr>
              <w:t xml:space="preserve">”, reģistrācijas numurs </w:t>
            </w:r>
            <w:r w:rsidR="0093165E" w:rsidRPr="0093165E">
              <w:rPr>
                <w:sz w:val="24"/>
                <w:lang w:val="lv-LV"/>
              </w:rPr>
              <w:t>43603075553</w:t>
            </w:r>
            <w:r w:rsidR="0093165E">
              <w:rPr>
                <w:sz w:val="24"/>
                <w:lang w:val="lv-LV"/>
              </w:rPr>
              <w:t>, juridiskā adrese “</w:t>
            </w:r>
            <w:r w:rsidR="0093165E" w:rsidRPr="0093165E">
              <w:rPr>
                <w:sz w:val="24"/>
                <w:lang w:val="lv-LV"/>
              </w:rPr>
              <w:t>Valtiņi</w:t>
            </w:r>
            <w:r w:rsidR="0093165E">
              <w:rPr>
                <w:sz w:val="24"/>
                <w:lang w:val="lv-LV"/>
              </w:rPr>
              <w:t>”</w:t>
            </w:r>
            <w:r w:rsidR="0093165E" w:rsidRPr="0093165E">
              <w:rPr>
                <w:sz w:val="24"/>
                <w:lang w:val="lv-LV"/>
              </w:rPr>
              <w:t>, Salgales pag</w:t>
            </w:r>
            <w:r w:rsidR="0093165E">
              <w:rPr>
                <w:sz w:val="24"/>
                <w:lang w:val="lv-LV"/>
              </w:rPr>
              <w:t>asts</w:t>
            </w:r>
            <w:r w:rsidR="0093165E" w:rsidRPr="0093165E">
              <w:rPr>
                <w:sz w:val="24"/>
                <w:lang w:val="lv-LV"/>
              </w:rPr>
              <w:t>, Jelgavas nov</w:t>
            </w:r>
            <w:r w:rsidR="0093165E">
              <w:rPr>
                <w:sz w:val="24"/>
                <w:lang w:val="lv-LV"/>
              </w:rPr>
              <w:t>ads</w:t>
            </w:r>
          </w:p>
        </w:tc>
      </w:tr>
      <w:tr w:rsidR="00E374EF" w14:paraId="0F9A263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B728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93165E" w:rsidRPr="0093165E">
              <w:rPr>
                <w:sz w:val="24"/>
                <w:lang w:val="lv-LV"/>
              </w:rPr>
              <w:t xml:space="preserve">Nometnes vadītājas </w:t>
            </w:r>
            <w:r w:rsidR="0093165E">
              <w:rPr>
                <w:sz w:val="24"/>
                <w:lang w:val="lv-LV"/>
              </w:rPr>
              <w:t>Evitas Mikiško</w:t>
            </w:r>
            <w:r w:rsidR="0093165E" w:rsidRPr="0093165E">
              <w:rPr>
                <w:sz w:val="24"/>
                <w:lang w:val="lv-LV"/>
              </w:rPr>
              <w:t xml:space="preserve"> iesniegums reģistrēts Veselības inspekcijā 2</w:t>
            </w:r>
            <w:r w:rsidR="0093165E">
              <w:rPr>
                <w:sz w:val="24"/>
                <w:lang w:val="lv-LV"/>
              </w:rPr>
              <w:t>3</w:t>
            </w:r>
            <w:r w:rsidR="0093165E" w:rsidRPr="0093165E">
              <w:rPr>
                <w:sz w:val="24"/>
                <w:lang w:val="lv-LV"/>
              </w:rPr>
              <w:t xml:space="preserve">.05.2024. Nr. </w:t>
            </w:r>
            <w:r w:rsidR="0093165E">
              <w:rPr>
                <w:sz w:val="24"/>
                <w:lang w:val="lv-LV"/>
              </w:rPr>
              <w:t>15271</w:t>
            </w:r>
          </w:p>
        </w:tc>
      </w:tr>
      <w:tr w:rsidR="00E374EF" w14:paraId="5492B96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E32B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3165E">
              <w:rPr>
                <w:sz w:val="24"/>
                <w:lang w:val="lv-LV"/>
              </w:rPr>
              <w:t>12</w:t>
            </w:r>
            <w:r w:rsidR="0093165E" w:rsidRPr="00387082">
              <w:rPr>
                <w:sz w:val="24"/>
                <w:lang w:val="lv-LV"/>
              </w:rPr>
              <w:t>.0</w:t>
            </w:r>
            <w:r w:rsidR="0093165E">
              <w:rPr>
                <w:sz w:val="24"/>
                <w:lang w:val="lv-LV"/>
              </w:rPr>
              <w:t>6</w:t>
            </w:r>
            <w:r w:rsidR="0093165E" w:rsidRPr="00387082">
              <w:rPr>
                <w:sz w:val="24"/>
                <w:lang w:val="lv-LV"/>
              </w:rPr>
              <w:t>.2024. Vides veselības analītiķe Līga Ābolkalna</w:t>
            </w:r>
          </w:p>
        </w:tc>
      </w:tr>
      <w:tr w:rsidR="00E374EF" w14:paraId="5B624CC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A31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93165E">
              <w:rPr>
                <w:b/>
                <w:sz w:val="24"/>
                <w:lang w:val="lv-LV"/>
              </w:rPr>
              <w:t xml:space="preserve"> -</w:t>
            </w:r>
          </w:p>
        </w:tc>
      </w:tr>
      <w:tr w:rsidR="00E374EF" w14:paraId="59E7049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4F5E" w14:textId="77777777" w:rsidR="009E47A7" w:rsidRPr="0080001F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301CBF63" w14:textId="77777777" w:rsidR="009E47A7" w:rsidRPr="00396A04" w:rsidRDefault="00000000" w:rsidP="00E3008A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noProof/>
                <w:sz w:val="24"/>
                <w:lang w:val="lv-LV"/>
              </w:rPr>
              <w:t>Objekts “</w:t>
            </w:r>
            <w:r w:rsidRPr="0093165E">
              <w:rPr>
                <w:sz w:val="24"/>
                <w:lang w:val="lv-LV"/>
              </w:rPr>
              <w:t>Bērnu nometnes “Dejotprieks 2</w:t>
            </w:r>
            <w:r w:rsidR="006C6601">
              <w:rPr>
                <w:sz w:val="24"/>
                <w:lang w:val="lv-LV"/>
              </w:rPr>
              <w:t>02</w:t>
            </w:r>
            <w:r w:rsidRPr="0093165E">
              <w:rPr>
                <w:sz w:val="24"/>
                <w:lang w:val="lv-LV"/>
              </w:rPr>
              <w:t>4”</w:t>
            </w:r>
            <w:r>
              <w:rPr>
                <w:noProof/>
                <w:sz w:val="24"/>
                <w:lang w:val="lv-LV"/>
              </w:rPr>
              <w:t xml:space="preserve">” </w:t>
            </w:r>
            <w:r w:rsidR="006C6601">
              <w:rPr>
                <w:noProof/>
                <w:sz w:val="24"/>
                <w:lang w:val="lv-LV"/>
              </w:rPr>
              <w:t>deju studijā “</w:t>
            </w:r>
            <w:r w:rsidR="00547AA5">
              <w:rPr>
                <w:noProof/>
                <w:sz w:val="24"/>
                <w:lang w:val="lv-LV"/>
              </w:rPr>
              <w:t>d</w:t>
            </w:r>
            <w:r w:rsidR="006C6601">
              <w:rPr>
                <w:noProof/>
                <w:sz w:val="24"/>
                <w:lang w:val="lv-LV"/>
              </w:rPr>
              <w:t>ejovisi.lv”</w:t>
            </w:r>
            <w:r>
              <w:rPr>
                <w:noProof/>
                <w:sz w:val="24"/>
                <w:lang w:val="lv-LV"/>
              </w:rPr>
              <w:t xml:space="preserve"> </w:t>
            </w:r>
            <w:r w:rsidR="00E15DD6">
              <w:rPr>
                <w:noProof/>
                <w:sz w:val="24"/>
                <w:lang w:val="lv-LV"/>
              </w:rPr>
              <w:t>Raiņa ielā 28, Jelgavā</w:t>
            </w:r>
            <w:r>
              <w:rPr>
                <w:noProof/>
                <w:sz w:val="24"/>
                <w:lang w:val="lv-LV"/>
              </w:rPr>
              <w:t xml:space="preserve"> </w:t>
            </w:r>
            <w:r>
              <w:rPr>
                <w:b/>
                <w:bCs/>
                <w:noProof/>
                <w:sz w:val="24"/>
                <w:u w:val="single"/>
                <w:lang w:val="lv-LV"/>
              </w:rPr>
              <w:t>atbilst</w:t>
            </w:r>
            <w:r>
              <w:rPr>
                <w:noProof/>
                <w:sz w:val="24"/>
                <w:lang w:val="lv-LV"/>
              </w:rPr>
              <w:t xml:space="preserve"> higiēnas prasībām uzsākt darbību. Veselības inspekcijas izsniegtais atzinums ir derīgs vienu gadu (līdz </w:t>
            </w:r>
            <w:r>
              <w:rPr>
                <w:b/>
                <w:bCs/>
                <w:noProof/>
                <w:sz w:val="24"/>
                <w:lang w:val="lv-LV"/>
              </w:rPr>
              <w:t>1</w:t>
            </w:r>
            <w:r w:rsidR="00E15DD6">
              <w:rPr>
                <w:b/>
                <w:bCs/>
                <w:noProof/>
                <w:sz w:val="24"/>
                <w:lang w:val="lv-LV"/>
              </w:rPr>
              <w:t>3</w:t>
            </w:r>
            <w:r>
              <w:rPr>
                <w:b/>
                <w:bCs/>
                <w:noProof/>
                <w:sz w:val="24"/>
                <w:lang w:val="lv-LV"/>
              </w:rPr>
              <w:t>.06.2025.</w:t>
            </w:r>
            <w:r>
              <w:rPr>
                <w:noProof/>
                <w:sz w:val="24"/>
                <w:lang w:val="lv-LV"/>
              </w:rPr>
              <w:t xml:space="preserve">) visām </w:t>
            </w:r>
            <w:r w:rsidR="00E15DD6">
              <w:rPr>
                <w:noProof/>
                <w:sz w:val="24"/>
                <w:lang w:val="lv-LV"/>
              </w:rPr>
              <w:t>SIA</w:t>
            </w:r>
            <w:r>
              <w:rPr>
                <w:noProof/>
                <w:sz w:val="24"/>
                <w:lang w:val="lv-LV"/>
              </w:rPr>
              <w:t xml:space="preserve"> “</w:t>
            </w:r>
            <w:r w:rsidR="00E15DD6" w:rsidRPr="00E15DD6">
              <w:rPr>
                <w:noProof/>
                <w:sz w:val="24"/>
                <w:lang w:val="lv-LV"/>
              </w:rPr>
              <w:t>Nāc dejot 2</w:t>
            </w:r>
            <w:r>
              <w:rPr>
                <w:noProof/>
                <w:sz w:val="24"/>
                <w:lang w:val="lv-LV"/>
              </w:rPr>
              <w:t xml:space="preserve">” rīkotajām nometnēm, kas tiks plānotas Atzinumā 2. punktā norādītājā vietā un telpās, ievērojot prasības atbilstoši </w:t>
            </w:r>
            <w:r>
              <w:rPr>
                <w:b/>
                <w:bCs/>
                <w:noProof/>
                <w:sz w:val="24"/>
                <w:lang w:val="lv-LV"/>
              </w:rPr>
              <w:t>Ministru kabineta 2009. gada 1. septembra noteikumiem Nr. 981</w:t>
            </w:r>
            <w:r>
              <w:rPr>
                <w:noProof/>
                <w:sz w:val="24"/>
                <w:lang w:val="lv-LV"/>
              </w:rPr>
              <w:t xml:space="preserve"> “Bērnu nometņu organizēšanas un darbības kārtība” un epidemioloģiskās situācijas attīstībai valstī.</w:t>
            </w:r>
          </w:p>
        </w:tc>
      </w:tr>
    </w:tbl>
    <w:p w14:paraId="0EA71315" w14:textId="77777777" w:rsidR="00C9399A" w:rsidRDefault="00000000" w:rsidP="00C9399A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Pr="00387082">
        <w:rPr>
          <w:sz w:val="24"/>
          <w:lang w:val="lv-LV"/>
        </w:rPr>
        <w:t>Objekta higiēniskais novērtējums uz četrām lapaspusēm</w:t>
      </w:r>
    </w:p>
    <w:p w14:paraId="3A93CF64" w14:textId="77777777" w:rsidR="00C9399A" w:rsidRDefault="00C9399A" w:rsidP="00C9399A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4"/>
        <w:gridCol w:w="3083"/>
      </w:tblGrid>
      <w:tr w:rsidR="00E374EF" w14:paraId="715510EE" w14:textId="77777777" w:rsidTr="00867A31">
        <w:tc>
          <w:tcPr>
            <w:tcW w:w="6237" w:type="dxa"/>
            <w:hideMark/>
          </w:tcPr>
          <w:p w14:paraId="53880319" w14:textId="77777777" w:rsidR="00C9399A" w:rsidRDefault="00C9399A" w:rsidP="00867A31">
            <w:pPr>
              <w:rPr>
                <w:sz w:val="24"/>
                <w:lang w:val="lv-LV"/>
              </w:rPr>
            </w:pPr>
          </w:p>
          <w:p w14:paraId="23EBB2C5" w14:textId="77777777" w:rsidR="00C9399A" w:rsidRPr="00387082" w:rsidRDefault="00000000" w:rsidP="00867A31">
            <w:pPr>
              <w:rPr>
                <w:sz w:val="24"/>
                <w:lang w:val="lv-LV"/>
              </w:rPr>
            </w:pPr>
            <w:r w:rsidRPr="00387082">
              <w:rPr>
                <w:sz w:val="24"/>
                <w:lang w:val="lv-LV"/>
              </w:rPr>
              <w:t>Sabiedrības veselības departamenta</w:t>
            </w:r>
          </w:p>
          <w:p w14:paraId="2435FD7E" w14:textId="77777777" w:rsidR="00C9399A" w:rsidRDefault="00000000" w:rsidP="00867A31">
            <w:pPr>
              <w:rPr>
                <w:sz w:val="24"/>
                <w:lang w:val="lv-LV"/>
              </w:rPr>
            </w:pPr>
            <w:r w:rsidRPr="00387082">
              <w:rPr>
                <w:sz w:val="24"/>
                <w:lang w:val="lv-LV"/>
              </w:rPr>
              <w:t>Zemgales kontroles nodaļas vadītājas p.i.</w:t>
            </w:r>
          </w:p>
        </w:tc>
        <w:tc>
          <w:tcPr>
            <w:tcW w:w="3119" w:type="dxa"/>
            <w:hideMark/>
          </w:tcPr>
          <w:p w14:paraId="464AA104" w14:textId="77777777" w:rsidR="00C9399A" w:rsidRDefault="00C9399A" w:rsidP="00867A31">
            <w:pPr>
              <w:rPr>
                <w:sz w:val="24"/>
                <w:lang w:val="lv-LV"/>
              </w:rPr>
            </w:pPr>
          </w:p>
          <w:p w14:paraId="380FF2EA" w14:textId="77777777" w:rsidR="00C9399A" w:rsidRDefault="00C9399A" w:rsidP="00867A31">
            <w:pPr>
              <w:rPr>
                <w:noProof/>
                <w:sz w:val="24"/>
                <w:lang w:val="lv-LV"/>
              </w:rPr>
            </w:pPr>
          </w:p>
          <w:p w14:paraId="56E6DA64" w14:textId="77777777" w:rsidR="00C9399A" w:rsidRDefault="00000000" w:rsidP="00867A31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Dace Šulce</w:t>
            </w:r>
          </w:p>
        </w:tc>
      </w:tr>
    </w:tbl>
    <w:p w14:paraId="67777C29" w14:textId="77777777" w:rsidR="00C9399A" w:rsidRDefault="00C9399A" w:rsidP="00C9399A">
      <w:pPr>
        <w:tabs>
          <w:tab w:val="right" w:pos="9072"/>
        </w:tabs>
        <w:rPr>
          <w:sz w:val="24"/>
          <w:lang w:val="lv-LV"/>
        </w:rPr>
      </w:pPr>
    </w:p>
    <w:p w14:paraId="6DE31AEA" w14:textId="77777777" w:rsidR="00C9399A" w:rsidRDefault="00C9399A" w:rsidP="00C9399A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374EF" w14:paraId="75B21F03" w14:textId="77777777" w:rsidTr="00867A31">
        <w:tc>
          <w:tcPr>
            <w:tcW w:w="9356" w:type="dxa"/>
            <w:hideMark/>
          </w:tcPr>
          <w:p w14:paraId="3C8C8409" w14:textId="77777777" w:rsidR="00C9399A" w:rsidRPr="001827B2" w:rsidRDefault="00000000" w:rsidP="00867A31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</w:rPr>
              <w:t>25633189</w:t>
            </w:r>
          </w:p>
        </w:tc>
      </w:tr>
      <w:tr w:rsidR="00E374EF" w14:paraId="79C441D0" w14:textId="77777777" w:rsidTr="00867A31">
        <w:trPr>
          <w:trHeight w:val="319"/>
        </w:trPr>
        <w:tc>
          <w:tcPr>
            <w:tcW w:w="9356" w:type="dxa"/>
            <w:hideMark/>
          </w:tcPr>
          <w:p w14:paraId="4D5CBCCF" w14:textId="77777777" w:rsidR="00C9399A" w:rsidRPr="008E62F0" w:rsidRDefault="00000000" w:rsidP="00867A31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liga.abolkalna@vi.gov.lv</w:t>
            </w:r>
          </w:p>
        </w:tc>
      </w:tr>
    </w:tbl>
    <w:p w14:paraId="791DC8FD" w14:textId="77777777" w:rsidR="00717118" w:rsidRPr="00C9399A" w:rsidRDefault="00717118" w:rsidP="00DC7539">
      <w:pPr>
        <w:rPr>
          <w:sz w:val="24"/>
        </w:rPr>
      </w:pPr>
    </w:p>
    <w:sectPr w:rsidR="00717118" w:rsidRPr="00C9399A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CA75" w14:textId="77777777" w:rsidR="00F75669" w:rsidRDefault="00F75669">
      <w:r>
        <w:separator/>
      </w:r>
    </w:p>
  </w:endnote>
  <w:endnote w:type="continuationSeparator" w:id="0">
    <w:p w14:paraId="1A3CA1AD" w14:textId="77777777" w:rsidR="00F75669" w:rsidRDefault="00F7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970E" w14:textId="77777777"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A870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3287999" w14:textId="77777777" w:rsidR="00DC7539" w:rsidRDefault="00DC7539" w:rsidP="00DC7539">
    <w:pPr>
      <w:pStyle w:val="Footer"/>
      <w:rPr>
        <w:sz w:val="20"/>
        <w:lang w:val="lv-LV"/>
      </w:rPr>
    </w:pPr>
  </w:p>
  <w:p w14:paraId="22CDC32B" w14:textId="77777777" w:rsidR="0045451E" w:rsidRPr="00DC7539" w:rsidRDefault="000000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FFAE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353ABB3" w14:textId="77777777" w:rsidR="00E42E7E" w:rsidRDefault="00E42E7E">
    <w:pPr>
      <w:pStyle w:val="Footer"/>
      <w:rPr>
        <w:sz w:val="20"/>
        <w:lang w:val="lv-LV"/>
      </w:rPr>
    </w:pPr>
  </w:p>
  <w:p w14:paraId="2BEEC4AD" w14:textId="77777777" w:rsidR="0045451E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E160" w14:textId="77777777" w:rsidR="00F75669" w:rsidRDefault="00F75669">
      <w:r>
        <w:separator/>
      </w:r>
    </w:p>
  </w:footnote>
  <w:footnote w:type="continuationSeparator" w:id="0">
    <w:p w14:paraId="5A34CF24" w14:textId="77777777" w:rsidR="00F75669" w:rsidRDefault="00F7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A401" w14:textId="77777777" w:rsidR="0045451E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C827D0E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7D7E" w14:textId="77777777" w:rsidR="0045451E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441F1F6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400C" w14:textId="77777777" w:rsidR="00E77B60" w:rsidRPr="00783D52" w:rsidRDefault="0000000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4789378" wp14:editId="50BE6485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3C53B" w14:textId="77777777" w:rsidR="00E77B60" w:rsidRPr="00783D52" w:rsidRDefault="000000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3231AF5" wp14:editId="64CDFE45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C23D1B" w14:textId="77777777" w:rsidR="00786E53" w:rsidRDefault="00000000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13AEF207" w14:textId="77777777" w:rsidR="00786E53" w:rsidRDefault="00000000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3987B962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5D74B1EA">
      <w:start w:val="1"/>
      <w:numFmt w:val="decimal"/>
      <w:lvlText w:val="%1."/>
      <w:lvlJc w:val="left"/>
      <w:pPr>
        <w:ind w:left="1429" w:hanging="360"/>
      </w:pPr>
    </w:lvl>
    <w:lvl w:ilvl="1" w:tplc="D05C0C8E" w:tentative="1">
      <w:start w:val="1"/>
      <w:numFmt w:val="lowerLetter"/>
      <w:lvlText w:val="%2."/>
      <w:lvlJc w:val="left"/>
      <w:pPr>
        <w:ind w:left="2149" w:hanging="360"/>
      </w:pPr>
    </w:lvl>
    <w:lvl w:ilvl="2" w:tplc="03D43F0E" w:tentative="1">
      <w:start w:val="1"/>
      <w:numFmt w:val="lowerRoman"/>
      <w:lvlText w:val="%3."/>
      <w:lvlJc w:val="right"/>
      <w:pPr>
        <w:ind w:left="2869" w:hanging="180"/>
      </w:pPr>
    </w:lvl>
    <w:lvl w:ilvl="3" w:tplc="7BB2BABE" w:tentative="1">
      <w:start w:val="1"/>
      <w:numFmt w:val="decimal"/>
      <w:lvlText w:val="%4."/>
      <w:lvlJc w:val="left"/>
      <w:pPr>
        <w:ind w:left="3589" w:hanging="360"/>
      </w:pPr>
    </w:lvl>
    <w:lvl w:ilvl="4" w:tplc="8F10D31E" w:tentative="1">
      <w:start w:val="1"/>
      <w:numFmt w:val="lowerLetter"/>
      <w:lvlText w:val="%5."/>
      <w:lvlJc w:val="left"/>
      <w:pPr>
        <w:ind w:left="4309" w:hanging="360"/>
      </w:pPr>
    </w:lvl>
    <w:lvl w:ilvl="5" w:tplc="D2D85B40" w:tentative="1">
      <w:start w:val="1"/>
      <w:numFmt w:val="lowerRoman"/>
      <w:lvlText w:val="%6."/>
      <w:lvlJc w:val="right"/>
      <w:pPr>
        <w:ind w:left="5029" w:hanging="180"/>
      </w:pPr>
    </w:lvl>
    <w:lvl w:ilvl="6" w:tplc="1362FA02" w:tentative="1">
      <w:start w:val="1"/>
      <w:numFmt w:val="decimal"/>
      <w:lvlText w:val="%7."/>
      <w:lvlJc w:val="left"/>
      <w:pPr>
        <w:ind w:left="5749" w:hanging="360"/>
      </w:pPr>
    </w:lvl>
    <w:lvl w:ilvl="7" w:tplc="AF8C428E" w:tentative="1">
      <w:start w:val="1"/>
      <w:numFmt w:val="lowerLetter"/>
      <w:lvlText w:val="%8."/>
      <w:lvlJc w:val="left"/>
      <w:pPr>
        <w:ind w:left="6469" w:hanging="360"/>
      </w:pPr>
    </w:lvl>
    <w:lvl w:ilvl="8" w:tplc="B1D0FD7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47C0F80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6C884A8" w:tentative="1">
      <w:start w:val="1"/>
      <w:numFmt w:val="lowerLetter"/>
      <w:lvlText w:val="%2."/>
      <w:lvlJc w:val="left"/>
      <w:pPr>
        <w:ind w:left="2869" w:hanging="360"/>
      </w:pPr>
    </w:lvl>
    <w:lvl w:ilvl="2" w:tplc="B046DECC" w:tentative="1">
      <w:start w:val="1"/>
      <w:numFmt w:val="lowerRoman"/>
      <w:lvlText w:val="%3."/>
      <w:lvlJc w:val="right"/>
      <w:pPr>
        <w:ind w:left="3589" w:hanging="180"/>
      </w:pPr>
    </w:lvl>
    <w:lvl w:ilvl="3" w:tplc="F8241B7A" w:tentative="1">
      <w:start w:val="1"/>
      <w:numFmt w:val="decimal"/>
      <w:lvlText w:val="%4."/>
      <w:lvlJc w:val="left"/>
      <w:pPr>
        <w:ind w:left="4309" w:hanging="360"/>
      </w:pPr>
    </w:lvl>
    <w:lvl w:ilvl="4" w:tplc="82AEECFC" w:tentative="1">
      <w:start w:val="1"/>
      <w:numFmt w:val="lowerLetter"/>
      <w:lvlText w:val="%5."/>
      <w:lvlJc w:val="left"/>
      <w:pPr>
        <w:ind w:left="5029" w:hanging="360"/>
      </w:pPr>
    </w:lvl>
    <w:lvl w:ilvl="5" w:tplc="325A32B6" w:tentative="1">
      <w:start w:val="1"/>
      <w:numFmt w:val="lowerRoman"/>
      <w:lvlText w:val="%6."/>
      <w:lvlJc w:val="right"/>
      <w:pPr>
        <w:ind w:left="5749" w:hanging="180"/>
      </w:pPr>
    </w:lvl>
    <w:lvl w:ilvl="6" w:tplc="D3B8E84A" w:tentative="1">
      <w:start w:val="1"/>
      <w:numFmt w:val="decimal"/>
      <w:lvlText w:val="%7."/>
      <w:lvlJc w:val="left"/>
      <w:pPr>
        <w:ind w:left="6469" w:hanging="360"/>
      </w:pPr>
    </w:lvl>
    <w:lvl w:ilvl="7" w:tplc="E822E3F8" w:tentative="1">
      <w:start w:val="1"/>
      <w:numFmt w:val="lowerLetter"/>
      <w:lvlText w:val="%8."/>
      <w:lvlJc w:val="left"/>
      <w:pPr>
        <w:ind w:left="7189" w:hanging="360"/>
      </w:pPr>
    </w:lvl>
    <w:lvl w:ilvl="8" w:tplc="35489B1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A8A089E6">
      <w:start w:val="1"/>
      <w:numFmt w:val="decimal"/>
      <w:lvlText w:val="%1)"/>
      <w:lvlJc w:val="left"/>
      <w:pPr>
        <w:ind w:left="720" w:hanging="360"/>
      </w:pPr>
    </w:lvl>
    <w:lvl w:ilvl="1" w:tplc="BE403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0B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22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873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06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8AF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C18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645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0EA21CA">
      <w:start w:val="1"/>
      <w:numFmt w:val="decimal"/>
      <w:lvlText w:val="%1."/>
      <w:lvlJc w:val="left"/>
      <w:pPr>
        <w:ind w:left="2149" w:hanging="360"/>
      </w:pPr>
    </w:lvl>
    <w:lvl w:ilvl="1" w:tplc="CE8E9226" w:tentative="1">
      <w:start w:val="1"/>
      <w:numFmt w:val="lowerLetter"/>
      <w:lvlText w:val="%2."/>
      <w:lvlJc w:val="left"/>
      <w:pPr>
        <w:ind w:left="2869" w:hanging="360"/>
      </w:pPr>
    </w:lvl>
    <w:lvl w:ilvl="2" w:tplc="2EB09212" w:tentative="1">
      <w:start w:val="1"/>
      <w:numFmt w:val="lowerRoman"/>
      <w:lvlText w:val="%3."/>
      <w:lvlJc w:val="right"/>
      <w:pPr>
        <w:ind w:left="3589" w:hanging="180"/>
      </w:pPr>
    </w:lvl>
    <w:lvl w:ilvl="3" w:tplc="5F7CA1F0" w:tentative="1">
      <w:start w:val="1"/>
      <w:numFmt w:val="decimal"/>
      <w:lvlText w:val="%4."/>
      <w:lvlJc w:val="left"/>
      <w:pPr>
        <w:ind w:left="4309" w:hanging="360"/>
      </w:pPr>
    </w:lvl>
    <w:lvl w:ilvl="4" w:tplc="2024479A" w:tentative="1">
      <w:start w:val="1"/>
      <w:numFmt w:val="lowerLetter"/>
      <w:lvlText w:val="%5."/>
      <w:lvlJc w:val="left"/>
      <w:pPr>
        <w:ind w:left="5029" w:hanging="360"/>
      </w:pPr>
    </w:lvl>
    <w:lvl w:ilvl="5" w:tplc="53E04428" w:tentative="1">
      <w:start w:val="1"/>
      <w:numFmt w:val="lowerRoman"/>
      <w:lvlText w:val="%6."/>
      <w:lvlJc w:val="right"/>
      <w:pPr>
        <w:ind w:left="5749" w:hanging="180"/>
      </w:pPr>
    </w:lvl>
    <w:lvl w:ilvl="6" w:tplc="3D7C2AE0" w:tentative="1">
      <w:start w:val="1"/>
      <w:numFmt w:val="decimal"/>
      <w:lvlText w:val="%7."/>
      <w:lvlJc w:val="left"/>
      <w:pPr>
        <w:ind w:left="6469" w:hanging="360"/>
      </w:pPr>
    </w:lvl>
    <w:lvl w:ilvl="7" w:tplc="54025A5E" w:tentative="1">
      <w:start w:val="1"/>
      <w:numFmt w:val="lowerLetter"/>
      <w:lvlText w:val="%8."/>
      <w:lvlJc w:val="left"/>
      <w:pPr>
        <w:ind w:left="7189" w:hanging="360"/>
      </w:pPr>
    </w:lvl>
    <w:lvl w:ilvl="8" w:tplc="53A6939E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59594154">
    <w:abstractNumId w:val="4"/>
  </w:num>
  <w:num w:numId="2" w16cid:durableId="1254169808">
    <w:abstractNumId w:val="1"/>
  </w:num>
  <w:num w:numId="3" w16cid:durableId="54476474">
    <w:abstractNumId w:val="0"/>
  </w:num>
  <w:num w:numId="4" w16cid:durableId="1330793587">
    <w:abstractNumId w:val="3"/>
  </w:num>
  <w:num w:numId="5" w16cid:durableId="229660455">
    <w:abstractNumId w:val="8"/>
  </w:num>
  <w:num w:numId="6" w16cid:durableId="116459047">
    <w:abstractNumId w:val="9"/>
  </w:num>
  <w:num w:numId="7" w16cid:durableId="1419596575">
    <w:abstractNumId w:val="6"/>
  </w:num>
  <w:num w:numId="8" w16cid:durableId="2112625566">
    <w:abstractNumId w:val="2"/>
  </w:num>
  <w:num w:numId="9" w16cid:durableId="1260875324">
    <w:abstractNumId w:val="5"/>
  </w:num>
  <w:num w:numId="10" w16cid:durableId="133911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5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750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87082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47AA5"/>
    <w:rsid w:val="005514D8"/>
    <w:rsid w:val="00567F04"/>
    <w:rsid w:val="005B6AAB"/>
    <w:rsid w:val="005F2AE5"/>
    <w:rsid w:val="005F7D13"/>
    <w:rsid w:val="00603BC3"/>
    <w:rsid w:val="00627CC4"/>
    <w:rsid w:val="00652EBB"/>
    <w:rsid w:val="0068137B"/>
    <w:rsid w:val="006B163A"/>
    <w:rsid w:val="006B2204"/>
    <w:rsid w:val="006B2F1A"/>
    <w:rsid w:val="006C5001"/>
    <w:rsid w:val="006C66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67A31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3165E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245E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77272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399A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15DD6"/>
    <w:rsid w:val="00E3008A"/>
    <w:rsid w:val="00E374EF"/>
    <w:rsid w:val="00E42E7E"/>
    <w:rsid w:val="00E66AC6"/>
    <w:rsid w:val="00E77B60"/>
    <w:rsid w:val="00E90474"/>
    <w:rsid w:val="00EB14AB"/>
    <w:rsid w:val="00EB1C80"/>
    <w:rsid w:val="00EC066B"/>
    <w:rsid w:val="00EE1E96"/>
    <w:rsid w:val="00EE2003"/>
    <w:rsid w:val="00EE5A8B"/>
    <w:rsid w:val="00EF308A"/>
    <w:rsid w:val="00F11610"/>
    <w:rsid w:val="00F2308D"/>
    <w:rsid w:val="00F36CE2"/>
    <w:rsid w:val="00F44225"/>
    <w:rsid w:val="00F70D34"/>
    <w:rsid w:val="00F75669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240F0524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Martins Ramins</cp:lastModifiedBy>
  <cp:revision>2</cp:revision>
  <cp:lastPrinted>2010-10-14T10:49:00Z</cp:lastPrinted>
  <dcterms:created xsi:type="dcterms:W3CDTF">2024-06-20T14:44:00Z</dcterms:created>
  <dcterms:modified xsi:type="dcterms:W3CDTF">2024-06-20T14:44:00Z</dcterms:modified>
</cp:coreProperties>
</file>