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C6E6BF4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188E965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13A2E3D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3306C8C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63C11471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300C7EF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1858F9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A6F113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1F511C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1B82C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C71">
              <w:rPr>
                <w:rFonts w:ascii="Times New Roman" w:hAnsi="Times New Roman"/>
                <w:sz w:val="24"/>
                <w:szCs w:val="24"/>
              </w:rPr>
              <w:t>Nodibinājums "Fonds-Iespēja"</w:t>
            </w:r>
          </w:p>
        </w:tc>
      </w:tr>
      <w:tr w14:paraId="056D18EE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BE2DB6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9075A0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A14A78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002026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5621F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31.05.2024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054D9D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23540C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C71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40008097532</w:t>
            </w:r>
          </w:p>
        </w:tc>
      </w:tr>
      <w:tr w14:paraId="1358CC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824196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BEEEC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67F73FD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91C327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0AC5F4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FD095D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010370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C71">
              <w:rPr>
                <w:rFonts w:ascii="Times New Roman" w:hAnsi="Times New Roman"/>
                <w:color w:val="000000"/>
                <w:sz w:val="24"/>
                <w:szCs w:val="24"/>
              </w:rPr>
              <w:t>Ūnijas iela 99, Rīga, LV-1084</w:t>
            </w:r>
          </w:p>
        </w:tc>
      </w:tr>
      <w:tr w14:paraId="5A74E58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9C8725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9D7782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A2A0E5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195BE7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8B98A7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/87</w:t>
      </w:r>
    </w:p>
    <w:p w:rsidR="00C959F6" w:rsidP="00070E23" w14:paraId="0101D4E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E510AC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38990D4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616D6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5233A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6C71">
              <w:rPr>
                <w:rFonts w:ascii="Times New Roman" w:hAnsi="Times New Roman" w:cs="Times New Roman"/>
                <w:sz w:val="24"/>
              </w:rPr>
              <w:t>Latvijas Kristīgo nometņu centra teritorija un telpas.</w:t>
            </w:r>
          </w:p>
        </w:tc>
      </w:tr>
      <w:tr w14:paraId="384AF69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F8606F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C6AF9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C3D11A0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EE3DF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6F5514E" w14:textId="4D957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1A5" w:rsidR="007B21A5">
              <w:rPr>
                <w:rFonts w:ascii="Times New Roman" w:hAnsi="Times New Roman" w:cs="Times New Roman"/>
                <w:sz w:val="24"/>
              </w:rPr>
              <w:t>Gančauskas</w:t>
            </w:r>
            <w:r w:rsidRPr="007B21A5" w:rsidR="007B21A5">
              <w:rPr>
                <w:rFonts w:ascii="Times New Roman" w:hAnsi="Times New Roman" w:cs="Times New Roman"/>
                <w:sz w:val="24"/>
              </w:rPr>
              <w:t>”, Līgatnes pagasts, Cēsu novads, LV-4108.</w:t>
            </w:r>
          </w:p>
        </w:tc>
      </w:tr>
      <w:tr w14:paraId="06CACF0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DD9FD5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7ED9DB9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2E01C0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D762E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9ECF7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6C71">
              <w:rPr>
                <w:rFonts w:ascii="Times New Roman" w:hAnsi="Times New Roman" w:cs="Times New Roman"/>
                <w:sz w:val="24"/>
              </w:rPr>
              <w:t>Latvijas Kristīgo nometņu centrs,</w:t>
            </w:r>
          </w:p>
        </w:tc>
      </w:tr>
      <w:tr w14:paraId="0AD00B6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AA1192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14EE5B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713B0D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6A5156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D801E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71">
              <w:rPr>
                <w:rFonts w:ascii="Times New Roman" w:hAnsi="Times New Roman" w:cs="Times New Roman"/>
                <w:sz w:val="24"/>
                <w:szCs w:val="24"/>
              </w:rPr>
              <w:t>reģistrācijas numurs 40008030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728,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Gančauskas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Līgatnes pagasts, Cēsu novads</w:t>
            </w:r>
            <w:r w:rsidRPr="00EC6C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14:paraId="28CD807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C6C71" w:rsidRPr="00E227D8" w14:paraId="597517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C6C71" w:rsidRPr="00E227D8" w14:paraId="7C1E13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71">
              <w:rPr>
                <w:rFonts w:ascii="Times New Roman" w:hAnsi="Times New Roman" w:cs="Times New Roman"/>
                <w:sz w:val="24"/>
                <w:szCs w:val="24"/>
              </w:rPr>
              <w:t>LV-4108.</w:t>
            </w:r>
          </w:p>
        </w:tc>
      </w:tr>
      <w:tr w14:paraId="3B22FD0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6EC6054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3DC49F6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36BCEAE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5935" w:rsidRPr="00E227D8" w:rsidP="00355935" w14:paraId="485165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5935" w:rsidRPr="00E227D8" w:rsidP="007B21A5" w14:paraId="75BB8A7E" w14:textId="6C3E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7B2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1A5">
              <w:rPr>
                <w:rFonts w:ascii="Times New Roman" w:hAnsi="Times New Roman" w:cs="Times New Roman"/>
                <w:sz w:val="24"/>
              </w:rPr>
              <w:t>Darjas</w:t>
            </w:r>
            <w:r w:rsidR="007B21A5">
              <w:rPr>
                <w:rFonts w:ascii="Times New Roman" w:hAnsi="Times New Roman" w:cs="Times New Roman"/>
                <w:sz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</w:rPr>
              <w:t>uzņecovas</w:t>
            </w:r>
            <w:r w:rsidRPr="00BE5D3A">
              <w:rPr>
                <w:rFonts w:ascii="Times New Roman" w:hAnsi="Times New Roman" w:cs="Times New Roman"/>
                <w:sz w:val="24"/>
              </w:rPr>
              <w:t xml:space="preserve"> (nometņu vadītāja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BE5D3A">
              <w:rPr>
                <w:rFonts w:ascii="Times New Roman" w:hAnsi="Times New Roman" w:cs="Times New Roman"/>
                <w:sz w:val="24"/>
              </w:rPr>
              <w:t xml:space="preserve"> apliecības Nr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7B21A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RP </w:t>
            </w:r>
          </w:p>
        </w:tc>
      </w:tr>
      <w:tr w14:paraId="0CC2B7F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5935" w:rsidP="00355935" w14:paraId="12554E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5935" w:rsidRPr="00E227D8" w:rsidP="007B21A5" w14:paraId="6DA5CD52" w14:textId="571CD420">
            <w:pPr>
              <w:rPr>
                <w:rFonts w:ascii="Times New Roman" w:hAnsi="Times New Roman" w:cs="Times New Roman"/>
                <w:sz w:val="24"/>
              </w:rPr>
            </w:pPr>
            <w:r w:rsidRPr="007B21A5">
              <w:rPr>
                <w:rFonts w:ascii="Times New Roman" w:hAnsi="Times New Roman" w:cs="Times New Roman"/>
                <w:sz w:val="24"/>
              </w:rPr>
              <w:t>000710)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2024</w:t>
            </w:r>
            <w:r>
              <w:rPr>
                <w:rFonts w:ascii="Times New Roman" w:hAnsi="Times New Roman" w:cs="Times New Roman"/>
                <w:sz w:val="24"/>
              </w:rPr>
              <w:t xml:space="preserve">. gada 16. maija </w:t>
            </w:r>
            <w:r>
              <w:rPr>
                <w:rFonts w:ascii="Times New Roman" w:hAnsi="Times New Roman" w:cs="Times New Roman"/>
                <w:sz w:val="24"/>
              </w:rPr>
              <w:t xml:space="preserve"> iesniegums</w:t>
            </w:r>
            <w:r w:rsidRPr="00BE5D3A">
              <w:rPr>
                <w:rFonts w:ascii="Times New Roman" w:hAnsi="Times New Roman" w:cs="Times New Roman"/>
                <w:sz w:val="24"/>
              </w:rPr>
              <w:t xml:space="preserve">, Valsts ugunsdzēsības un glābšanas </w:t>
            </w:r>
            <w:r>
              <w:rPr>
                <w:rFonts w:ascii="Times New Roman" w:hAnsi="Times New Roman" w:cs="Times New Roman"/>
                <w:sz w:val="24"/>
              </w:rPr>
              <w:t>dienesta</w:t>
            </w:r>
          </w:p>
        </w:tc>
      </w:tr>
      <w:tr w14:paraId="43FAAD5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5935" w:rsidP="00355935" w14:paraId="322CF4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5935" w:rsidRPr="00E227D8" w:rsidP="007B21A5" w14:paraId="019B7596" w14:textId="7751BC1E">
            <w:pPr>
              <w:rPr>
                <w:rFonts w:ascii="Times New Roman" w:hAnsi="Times New Roman" w:cs="Times New Roman"/>
                <w:sz w:val="24"/>
              </w:rPr>
            </w:pPr>
            <w:r w:rsidRPr="00BE5D3A">
              <w:rPr>
                <w:rFonts w:ascii="Times New Roman" w:hAnsi="Times New Roman" w:cs="Times New Roman"/>
                <w:sz w:val="24"/>
              </w:rPr>
              <w:t>Vidz</w:t>
            </w:r>
            <w:r>
              <w:rPr>
                <w:rFonts w:ascii="Times New Roman" w:hAnsi="Times New Roman" w:cs="Times New Roman"/>
                <w:sz w:val="24"/>
              </w:rPr>
              <w:t>emes reģiona pārvaldē reģistrēts</w:t>
            </w:r>
            <w:r w:rsidRPr="00BE5D3A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BE5D3A">
              <w:rPr>
                <w:rFonts w:ascii="Times New Roman" w:hAnsi="Times New Roman" w:cs="Times New Roman"/>
                <w:sz w:val="24"/>
              </w:rPr>
              <w:t xml:space="preserve">. gada </w:t>
            </w:r>
            <w:r>
              <w:rPr>
                <w:rFonts w:ascii="Times New Roman" w:hAnsi="Times New Roman" w:cs="Times New Roman"/>
                <w:sz w:val="24"/>
              </w:rPr>
              <w:t>16. maijā</w:t>
            </w:r>
            <w:r w:rsidRPr="00BE5D3A">
              <w:rPr>
                <w:rFonts w:ascii="Times New Roman" w:hAnsi="Times New Roman" w:cs="Times New Roman"/>
                <w:sz w:val="24"/>
              </w:rPr>
              <w:t xml:space="preserve"> ar Nr. </w:t>
            </w:r>
            <w:r w:rsidRPr="007B21A5" w:rsidR="007B21A5">
              <w:rPr>
                <w:rFonts w:ascii="Times New Roman" w:hAnsi="Times New Roman" w:cs="Times New Roman"/>
                <w:sz w:val="24"/>
              </w:rPr>
              <w:t>22/10- 1.4/3</w:t>
            </w:r>
            <w:r w:rsidR="007B21A5">
              <w:rPr>
                <w:rFonts w:ascii="Times New Roman" w:hAnsi="Times New Roman" w:cs="Times New Roman"/>
                <w:sz w:val="24"/>
              </w:rPr>
              <w:t>00</w:t>
            </w:r>
            <w:r w:rsidRPr="007B21A5" w:rsidR="007B21A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12AAB8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88B6A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78DACC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03E17E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21A5" w:rsidRPr="00E227D8" w:rsidP="007B21A5" w14:paraId="1D044F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21A5" w:rsidRPr="00E227D8" w:rsidP="007B21A5" w14:paraId="495EADCB" w14:textId="781A4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Galvenā ēka- 3stāvu ēka, U3 </w:t>
            </w:r>
          </w:p>
        </w:tc>
      </w:tr>
      <w:tr w14:paraId="48336AF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21A5" w:rsidP="007B21A5" w14:paraId="291519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21A5" w:rsidRPr="00E227D8" w:rsidP="009F39A0" w14:paraId="29875778" w14:textId="768E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  <w:r w:rsidR="009F39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telpās </w:t>
            </w:r>
            <w:r w:rsidRPr="009F39A0" w:rsidR="009F39A0">
              <w:rPr>
                <w:rFonts w:ascii="Times New Roman" w:hAnsi="Times New Roman" w:cs="Times New Roman"/>
                <w:sz w:val="24"/>
                <w:szCs w:val="24"/>
              </w:rPr>
              <w:t xml:space="preserve">ierīkota automātiskā ugunsgrēka atklāšanas un </w:t>
            </w:r>
          </w:p>
        </w:tc>
      </w:tr>
      <w:tr w14:paraId="4012BC7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21A5" w:rsidP="007B21A5" w14:paraId="6C4495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21A5" w:rsidRPr="00E227D8" w:rsidP="007B21A5" w14:paraId="1E305AA9" w14:textId="4C6EF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2C">
              <w:rPr>
                <w:rFonts w:ascii="Times New Roman" w:hAnsi="Times New Roman" w:cs="Times New Roman"/>
                <w:sz w:val="24"/>
                <w:szCs w:val="24"/>
              </w:rPr>
              <w:t>trauksmes signalizācijas sistēma,</w:t>
            </w:r>
            <w:r w:rsidR="009F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9A0" w:rsidR="009F39A0">
              <w:rPr>
                <w:rFonts w:ascii="Times New Roman" w:hAnsi="Times New Roman" w:cs="Times New Roman"/>
                <w:sz w:val="24"/>
                <w:szCs w:val="24"/>
              </w:rPr>
              <w:t>telpas nodrošinātas ar ugunsdzēsības aparātiem.</w:t>
            </w:r>
          </w:p>
        </w:tc>
      </w:tr>
      <w:tr w14:paraId="7C2D4FA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B21A5" w:rsidP="007B21A5" w14:paraId="4A2576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B21A5" w:rsidRPr="00E227D8" w:rsidP="007B21A5" w14:paraId="1A3847F5" w14:textId="1ED0B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Vasaras mājiņas (8.gb.)- 1.stāvu ēkas, U3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  <w:r w:rsidRPr="009F39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mājiņās uzstādīti </w:t>
            </w:r>
          </w:p>
        </w:tc>
      </w:tr>
      <w:tr w14:paraId="0829F0D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F39A0" w:rsidP="007B21A5" w14:paraId="68B83E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F39A0" w:rsidP="007B21A5" w14:paraId="7F415369" w14:textId="3368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autonomie dūmu detektori un </w:t>
            </w:r>
            <w:r w:rsidRPr="009F39A0">
              <w:rPr>
                <w:rFonts w:ascii="Times New Roman" w:hAnsi="Times New Roman" w:cs="Times New Roman"/>
                <w:sz w:val="24"/>
                <w:szCs w:val="24"/>
              </w:rPr>
              <w:t>telpas nodrošinātas ar ugunsdzēsības aparātiem.</w:t>
            </w:r>
          </w:p>
        </w:tc>
      </w:tr>
      <w:bookmarkEnd w:id="0"/>
      <w:tr w14:paraId="0763227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9285DA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C9E7E6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75172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12EC1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9BB2B32" w14:textId="0D758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935" w:rsidR="00355935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447FF0C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305E71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47F58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ABF394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B4486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ED70A9F" w14:textId="67CCD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5935" w:rsidR="00355935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355935" w:rsidR="00355935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5F32BD2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504FF2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BBD7B5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296140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5935" w:rsidRPr="00E227D8" w:rsidP="00355935" w14:paraId="38908D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5935" w:rsidRPr="00E227D8" w:rsidP="00355935" w14:paraId="1C959C33" w14:textId="0C33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5249">
              <w:rPr>
                <w:rFonts w:ascii="Times New Roman" w:hAnsi="Times New Roman" w:cs="Times New Roman"/>
                <w:sz w:val="24"/>
              </w:rPr>
              <w:t>Latvijas Republikas Ministru kabineta 2009.gada</w:t>
            </w:r>
          </w:p>
        </w:tc>
      </w:tr>
      <w:tr w14:paraId="662C62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5935" w:rsidP="00355935" w14:paraId="65A548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5935" w:rsidRPr="00E227D8" w:rsidP="00355935" w14:paraId="10D8BF37" w14:textId="273B4886">
            <w:pPr>
              <w:rPr>
                <w:rFonts w:ascii="Times New Roman" w:hAnsi="Times New Roman" w:cs="Times New Roman"/>
                <w:sz w:val="24"/>
              </w:rPr>
            </w:pPr>
            <w:r w:rsidRPr="00BE5D3A">
              <w:rPr>
                <w:rFonts w:ascii="Times New Roman" w:hAnsi="Times New Roman" w:cs="Times New Roman"/>
                <w:sz w:val="24"/>
              </w:rPr>
              <w:t>1.septembra noteikumu Nr.981 „Bērnu nometņu organizēšanas un darbības kārtība”</w:t>
            </w:r>
          </w:p>
        </w:tc>
      </w:tr>
      <w:tr w14:paraId="2AB6E01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355935" w:rsidP="00355935" w14:paraId="4D37F5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355935" w:rsidRPr="00E227D8" w:rsidP="00355935" w14:paraId="76CCD290" w14:textId="2859FADF">
            <w:pPr>
              <w:rPr>
                <w:rFonts w:ascii="Times New Roman" w:hAnsi="Times New Roman" w:cs="Times New Roman"/>
                <w:sz w:val="24"/>
              </w:rPr>
            </w:pPr>
            <w:r w:rsidRPr="00BE5D3A">
              <w:rPr>
                <w:rFonts w:ascii="Times New Roman" w:hAnsi="Times New Roman" w:cs="Times New Roman"/>
                <w:sz w:val="24"/>
              </w:rPr>
              <w:t>8.punkta 8.5.apakšpunkta prasībām.</w:t>
            </w:r>
          </w:p>
        </w:tc>
      </w:tr>
      <w:tr w14:paraId="20DA230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28B905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F2DF34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024B155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B7E03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C5E13A6" w14:textId="7085D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5935" w:rsidR="00355935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14:paraId="6AABF51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AB3BE2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1C93BC4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61E7789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080AC40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200FF63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C4A390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EC6C71" w14:paraId="1F65B7D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4EA9B5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67A826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756293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D14E2CA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355935" w14:paraId="7F7880FD" w14:textId="7590B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935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CF971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890BF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3FDA1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355935" w14:paraId="341B0ED5" w14:textId="3FC6F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35">
              <w:rPr>
                <w:rFonts w:ascii="Times New Roman" w:hAnsi="Times New Roman" w:cs="Times New Roman"/>
                <w:sz w:val="24"/>
                <w:szCs w:val="24"/>
              </w:rPr>
              <w:t>Ž. Deičmane</w:t>
            </w:r>
          </w:p>
        </w:tc>
      </w:tr>
      <w:tr w14:paraId="7EE02075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54D17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99CCA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F1CE8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30987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F9D41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74A2CE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3A9724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180C4CC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6912D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4A9744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82514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9CBA8E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40A85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29F0D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7AD10A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7ADA3B0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B6D896E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743E096A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3C699357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39464B6B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58C82767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119C8AF7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3D8BD277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3815E391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3AC7FE54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2574AF63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08793EC3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2E69717E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1E33C086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426D8EAD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00074CF5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331FF8C5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6C976605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0731CE19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1CBC475D" w14:textId="77777777">
      <w:pPr>
        <w:rPr>
          <w:rFonts w:ascii="Times New Roman" w:hAnsi="Times New Roman" w:cs="Times New Roman"/>
          <w:sz w:val="24"/>
          <w:szCs w:val="24"/>
        </w:rPr>
      </w:pPr>
    </w:p>
    <w:p w:rsidR="007B21A5" w:rsidP="007D2C05" w14:paraId="708579E6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0AFC1A2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483FA5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5627FA4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53010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059CA3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0CE822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3DEBC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991988808"/>
      <w:docPartObj>
        <w:docPartGallery w:val="Page Numbers (Top of Page)"/>
        <w:docPartUnique/>
      </w:docPartObj>
    </w:sdtPr>
    <w:sdtContent>
      <w:p w:rsidR="00E227D8" w:rsidRPr="00762AE8" w14:paraId="181C786A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39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744412C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06D139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65245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55935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B482C"/>
    <w:rsid w:val="00724ED0"/>
    <w:rsid w:val="00736BC1"/>
    <w:rsid w:val="00762AE8"/>
    <w:rsid w:val="007665C9"/>
    <w:rsid w:val="00794977"/>
    <w:rsid w:val="00794DFA"/>
    <w:rsid w:val="00797B91"/>
    <w:rsid w:val="007A187F"/>
    <w:rsid w:val="007B21A5"/>
    <w:rsid w:val="007D2C05"/>
    <w:rsid w:val="00815249"/>
    <w:rsid w:val="00884E35"/>
    <w:rsid w:val="008A1FE3"/>
    <w:rsid w:val="00922C9D"/>
    <w:rsid w:val="00964438"/>
    <w:rsid w:val="0097786E"/>
    <w:rsid w:val="009E4DAD"/>
    <w:rsid w:val="009F39A0"/>
    <w:rsid w:val="00A025C5"/>
    <w:rsid w:val="00A24FDC"/>
    <w:rsid w:val="00A47DBC"/>
    <w:rsid w:val="00AB4441"/>
    <w:rsid w:val="00AD1F8A"/>
    <w:rsid w:val="00AF2AD4"/>
    <w:rsid w:val="00B00630"/>
    <w:rsid w:val="00B10B5B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E5D3A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EC6C71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99D71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Žanete Deičmane</cp:lastModifiedBy>
  <cp:revision>12</cp:revision>
  <dcterms:created xsi:type="dcterms:W3CDTF">2022-12-19T09:19:00Z</dcterms:created>
  <dcterms:modified xsi:type="dcterms:W3CDTF">2024-05-30T06:49:00Z</dcterms:modified>
</cp:coreProperties>
</file>