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6A5C84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98B195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58581837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E58FBC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61002A05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6C0B63A" w14:textId="77777777">
      <w:pPr>
        <w:rPr>
          <w:sz w:val="24"/>
          <w:lang w:val="lv-LV"/>
        </w:rPr>
      </w:pPr>
    </w:p>
    <w:tbl>
      <w:tblPr>
        <w:tblW w:w="9465" w:type="dxa"/>
        <w:tblInd w:w="5" w:type="dxa"/>
        <w:tblLayout w:type="fixed"/>
        <w:tblLook w:val="0000"/>
      </w:tblPr>
      <w:tblGrid>
        <w:gridCol w:w="103"/>
        <w:gridCol w:w="2909"/>
        <w:gridCol w:w="3430"/>
        <w:gridCol w:w="3023"/>
      </w:tblGrid>
      <w:tr w14:paraId="3E7FAE45" w14:textId="77777777" w:rsidTr="00E66EA5">
        <w:tblPrEx>
          <w:tblW w:w="9465" w:type="dxa"/>
          <w:tblInd w:w="5" w:type="dxa"/>
          <w:tblLayout w:type="fixed"/>
          <w:tblLook w:val="0000"/>
        </w:tblPrEx>
        <w:trPr>
          <w:gridBefore w:val="1"/>
          <w:wBefore w:w="103" w:type="dxa"/>
        </w:trPr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A1B7ED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21.05.2024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BDF2CD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23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0BC9243B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2.4.5.-8/282</w:t>
            </w:r>
          </w:p>
        </w:tc>
      </w:tr>
      <w:tr w14:paraId="52CFD4CA" w14:textId="77777777" w:rsidTr="00E66EA5">
        <w:tblPrEx>
          <w:tblW w:w="9465" w:type="dxa"/>
          <w:tblInd w:w="5" w:type="dxa"/>
          <w:tblLayout w:type="fixed"/>
          <w:tblLook w:val="04A0"/>
        </w:tblPrEx>
        <w:trPr>
          <w:trHeight w:val="80"/>
        </w:trPr>
        <w:tc>
          <w:tcPr>
            <w:tcW w:w="9465" w:type="dxa"/>
            <w:gridSpan w:val="4"/>
            <w:hideMark/>
          </w:tcPr>
          <w:p w:rsidR="00482A52" w14:paraId="6B7A162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  <w:tbl>
            <w:tblPr>
              <w:tblW w:w="9356" w:type="dxa"/>
              <w:tblInd w:w="108" w:type="dxa"/>
              <w:tblLayout w:type="fixed"/>
              <w:tblLook w:val="04A0"/>
            </w:tblPr>
            <w:tblGrid>
              <w:gridCol w:w="5387"/>
              <w:gridCol w:w="3850"/>
              <w:gridCol w:w="119"/>
            </w:tblGrid>
            <w:tr w14:paraId="001D5335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c>
                <w:tcPr>
                  <w:tcW w:w="5387" w:type="dxa"/>
                  <w:vAlign w:val="bottom"/>
                </w:tcPr>
                <w:p w:rsidR="0038079E" w:rsidP="0038079E" w14:paraId="17ED242B" w14:textId="77777777">
                  <w:pPr>
                    <w:rPr>
                      <w:b/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  <w:gridSpan w:val="2"/>
                  <w:hideMark/>
                </w:tcPr>
                <w:p w:rsidR="0038079E" w:rsidRPr="00E82296" w:rsidP="0038079E" w14:paraId="7F91314D" w14:textId="300C424E">
                  <w:pPr>
                    <w:jc w:val="center"/>
                    <w:rPr>
                      <w:b/>
                      <w:bCs/>
                      <w:sz w:val="24"/>
                      <w:lang w:val="lv-LV"/>
                    </w:rPr>
                  </w:pPr>
                  <w:r>
                    <w:rPr>
                      <w:b/>
                      <w:sz w:val="24"/>
                      <w:lang w:val="lv-LV"/>
                    </w:rPr>
                    <w:t xml:space="preserve">                     </w:t>
                  </w:r>
                  <w:r w:rsidR="00E4423F">
                    <w:rPr>
                      <w:b/>
                      <w:sz w:val="24"/>
                      <w:lang w:val="lv-LV"/>
                    </w:rPr>
                    <w:t xml:space="preserve">    </w:t>
                  </w:r>
                  <w:r>
                    <w:rPr>
                      <w:b/>
                      <w:sz w:val="24"/>
                      <w:lang w:val="lv-LV"/>
                    </w:rPr>
                    <w:t xml:space="preserve"> </w:t>
                  </w:r>
                  <w:r w:rsidRPr="00E82296" w:rsidR="00E82296">
                    <w:rPr>
                      <w:b/>
                      <w:bCs/>
                      <w:sz w:val="24"/>
                      <w:lang w:val="pt-BR"/>
                    </w:rPr>
                    <w:t>SIA</w:t>
                  </w:r>
                  <w:r w:rsidR="0038150D">
                    <w:rPr>
                      <w:b/>
                      <w:bCs/>
                      <w:sz w:val="24"/>
                      <w:lang w:val="pt-BR"/>
                    </w:rPr>
                    <w:t xml:space="preserve"> “</w:t>
                  </w:r>
                  <w:r w:rsidRPr="00E82296" w:rsidR="00E82296">
                    <w:rPr>
                      <w:b/>
                      <w:bCs/>
                      <w:sz w:val="24"/>
                      <w:lang w:val="pt-BR"/>
                    </w:rPr>
                    <w:t>Kontu birža</w:t>
                  </w:r>
                  <w:r w:rsidR="0038150D">
                    <w:rPr>
                      <w:b/>
                      <w:bCs/>
                      <w:sz w:val="24"/>
                      <w:lang w:val="pt-BR"/>
                    </w:rPr>
                    <w:t>”</w:t>
                  </w:r>
                </w:p>
              </w:tc>
            </w:tr>
            <w:tr w14:paraId="63EF0CFE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c>
                <w:tcPr>
                  <w:tcW w:w="5387" w:type="dxa"/>
                  <w:vAlign w:val="bottom"/>
                </w:tcPr>
                <w:p w:rsidR="0038079E" w:rsidP="0038079E" w14:paraId="000DD207" w14:textId="77777777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38079E" w:rsidRPr="00E4423F" w:rsidP="0038079E" w14:paraId="2D3F0BBF" w14:textId="7089E91B">
                  <w:pPr>
                    <w:ind w:right="-108"/>
                    <w:jc w:val="center"/>
                    <w:rPr>
                      <w:sz w:val="24"/>
                    </w:rPr>
                  </w:pPr>
                  <w:r w:rsidRPr="00E4423F">
                    <w:rPr>
                      <w:sz w:val="24"/>
                    </w:rPr>
                    <w:t xml:space="preserve">      </w:t>
                  </w:r>
                  <w:r w:rsidR="00E4423F">
                    <w:rPr>
                      <w:sz w:val="24"/>
                    </w:rPr>
                    <w:t xml:space="preserve">                   </w:t>
                  </w:r>
                  <w:r w:rsidRPr="00E4423F">
                    <w:rPr>
                      <w:sz w:val="24"/>
                    </w:rPr>
                    <w:t xml:space="preserve"> </w:t>
                  </w:r>
                  <w:hyperlink r:id="rId5" w:history="1">
                    <w:r w:rsidRPr="00E4423F" w:rsidR="00E4423F">
                      <w:rPr>
                        <w:rStyle w:val="Hyperlink"/>
                        <w:color w:val="auto"/>
                        <w:sz w:val="24"/>
                        <w:u w:val="none"/>
                      </w:rPr>
                      <w:t>info@kontubirza.lv</w:t>
                    </w:r>
                  </w:hyperlink>
                </w:p>
                <w:p w:rsidR="0038079E" w:rsidP="0038079E" w14:paraId="66B25EE3" w14:textId="77777777">
                  <w:pPr>
                    <w:jc w:val="right"/>
                    <w:rPr>
                      <w:b/>
                      <w:sz w:val="24"/>
                      <w:lang w:val="lv-LV"/>
                    </w:rPr>
                  </w:pPr>
                </w:p>
              </w:tc>
            </w:tr>
            <w:tr w14:paraId="76C67F6E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79E" w:rsidRPr="00357BE5" w:rsidP="0038079E" w14:paraId="64D26701" w14:textId="44BB4D91">
                  <w:pPr>
                    <w:tabs>
                      <w:tab w:val="left" w:pos="176"/>
                      <w:tab w:val="left" w:pos="252"/>
                      <w:tab w:val="left" w:pos="432"/>
                      <w:tab w:val="left" w:pos="993"/>
                    </w:tabs>
                    <w:spacing w:before="60" w:after="60"/>
                    <w:rPr>
                      <w:sz w:val="24"/>
                      <w:lang w:val="lv-LV" w:eastAsia="lv-LV"/>
                    </w:rPr>
                  </w:pPr>
                  <w:r w:rsidRPr="00357BE5">
                    <w:rPr>
                      <w:b/>
                      <w:sz w:val="24"/>
                      <w:lang w:val="lv-LV" w:eastAsia="lv-LV"/>
                    </w:rPr>
                    <w:t xml:space="preserve">1. Objekta nosaukums: </w:t>
                  </w:r>
                  <w:r w:rsidR="00761561">
                    <w:rPr>
                      <w:sz w:val="24"/>
                      <w:lang w:val="lv-LV"/>
                    </w:rPr>
                    <w:t>B</w:t>
                  </w:r>
                  <w:r w:rsidRPr="00357BE5">
                    <w:rPr>
                      <w:sz w:val="24"/>
                      <w:lang w:val="lv-LV"/>
                    </w:rPr>
                    <w:t xml:space="preserve">ērnu </w:t>
                  </w:r>
                  <w:r w:rsidRPr="00357BE5" w:rsidR="00357BE5">
                    <w:rPr>
                      <w:sz w:val="24"/>
                      <w:lang w:val="lv-LV"/>
                    </w:rPr>
                    <w:t xml:space="preserve">diennakts </w:t>
                  </w:r>
                  <w:r w:rsidRPr="00357BE5">
                    <w:rPr>
                      <w:sz w:val="24"/>
                      <w:lang w:val="lv-LV"/>
                    </w:rPr>
                    <w:t>nometnes “</w:t>
                  </w:r>
                  <w:r w:rsidRPr="00761561" w:rsidR="00357BE5">
                    <w:rPr>
                      <w:sz w:val="24"/>
                      <w:lang w:val="nn-NO"/>
                    </w:rPr>
                    <w:t xml:space="preserve">Vesels. </w:t>
                  </w:r>
                  <w:r w:rsidRPr="00357BE5" w:rsidR="00357BE5">
                    <w:rPr>
                      <w:sz w:val="24"/>
                    </w:rPr>
                    <w:t>Aktīvs. Priecīgs</w:t>
                  </w:r>
                  <w:r w:rsidRPr="00357BE5">
                    <w:rPr>
                      <w:sz w:val="24"/>
                      <w:lang w:val="lv-LV"/>
                    </w:rPr>
                    <w:t>”</w:t>
                  </w:r>
                </w:p>
              </w:tc>
            </w:tr>
            <w:tr w14:paraId="62D3CB2E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79E" w:rsidRPr="00357BE5" w:rsidP="0038079E" w14:paraId="381398A5" w14:textId="1B825823">
                  <w:pPr>
                    <w:tabs>
                      <w:tab w:val="left" w:pos="34"/>
                      <w:tab w:val="left" w:pos="993"/>
                    </w:tabs>
                    <w:spacing w:before="60" w:after="60"/>
                    <w:jc w:val="both"/>
                    <w:rPr>
                      <w:sz w:val="24"/>
                      <w:lang w:val="pt-BR" w:eastAsia="lv-LV"/>
                    </w:rPr>
                  </w:pPr>
                  <w:r w:rsidRPr="00357BE5">
                    <w:rPr>
                      <w:b/>
                      <w:sz w:val="24"/>
                      <w:lang w:val="lv-LV" w:eastAsia="lv-LV"/>
                    </w:rPr>
                    <w:t>2. Objekta adrese:</w:t>
                  </w:r>
                  <w:r w:rsidRPr="00357BE5">
                    <w:rPr>
                      <w:sz w:val="24"/>
                      <w:lang w:val="lv-LV" w:eastAsia="lv-LV"/>
                    </w:rPr>
                    <w:t xml:space="preserve"> </w:t>
                  </w:r>
                  <w:r w:rsidRPr="00357BE5" w:rsidR="00357BE5">
                    <w:rPr>
                      <w:sz w:val="24"/>
                      <w:lang w:val="lv-LV" w:eastAsia="lv-LV"/>
                    </w:rPr>
                    <w:t xml:space="preserve">Jumpravas pamatskola </w:t>
                  </w:r>
                  <w:r w:rsidRPr="00357BE5" w:rsidR="00357BE5">
                    <w:rPr>
                      <w:sz w:val="24"/>
                      <w:lang w:val="pt-BR"/>
                    </w:rPr>
                    <w:t xml:space="preserve">Ozolu ielā 14, Jumpravā, Jumpravas pagastā, Ogres novadā </w:t>
                  </w:r>
                </w:p>
              </w:tc>
            </w:tr>
            <w:tr w14:paraId="4B96E5C8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79E" w:rsidRPr="00357BE5" w:rsidP="0038079E" w14:paraId="72268A5C" w14:textId="490FA3F4">
                  <w:pPr>
                    <w:tabs>
                      <w:tab w:val="left" w:pos="252"/>
                      <w:tab w:val="left" w:pos="993"/>
                    </w:tabs>
                    <w:spacing w:before="60" w:after="60"/>
                    <w:jc w:val="both"/>
                    <w:rPr>
                      <w:sz w:val="24"/>
                      <w:lang w:val="lv-LV" w:eastAsia="lv-LV"/>
                    </w:rPr>
                  </w:pPr>
                  <w:r w:rsidRPr="00357BE5">
                    <w:rPr>
                      <w:b/>
                      <w:sz w:val="24"/>
                      <w:lang w:val="lv-LV" w:eastAsia="lv-LV"/>
                    </w:rPr>
                    <w:t>3. Darbības veids:</w:t>
                  </w:r>
                  <w:r w:rsidRPr="00357BE5">
                    <w:rPr>
                      <w:sz w:val="24"/>
                      <w:lang w:val="lv-LV" w:eastAsia="lv-LV"/>
                    </w:rPr>
                    <w:t xml:space="preserve"> Bērnu dien</w:t>
                  </w:r>
                  <w:r w:rsidRPr="00357BE5" w:rsidR="00357BE5">
                    <w:rPr>
                      <w:sz w:val="24"/>
                      <w:lang w:val="lv-LV" w:eastAsia="lv-LV"/>
                    </w:rPr>
                    <w:t xml:space="preserve">nakts </w:t>
                  </w:r>
                  <w:r w:rsidRPr="00357BE5">
                    <w:rPr>
                      <w:sz w:val="24"/>
                      <w:lang w:val="lv-LV" w:eastAsia="lv-LV"/>
                    </w:rPr>
                    <w:t>nometne</w:t>
                  </w:r>
                  <w:r w:rsidR="00761561">
                    <w:rPr>
                      <w:sz w:val="24"/>
                      <w:lang w:val="lv-LV" w:eastAsia="lv-LV"/>
                    </w:rPr>
                    <w:t>s</w:t>
                  </w:r>
                </w:p>
              </w:tc>
            </w:tr>
            <w:tr w14:paraId="6E3749E5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79E" w:rsidRPr="00E82296" w:rsidP="0038079E" w14:paraId="76F9F4F5" w14:textId="22E8617E">
                  <w:pPr>
                    <w:tabs>
                      <w:tab w:val="left" w:pos="252"/>
                      <w:tab w:val="left" w:pos="432"/>
                      <w:tab w:val="left" w:pos="702"/>
                      <w:tab w:val="left" w:pos="993"/>
                    </w:tabs>
                    <w:spacing w:before="60" w:after="60"/>
                    <w:jc w:val="both"/>
                    <w:rPr>
                      <w:sz w:val="24"/>
                      <w:lang w:eastAsia="lv-LV"/>
                    </w:rPr>
                  </w:pPr>
                  <w:r w:rsidRPr="00357BE5">
                    <w:rPr>
                      <w:b/>
                      <w:sz w:val="24"/>
                      <w:lang w:val="lv-LV" w:eastAsia="lv-LV"/>
                    </w:rPr>
                    <w:t>4.</w:t>
                  </w:r>
                  <w:r w:rsidR="00CF0DC2">
                    <w:rPr>
                      <w:b/>
                      <w:sz w:val="24"/>
                      <w:lang w:val="lv-LV" w:eastAsia="lv-LV"/>
                    </w:rPr>
                    <w:t xml:space="preserve"> </w:t>
                  </w:r>
                  <w:r w:rsidRPr="00357BE5">
                    <w:rPr>
                      <w:b/>
                      <w:sz w:val="24"/>
                      <w:lang w:val="lv-LV" w:eastAsia="lv-LV"/>
                    </w:rPr>
                    <w:t>Objekta īpašnieks:</w:t>
                  </w:r>
                  <w:r w:rsidRPr="00357BE5">
                    <w:rPr>
                      <w:sz w:val="24"/>
                      <w:lang w:val="lv-LV" w:eastAsia="lv-LV"/>
                    </w:rPr>
                    <w:t xml:space="preserve"> </w:t>
                  </w:r>
                  <w:r w:rsidRPr="00357BE5">
                    <w:rPr>
                      <w:sz w:val="24"/>
                      <w:lang w:val="lv-LV"/>
                    </w:rPr>
                    <w:t>Nometnes organizētāj</w:t>
                  </w:r>
                  <w:r w:rsidRPr="00357BE5" w:rsidR="00357BE5">
                    <w:rPr>
                      <w:sz w:val="24"/>
                      <w:lang w:val="lv-LV"/>
                    </w:rPr>
                    <w:t>s</w:t>
                  </w:r>
                  <w:r w:rsidRPr="00357BE5">
                    <w:rPr>
                      <w:sz w:val="24"/>
                      <w:lang w:val="lv-LV"/>
                    </w:rPr>
                    <w:t xml:space="preserve"> –</w:t>
                  </w:r>
                  <w:r w:rsidRPr="00357BE5" w:rsidR="00357BE5">
                    <w:rPr>
                      <w:sz w:val="24"/>
                      <w:lang w:val="lv-LV"/>
                    </w:rPr>
                    <w:t xml:space="preserve"> </w:t>
                  </w:r>
                  <w:r w:rsidRPr="00E82296" w:rsidR="00357BE5">
                    <w:rPr>
                      <w:sz w:val="24"/>
                    </w:rPr>
                    <w:t xml:space="preserve">SIA "Kontu birža'', </w:t>
                  </w:r>
                  <w:r w:rsidRPr="00357BE5">
                    <w:rPr>
                      <w:sz w:val="24"/>
                      <w:lang w:val="lv-LV"/>
                    </w:rPr>
                    <w:t xml:space="preserve">reģistrācijas Nr. </w:t>
                  </w:r>
                  <w:r w:rsidRPr="00E82296" w:rsidR="00357BE5">
                    <w:rPr>
                      <w:sz w:val="24"/>
                    </w:rPr>
                    <w:t>50003785501</w:t>
                  </w:r>
                </w:p>
              </w:tc>
            </w:tr>
            <w:tr w14:paraId="51A2BDD1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79E" w:rsidRPr="000B3D0D" w:rsidP="0038079E" w14:paraId="5A1ACFCC" w14:textId="73D96185">
                  <w:pPr>
                    <w:pStyle w:val="ListParagraph"/>
                    <w:tabs>
                      <w:tab w:val="left" w:pos="34"/>
                      <w:tab w:val="left" w:pos="318"/>
                      <w:tab w:val="left" w:pos="993"/>
                    </w:tabs>
                    <w:spacing w:before="60" w:after="60"/>
                    <w:ind w:left="34"/>
                    <w:jc w:val="both"/>
                    <w:rPr>
                      <w:sz w:val="24"/>
                      <w:szCs w:val="24"/>
                      <w:lang w:eastAsia="lv-LV"/>
                    </w:rPr>
                  </w:pPr>
                  <w:r w:rsidRPr="000B3D0D">
                    <w:rPr>
                      <w:b/>
                      <w:sz w:val="24"/>
                      <w:szCs w:val="24"/>
                      <w:lang w:eastAsia="lv-LV"/>
                    </w:rPr>
                    <w:t>5. Iesniegtie dokumenti</w:t>
                  </w:r>
                  <w:r w:rsidRPr="000B3D0D">
                    <w:rPr>
                      <w:sz w:val="24"/>
                      <w:szCs w:val="24"/>
                      <w:lang w:eastAsia="lv-LV"/>
                    </w:rPr>
                    <w:t>: 1</w:t>
                  </w:r>
                  <w:r w:rsidRPr="000B3D0D" w:rsidR="00357BE5">
                    <w:rPr>
                      <w:sz w:val="24"/>
                      <w:szCs w:val="24"/>
                      <w:lang w:eastAsia="lv-LV"/>
                    </w:rPr>
                    <w:t>.</w:t>
                  </w:r>
                  <w:r w:rsidRPr="000B3D0D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B3D0D" w:rsidR="00357BE5">
                    <w:rPr>
                      <w:sz w:val="24"/>
                      <w:szCs w:val="24"/>
                      <w:shd w:val="clear" w:color="auto" w:fill="FFFFFF"/>
                    </w:rPr>
                    <w:t>10</w:t>
                  </w:r>
                  <w:r w:rsidRPr="000B3D0D">
                    <w:rPr>
                      <w:sz w:val="24"/>
                      <w:szCs w:val="24"/>
                      <w:shd w:val="clear" w:color="auto" w:fill="FFFFFF"/>
                    </w:rPr>
                    <w:t>.05.2024</w:t>
                  </w:r>
                  <w:r w:rsidRPr="000B3D0D">
                    <w:rPr>
                      <w:sz w:val="24"/>
                      <w:szCs w:val="24"/>
                      <w:lang w:eastAsia="lv-LV"/>
                    </w:rPr>
                    <w:t xml:space="preserve">. pieteikums.  2. </w:t>
                  </w:r>
                  <w:r w:rsidRPr="000B3D0D">
                    <w:rPr>
                      <w:sz w:val="24"/>
                      <w:szCs w:val="24"/>
                    </w:rPr>
                    <w:t xml:space="preserve">Nometņu programma. </w:t>
                  </w:r>
                  <w:r w:rsidRPr="000B3D0D" w:rsidR="00357BE5">
                    <w:rPr>
                      <w:sz w:val="24"/>
                      <w:szCs w:val="24"/>
                    </w:rPr>
                    <w:t>3</w:t>
                  </w:r>
                  <w:r w:rsidRPr="000B3D0D" w:rsidR="00C95F6E">
                    <w:rPr>
                      <w:sz w:val="24"/>
                      <w:szCs w:val="24"/>
                    </w:rPr>
                    <w:t>. Papildinformācija</w:t>
                  </w:r>
                </w:p>
              </w:tc>
            </w:tr>
            <w:tr w14:paraId="4D7C2B9F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79E" w:rsidRPr="000B3D0D" w:rsidP="00F530A6" w14:paraId="6B58ECAA" w14:textId="32E1CEE5">
                  <w:pPr>
                    <w:tabs>
                      <w:tab w:val="left" w:pos="252"/>
                      <w:tab w:val="left" w:pos="432"/>
                      <w:tab w:val="left" w:pos="702"/>
                      <w:tab w:val="left" w:pos="993"/>
                    </w:tabs>
                    <w:spacing w:before="60" w:after="60"/>
                    <w:jc w:val="both"/>
                    <w:rPr>
                      <w:sz w:val="24"/>
                      <w:lang w:val="lv-LV" w:eastAsia="lv-LV"/>
                    </w:rPr>
                  </w:pPr>
                  <w:r w:rsidRPr="000B3D0D">
                    <w:rPr>
                      <w:b/>
                      <w:sz w:val="24"/>
                      <w:lang w:val="lv-LV" w:eastAsia="lv-LV"/>
                    </w:rPr>
                    <w:t>6. Apsekojums veikts:</w:t>
                  </w:r>
                  <w:r w:rsidRPr="000B3D0D">
                    <w:rPr>
                      <w:sz w:val="24"/>
                      <w:lang w:val="lv-LV" w:eastAsia="lv-LV"/>
                    </w:rPr>
                    <w:t xml:space="preserve"> </w:t>
                  </w:r>
                  <w:r w:rsidRPr="000B3D0D" w:rsidR="00F530A6">
                    <w:rPr>
                      <w:sz w:val="24"/>
                      <w:lang w:val="lv-LV" w:eastAsia="lv-LV"/>
                    </w:rPr>
                    <w:t>21</w:t>
                  </w:r>
                  <w:r w:rsidRPr="000B3D0D">
                    <w:rPr>
                      <w:sz w:val="24"/>
                      <w:lang w:val="lv-LV" w:eastAsia="lv-LV"/>
                    </w:rPr>
                    <w:t>.05.2023</w:t>
                  </w:r>
                  <w:r w:rsidRPr="000B3D0D">
                    <w:rPr>
                      <w:sz w:val="24"/>
                      <w:lang w:val="lv-LV"/>
                    </w:rPr>
                    <w:t>. higiēnas ārste Irina Griščenko</w:t>
                  </w:r>
                  <w:r w:rsidRPr="000B3D0D" w:rsidR="00F530A6">
                    <w:rPr>
                      <w:sz w:val="24"/>
                      <w:lang w:val="lv-LV"/>
                    </w:rPr>
                    <w:t xml:space="preserve"> </w:t>
                  </w:r>
                  <w:r w:rsidRPr="000B3D0D" w:rsidR="00F530A6">
                    <w:rPr>
                      <w:iCs/>
                      <w:color w:val="000000" w:themeColor="text1"/>
                      <w:sz w:val="24"/>
                      <w:lang w:val="lv-LV"/>
                    </w:rPr>
                    <w:t xml:space="preserve">un </w:t>
                  </w:r>
                  <w:r w:rsidRPr="000B3D0D" w:rsidR="00F530A6">
                    <w:rPr>
                      <w:sz w:val="24"/>
                      <w:lang w:val="lv-LV"/>
                    </w:rPr>
                    <w:t>vides veselības analītiķe Jeļena Gorjačeva</w:t>
                  </w:r>
                  <w:r w:rsidRPr="000B3D0D" w:rsidR="00F530A6">
                    <w:rPr>
                      <w:i/>
                      <w:color w:val="000000" w:themeColor="text1"/>
                      <w:sz w:val="24"/>
                      <w:lang w:val="lv-LV"/>
                    </w:rPr>
                    <w:t xml:space="preserve"> </w:t>
                  </w:r>
                </w:p>
              </w:tc>
            </w:tr>
            <w:tr w14:paraId="7EC953FA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79E" w:rsidRPr="000B3D0D" w:rsidP="0038079E" w14:paraId="2FA241F6" w14:textId="599AB759">
                  <w:pPr>
                    <w:tabs>
                      <w:tab w:val="left" w:pos="34"/>
                      <w:tab w:val="left" w:pos="318"/>
                    </w:tabs>
                    <w:spacing w:before="60" w:after="60"/>
                    <w:jc w:val="both"/>
                    <w:rPr>
                      <w:sz w:val="24"/>
                      <w:lang w:val="lv-LV" w:eastAsia="lv-LV"/>
                    </w:rPr>
                  </w:pPr>
                  <w:r w:rsidRPr="000B3D0D">
                    <w:rPr>
                      <w:b/>
                      <w:sz w:val="24"/>
                      <w:lang w:val="lv-LV" w:eastAsia="lv-LV"/>
                    </w:rPr>
                    <w:t>7.  Laboratoriskie un fizikālie mērījumi:</w:t>
                  </w:r>
                  <w:r w:rsidRPr="000B3D0D">
                    <w:rPr>
                      <w:sz w:val="24"/>
                      <w:lang w:val="lv-LV" w:eastAsia="lv-LV"/>
                    </w:rPr>
                    <w:t xml:space="preserve"> </w:t>
                  </w:r>
                  <w:r w:rsidRPr="000B3D0D" w:rsidR="00F530A6">
                    <w:rPr>
                      <w:sz w:val="24"/>
                      <w:lang w:val="lv-LV"/>
                    </w:rPr>
                    <w:t>1. Laboratorija BIOR peldūdens testēšanas pārskats Nr. PV-2024-P-29843.01</w:t>
                  </w:r>
                </w:p>
              </w:tc>
            </w:tr>
            <w:tr w14:paraId="72B55DA0" w14:textId="77777777" w:rsidTr="003502EF">
              <w:tblPrEx>
                <w:tblW w:w="9356" w:type="dxa"/>
                <w:tblInd w:w="108" w:type="dxa"/>
                <w:tblLayout w:type="fixed"/>
                <w:tblLook w:val="04A0"/>
              </w:tblPrEx>
              <w:trPr>
                <w:gridAfter w:val="1"/>
                <w:wAfter w:w="119" w:type="dxa"/>
              </w:trPr>
              <w:tc>
                <w:tcPr>
                  <w:tcW w:w="9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79E" w:rsidRPr="000B3D0D" w:rsidP="0038079E" w14:paraId="0CA7A751" w14:textId="7777777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4"/>
                      <w:tab w:val="left" w:pos="993"/>
                    </w:tabs>
                    <w:spacing w:before="60" w:after="60"/>
                    <w:ind w:hanging="2149"/>
                    <w:jc w:val="both"/>
                    <w:rPr>
                      <w:b/>
                      <w:sz w:val="24"/>
                      <w:szCs w:val="24"/>
                      <w:lang w:eastAsia="lv-LV"/>
                    </w:rPr>
                  </w:pPr>
                  <w:r w:rsidRPr="000B3D0D">
                    <w:rPr>
                      <w:b/>
                      <w:caps/>
                      <w:sz w:val="24"/>
                      <w:szCs w:val="24"/>
                      <w:lang w:eastAsia="lv-LV"/>
                    </w:rPr>
                    <w:t>8.  Slēdziens</w:t>
                  </w:r>
                </w:p>
                <w:p w:rsidR="00761561" w:rsidRPr="000B3D0D" w:rsidP="0038079E" w14:paraId="6C1BF367" w14:textId="77777777">
                  <w:pPr>
                    <w:tabs>
                      <w:tab w:val="left" w:pos="459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0B3D0D">
                    <w:rPr>
                      <w:sz w:val="24"/>
                      <w:lang w:val="lv-LV"/>
                    </w:rPr>
                    <w:t xml:space="preserve">   </w:t>
                  </w:r>
                  <w:r w:rsidRPr="000B3D0D">
                    <w:rPr>
                      <w:bCs/>
                      <w:sz w:val="24"/>
                      <w:lang w:val="lv-LV"/>
                    </w:rPr>
                    <w:t xml:space="preserve">Objekts </w:t>
                  </w:r>
                  <w:r w:rsidRPr="000B3D0D">
                    <w:rPr>
                      <w:sz w:val="24"/>
                      <w:lang w:val="lv-LV"/>
                    </w:rPr>
                    <w:t>„</w:t>
                  </w:r>
                  <w:r w:rsidRPr="000B3D0D">
                    <w:rPr>
                      <w:sz w:val="24"/>
                      <w:lang w:val="lv-LV"/>
                    </w:rPr>
                    <w:t xml:space="preserve">Bērnu diennakts nometnes “Vesels. Aktīvs. Priecīgs” </w:t>
                  </w:r>
                  <w:r w:rsidRPr="000B3D0D">
                    <w:rPr>
                      <w:sz w:val="24"/>
                      <w:lang w:val="lv-LV" w:eastAsia="lv-LV"/>
                    </w:rPr>
                    <w:t xml:space="preserve">Jumpravas pamatskolā, </w:t>
                  </w:r>
                  <w:r w:rsidRPr="000B3D0D">
                    <w:rPr>
                      <w:sz w:val="24"/>
                      <w:lang w:val="lv-LV"/>
                    </w:rPr>
                    <w:t xml:space="preserve">Ozolu ielā 14, Jumpravā, Jumpravas pagastā, Ogres novadā </w:t>
                  </w:r>
                  <w:r w:rsidRPr="000B3D0D">
                    <w:rPr>
                      <w:sz w:val="24"/>
                      <w:lang w:val="lv-LV"/>
                    </w:rPr>
                    <w:t>atbilst higiēnas prasībām bērnu dien</w:t>
                  </w:r>
                  <w:r w:rsidRPr="000B3D0D">
                    <w:rPr>
                      <w:sz w:val="24"/>
                      <w:lang w:val="lv-LV"/>
                    </w:rPr>
                    <w:t>nakts</w:t>
                  </w:r>
                  <w:r w:rsidRPr="000B3D0D">
                    <w:rPr>
                      <w:sz w:val="24"/>
                      <w:lang w:val="lv-LV"/>
                    </w:rPr>
                    <w:t xml:space="preserve"> nometņu darbības uzsākšanai laika posmā no </w:t>
                  </w:r>
                  <w:r w:rsidRPr="000B3D0D">
                    <w:rPr>
                      <w:color w:val="000000" w:themeColor="text1"/>
                      <w:sz w:val="24"/>
                      <w:lang w:val="lv-LV"/>
                    </w:rPr>
                    <w:t>02.06.2024. līdz 04.06.2024. un no 09.06.2024 līdz 11.06.2024.</w:t>
                  </w:r>
                  <w:r w:rsidRPr="000B3D0D">
                    <w:rPr>
                      <w:sz w:val="24"/>
                      <w:lang w:val="lv-LV"/>
                    </w:rPr>
                    <w:t xml:space="preserve">     </w:t>
                  </w:r>
                </w:p>
                <w:p w:rsidR="0038079E" w:rsidRPr="000B3D0D" w:rsidP="0038079E" w14:paraId="171744C1" w14:textId="11C66F14">
                  <w:pPr>
                    <w:tabs>
                      <w:tab w:val="left" w:pos="459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0B3D0D">
                    <w:rPr>
                      <w:sz w:val="24"/>
                      <w:lang w:val="lv-LV"/>
                    </w:rPr>
                    <w:t xml:space="preserve">   </w:t>
                  </w:r>
                  <w:r w:rsidRPr="000B3D0D">
                    <w:rPr>
                      <w:sz w:val="24"/>
                      <w:lang w:val="lv-LV"/>
                    </w:rPr>
                    <w:t xml:space="preserve">Atzinums derīgs vienu gadu </w:t>
                  </w:r>
                  <w:r w:rsidRPr="000B3D0D">
                    <w:rPr>
                      <w:sz w:val="24"/>
                      <w:lang w:val="lv-LV"/>
                    </w:rPr>
                    <w:t>SIA "Kontu birža''</w:t>
                  </w:r>
                  <w:r w:rsidRPr="000B3D0D">
                    <w:rPr>
                      <w:sz w:val="24"/>
                      <w:lang w:val="lv-LV" w:eastAsia="lv-LV"/>
                    </w:rPr>
                    <w:t>, veicot bērnu dien</w:t>
                  </w:r>
                  <w:r w:rsidRPr="000B3D0D" w:rsidR="00735967">
                    <w:rPr>
                      <w:sz w:val="24"/>
                      <w:lang w:val="lv-LV" w:eastAsia="lv-LV"/>
                    </w:rPr>
                    <w:t>nakts</w:t>
                  </w:r>
                  <w:r w:rsidRPr="000B3D0D">
                    <w:rPr>
                      <w:sz w:val="24"/>
                      <w:lang w:val="lv-LV" w:eastAsia="lv-LV"/>
                    </w:rPr>
                    <w:t xml:space="preserve"> nometņu organizēšanu minētajās telpās, </w:t>
                  </w:r>
                  <w:r w:rsidRPr="000B3D0D">
                    <w:rPr>
                      <w:sz w:val="24"/>
                      <w:lang w:val="lv-LV"/>
                    </w:rPr>
                    <w:t xml:space="preserve">ar maksimālo dalībnieku skaitu līdz </w:t>
                  </w:r>
                  <w:r w:rsidRPr="000B3D0D" w:rsidR="00E67CCA">
                    <w:rPr>
                      <w:sz w:val="24"/>
                      <w:lang w:val="lv-LV"/>
                    </w:rPr>
                    <w:t>4</w:t>
                  </w:r>
                  <w:r w:rsidRPr="000B3D0D">
                    <w:rPr>
                      <w:sz w:val="24"/>
                      <w:lang w:val="lv-LV"/>
                    </w:rPr>
                    <w:t xml:space="preserve">0 </w:t>
                  </w:r>
                  <w:r w:rsidRPr="000B3D0D">
                    <w:rPr>
                      <w:sz w:val="24"/>
                      <w:lang w:val="lv-LV" w:eastAsia="lv-LV"/>
                    </w:rPr>
                    <w:t>bērniem.</w:t>
                  </w:r>
                </w:p>
              </w:tc>
            </w:tr>
          </w:tbl>
          <w:p w:rsidR="0038079E" w:rsidP="0038079E" w14:paraId="32D5C833" w14:textId="77777777">
            <w:pPr>
              <w:jc w:val="both"/>
              <w:rPr>
                <w:sz w:val="24"/>
                <w:lang w:val="lv-LV"/>
              </w:rPr>
            </w:pPr>
          </w:p>
          <w:p w:rsidR="0038079E" w:rsidP="0038079E" w14:paraId="4E6E16C8" w14:textId="4E47D63F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Pielikumā: </w:t>
            </w:r>
            <w:r w:rsidR="00761561">
              <w:rPr>
                <w:sz w:val="24"/>
                <w:lang w:val="lv-LV"/>
              </w:rPr>
              <w:t>21</w:t>
            </w:r>
            <w:r>
              <w:rPr>
                <w:sz w:val="24"/>
                <w:lang w:val="lv-LV"/>
              </w:rPr>
              <w:t>.05.2024. objekta higiēniskais novērtējums uz piecām lapām.</w:t>
            </w:r>
          </w:p>
          <w:p w:rsidR="0038079E" w:rsidP="0038079E" w14:paraId="706CD0B8" w14:textId="77777777">
            <w:pPr>
              <w:jc w:val="both"/>
              <w:rPr>
                <w:sz w:val="24"/>
                <w:lang w:val="lv-LV"/>
              </w:rPr>
            </w:pPr>
          </w:p>
          <w:p w:rsidR="0038079E" w:rsidP="0038079E" w14:paraId="1990096C" w14:textId="77777777">
            <w:pPr>
              <w:jc w:val="both"/>
              <w:rPr>
                <w:sz w:val="24"/>
                <w:lang w:val="lv-LV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6237"/>
              <w:gridCol w:w="3119"/>
            </w:tblGrid>
            <w:tr w14:paraId="0DB4AC7C" w14:textId="77777777" w:rsidTr="003502EF">
              <w:tblPrEx>
                <w:tblW w:w="0" w:type="auto"/>
                <w:tblInd w:w="108" w:type="dxa"/>
                <w:tblLayout w:type="fixed"/>
                <w:tblLook w:val="04A0"/>
              </w:tblPrEx>
              <w:tc>
                <w:tcPr>
                  <w:tcW w:w="6237" w:type="dxa"/>
                  <w:hideMark/>
                </w:tcPr>
                <w:p w:rsidR="0038079E" w:rsidP="0038079E" w14:paraId="45C64156" w14:textId="77777777">
                  <w:pPr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Sabiedrības veselības departamenta </w:t>
                  </w:r>
                </w:p>
                <w:p w:rsidR="0038079E" w:rsidP="0038079E" w14:paraId="61C5568F" w14:textId="77777777">
                  <w:pPr>
                    <w:pStyle w:val="Foo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Higiēnas novērtēšanas nodaļas vadītāja p.i.</w:t>
                  </w:r>
                </w:p>
              </w:tc>
              <w:tc>
                <w:tcPr>
                  <w:tcW w:w="3119" w:type="dxa"/>
                </w:tcPr>
                <w:p w:rsidR="0038079E" w:rsidP="0038079E" w14:paraId="6A968F60" w14:textId="77777777">
                  <w:pPr>
                    <w:jc w:val="right"/>
                    <w:rPr>
                      <w:sz w:val="24"/>
                      <w:lang w:val="lv-LV"/>
                    </w:rPr>
                  </w:pPr>
                </w:p>
                <w:p w:rsidR="0038079E" w:rsidP="005850B6" w14:paraId="2D075781" w14:textId="5151799B">
                  <w:pPr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                   </w:t>
                  </w:r>
                  <w:r>
                    <w:rPr>
                      <w:sz w:val="24"/>
                      <w:lang w:val="lv-LV"/>
                    </w:rPr>
                    <w:t>Irina Talanova</w:t>
                  </w:r>
                </w:p>
              </w:tc>
            </w:tr>
          </w:tbl>
          <w:p w:rsidR="0038079E" w:rsidP="0038079E" w14:paraId="6749C27F" w14:textId="77777777">
            <w:pPr>
              <w:tabs>
                <w:tab w:val="right" w:pos="9072"/>
              </w:tabs>
              <w:rPr>
                <w:sz w:val="24"/>
                <w:lang w:val="lv-LV"/>
              </w:rPr>
            </w:pPr>
          </w:p>
          <w:p w:rsidR="0038079E" w:rsidP="0038079E" w14:paraId="5268F322" w14:textId="77777777">
            <w:pPr>
              <w:tabs>
                <w:tab w:val="right" w:pos="9072"/>
              </w:tabs>
              <w:rPr>
                <w:sz w:val="24"/>
                <w:lang w:val="lv-LV"/>
              </w:rPr>
            </w:pPr>
          </w:p>
          <w:tbl>
            <w:tblPr>
              <w:tblW w:w="9465" w:type="dxa"/>
              <w:tblInd w:w="5" w:type="dxa"/>
              <w:tblLayout w:type="fixed"/>
              <w:tblLook w:val="04A0"/>
            </w:tblPr>
            <w:tblGrid>
              <w:gridCol w:w="9465"/>
            </w:tblGrid>
            <w:tr w14:paraId="19D9A161" w14:textId="77777777" w:rsidTr="003502EF">
              <w:tblPrEx>
                <w:tblW w:w="9465" w:type="dxa"/>
                <w:tblInd w:w="5" w:type="dxa"/>
                <w:tblLayout w:type="fixed"/>
                <w:tblLook w:val="04A0"/>
              </w:tblPrEx>
              <w:tc>
                <w:tcPr>
                  <w:tcW w:w="9357" w:type="dxa"/>
                  <w:hideMark/>
                </w:tcPr>
                <w:p w:rsidR="0038079E" w:rsidRPr="00F01B09" w:rsidP="0038079E" w14:paraId="1F444A0D" w14:textId="77777777">
                  <w:pPr>
                    <w:pStyle w:val="H4"/>
                    <w:spacing w:after="0"/>
                    <w:jc w:val="left"/>
                    <w:outlineLvl w:val="9"/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357BE5">
                    <w:rPr>
                      <w:b w:val="0"/>
                      <w:sz w:val="22"/>
                      <w:szCs w:val="22"/>
                    </w:rPr>
                    <w:t xml:space="preserve">  </w:t>
                  </w:r>
                  <w:r w:rsidRPr="00F01B09">
                    <w:rPr>
                      <w:b w:val="0"/>
                      <w:sz w:val="22"/>
                      <w:szCs w:val="22"/>
                      <w:lang w:val="en-US"/>
                    </w:rPr>
                    <w:t>Irina Griščenko, 67819676</w:t>
                  </w:r>
                </w:p>
              </w:tc>
            </w:tr>
            <w:tr w14:paraId="14A61F2F" w14:textId="77777777" w:rsidTr="003502EF">
              <w:tblPrEx>
                <w:tblW w:w="9465" w:type="dxa"/>
                <w:tblInd w:w="5" w:type="dxa"/>
                <w:tblLayout w:type="fixed"/>
                <w:tblLook w:val="04A0"/>
              </w:tblPrEx>
              <w:trPr>
                <w:trHeight w:val="80"/>
              </w:trPr>
              <w:tc>
                <w:tcPr>
                  <w:tcW w:w="9357" w:type="dxa"/>
                  <w:hideMark/>
                </w:tcPr>
                <w:p w:rsidR="0038079E" w:rsidRPr="00F01B09" w:rsidP="0038079E" w14:paraId="4D10B2BF" w14:textId="77777777">
                  <w:pPr>
                    <w:pStyle w:val="H4"/>
                    <w:spacing w:after="0"/>
                    <w:jc w:val="left"/>
                    <w:outlineLvl w:val="9"/>
                    <w:rPr>
                      <w:b w:val="0"/>
                      <w:sz w:val="22"/>
                      <w:szCs w:val="22"/>
                    </w:rPr>
                  </w:pPr>
                  <w:r w:rsidRPr="00F01B09">
                    <w:rPr>
                      <w:b w:val="0"/>
                      <w:sz w:val="22"/>
                      <w:szCs w:val="22"/>
                    </w:rPr>
                    <w:t xml:space="preserve">  irina.griscenko@vi.gov.lv</w:t>
                  </w:r>
                </w:p>
              </w:tc>
            </w:tr>
          </w:tbl>
          <w:p w:rsidR="0038079E" w:rsidP="0038079E" w14:paraId="440700BA" w14:textId="77777777">
            <w:pPr>
              <w:rPr>
                <w:sz w:val="24"/>
                <w:lang w:val="lv-LV"/>
              </w:rPr>
            </w:pPr>
          </w:p>
          <w:p w:rsidR="0038079E" w:rsidRPr="008A3DA7" w:rsidP="0038079E" w14:paraId="5BB3B151" w14:textId="77777777">
            <w:pPr>
              <w:tabs>
                <w:tab w:val="left" w:pos="3825"/>
              </w:tabs>
              <w:rPr>
                <w:sz w:val="24"/>
                <w:lang w:val="lv-LV"/>
              </w:rPr>
            </w:pPr>
          </w:p>
          <w:p w:rsidR="00482A52" w:rsidRPr="00F231C6" w:rsidP="0038079E" w14:paraId="74AC5AC0" w14:textId="6EFFBB60">
            <w:pPr>
              <w:jc w:val="both"/>
              <w:rPr>
                <w:sz w:val="24"/>
                <w:lang w:val="lv-LV"/>
              </w:rPr>
            </w:pPr>
            <w:r w:rsidRPr="00F231C6">
              <w:rPr>
                <w:sz w:val="24"/>
                <w:lang w:val="lv-LV"/>
              </w:rPr>
              <w:t xml:space="preserve">     </w:t>
            </w:r>
          </w:p>
          <w:p w:rsidR="00482A52" w:rsidRPr="009E7FAC" w:rsidP="0038079E" w14:paraId="27A3D284" w14:textId="77777777">
            <w:pPr>
              <w:tabs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</w:tbl>
    <w:p w:rsidR="009E7FAC" w:rsidP="009E7FAC" w14:paraId="0A232420" w14:textId="77777777">
      <w:pPr>
        <w:rPr>
          <w:sz w:val="24"/>
          <w:lang w:val="lv-LV"/>
        </w:rPr>
      </w:pPr>
    </w:p>
    <w:sectPr w:rsidSect="00E3055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D8A1F6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E2E1B8" w14:textId="77777777">
    <w:pPr>
      <w:pStyle w:val="Footer"/>
      <w:rPr>
        <w:sz w:val="20"/>
        <w:lang w:val="lv-LV"/>
      </w:rPr>
    </w:pPr>
  </w:p>
  <w:p w:rsidR="0045451E" w:rsidRPr="00DC7539" w:rsidP="00DC7539" w14:paraId="58FA37F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38849E1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2B116DE" w14:textId="77777777">
    <w:pPr>
      <w:pStyle w:val="Footer"/>
      <w:rPr>
        <w:sz w:val="20"/>
        <w:lang w:val="lv-LV"/>
      </w:rPr>
    </w:pPr>
  </w:p>
  <w:p w:rsidR="0045451E" w:rsidRPr="00022614" w14:paraId="6EC725E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3D0A0FC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8150D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460C74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89C2895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9CDAD3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E1F7B65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08CD9AC0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3F5978" w:rsidP="00F90F65" w14:paraId="52B66F0C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 w:rsidRPr="003F5978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3F5978">
      <w:rPr>
        <w:sz w:val="20"/>
        <w:szCs w:val="20"/>
        <w:lang w:val="lv-LV"/>
      </w:rPr>
      <w:t xml:space="preserve">, </w:t>
    </w:r>
    <w:hyperlink r:id="rId3" w:history="1">
      <w:r w:rsidRPr="00482A52">
        <w:rPr>
          <w:rStyle w:val="Hyperlink"/>
          <w:color w:val="auto"/>
          <w:sz w:val="20"/>
          <w:szCs w:val="20"/>
          <w:u w:val="none"/>
          <w:lang w:val="pt-BR"/>
        </w:rPr>
        <w:t>www.vi.gov.lv</w:t>
      </w:r>
    </w:hyperlink>
  </w:p>
  <w:p w:rsidR="00E77B60" w:rsidRPr="00E77B60" w:rsidP="00E77B60" w14:paraId="3BCEFB26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D2290E"/>
    <w:multiLevelType w:val="hybridMultilevel"/>
    <w:tmpl w:val="C2D6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027EC3"/>
    <w:multiLevelType w:val="multilevel"/>
    <w:tmpl w:val="72B62164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9" w:hanging="4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080"/>
      </w:pPr>
    </w:lvl>
    <w:lvl w:ilvl="6">
      <w:start w:val="1"/>
      <w:numFmt w:val="decimal"/>
      <w:isLgl/>
      <w:lvlText w:val="%1.%2.%3.%4.%5.%6.%7."/>
      <w:lvlJc w:val="left"/>
      <w:pPr>
        <w:ind w:left="3229" w:hanging="1440"/>
      </w:p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</w:lvl>
  </w:abstractNum>
  <w:abstractNum w:abstractNumId="7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7"/>
  </w:num>
  <w:num w:numId="2" w16cid:durableId="178156272">
    <w:abstractNumId w:val="2"/>
  </w:num>
  <w:num w:numId="3" w16cid:durableId="1287468980">
    <w:abstractNumId w:val="1"/>
  </w:num>
  <w:num w:numId="4" w16cid:durableId="172955410">
    <w:abstractNumId w:val="5"/>
  </w:num>
  <w:num w:numId="5" w16cid:durableId="860824436">
    <w:abstractNumId w:val="11"/>
  </w:num>
  <w:num w:numId="6" w16cid:durableId="1921477155">
    <w:abstractNumId w:val="13"/>
  </w:num>
  <w:num w:numId="7" w16cid:durableId="1490828447">
    <w:abstractNumId w:val="9"/>
  </w:num>
  <w:num w:numId="8" w16cid:durableId="93285631">
    <w:abstractNumId w:val="3"/>
  </w:num>
  <w:num w:numId="9" w16cid:durableId="2142142318">
    <w:abstractNumId w:val="8"/>
  </w:num>
  <w:num w:numId="10" w16cid:durableId="432362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4"/>
  </w:num>
  <w:num w:numId="12" w16cid:durableId="2129278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7932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8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5412079">
    <w:abstractNumId w:val="0"/>
  </w:num>
  <w:num w:numId="16" w16cid:durableId="622928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530"/>
    <w:rsid w:val="00022614"/>
    <w:rsid w:val="00026273"/>
    <w:rsid w:val="00027356"/>
    <w:rsid w:val="00034B2F"/>
    <w:rsid w:val="00035D24"/>
    <w:rsid w:val="00042421"/>
    <w:rsid w:val="00055A75"/>
    <w:rsid w:val="00055D4D"/>
    <w:rsid w:val="00064EB8"/>
    <w:rsid w:val="00080968"/>
    <w:rsid w:val="00082050"/>
    <w:rsid w:val="0009494F"/>
    <w:rsid w:val="000A4BD0"/>
    <w:rsid w:val="000A7FF6"/>
    <w:rsid w:val="000B3D0D"/>
    <w:rsid w:val="000C3293"/>
    <w:rsid w:val="000C46D0"/>
    <w:rsid w:val="000D2D76"/>
    <w:rsid w:val="000E2824"/>
    <w:rsid w:val="00104812"/>
    <w:rsid w:val="00115CB8"/>
    <w:rsid w:val="00117953"/>
    <w:rsid w:val="00120046"/>
    <w:rsid w:val="001261EE"/>
    <w:rsid w:val="00135834"/>
    <w:rsid w:val="00155761"/>
    <w:rsid w:val="001638AB"/>
    <w:rsid w:val="00167335"/>
    <w:rsid w:val="00170C15"/>
    <w:rsid w:val="00174D49"/>
    <w:rsid w:val="0017534B"/>
    <w:rsid w:val="001776A8"/>
    <w:rsid w:val="00180343"/>
    <w:rsid w:val="001827B2"/>
    <w:rsid w:val="001849BB"/>
    <w:rsid w:val="00185E48"/>
    <w:rsid w:val="001B33C1"/>
    <w:rsid w:val="001B5085"/>
    <w:rsid w:val="001C48C8"/>
    <w:rsid w:val="001C6A37"/>
    <w:rsid w:val="001E1365"/>
    <w:rsid w:val="001F7425"/>
    <w:rsid w:val="001F74B5"/>
    <w:rsid w:val="002012D0"/>
    <w:rsid w:val="0021574C"/>
    <w:rsid w:val="0022200C"/>
    <w:rsid w:val="00222712"/>
    <w:rsid w:val="00240007"/>
    <w:rsid w:val="00260503"/>
    <w:rsid w:val="00260872"/>
    <w:rsid w:val="0026418A"/>
    <w:rsid w:val="00276197"/>
    <w:rsid w:val="00280160"/>
    <w:rsid w:val="00285D97"/>
    <w:rsid w:val="002949E9"/>
    <w:rsid w:val="002A3165"/>
    <w:rsid w:val="002B40AB"/>
    <w:rsid w:val="002D2040"/>
    <w:rsid w:val="002E10C2"/>
    <w:rsid w:val="002E38E3"/>
    <w:rsid w:val="002F1A3D"/>
    <w:rsid w:val="002F31D0"/>
    <w:rsid w:val="002F432F"/>
    <w:rsid w:val="003059B5"/>
    <w:rsid w:val="00327CF0"/>
    <w:rsid w:val="003371AD"/>
    <w:rsid w:val="003469E9"/>
    <w:rsid w:val="00357BE5"/>
    <w:rsid w:val="0036237B"/>
    <w:rsid w:val="003625F3"/>
    <w:rsid w:val="0038079E"/>
    <w:rsid w:val="0038150D"/>
    <w:rsid w:val="0039184C"/>
    <w:rsid w:val="0039216A"/>
    <w:rsid w:val="00392428"/>
    <w:rsid w:val="00396A04"/>
    <w:rsid w:val="003A01C4"/>
    <w:rsid w:val="003A5FA9"/>
    <w:rsid w:val="003B10E1"/>
    <w:rsid w:val="003B7E3F"/>
    <w:rsid w:val="003C0629"/>
    <w:rsid w:val="003C2EAA"/>
    <w:rsid w:val="003C3B7A"/>
    <w:rsid w:val="003C5CE8"/>
    <w:rsid w:val="003E72FA"/>
    <w:rsid w:val="003F5978"/>
    <w:rsid w:val="00404130"/>
    <w:rsid w:val="004074EB"/>
    <w:rsid w:val="00433EC3"/>
    <w:rsid w:val="0045451E"/>
    <w:rsid w:val="004610E8"/>
    <w:rsid w:val="00465EA4"/>
    <w:rsid w:val="00472C6E"/>
    <w:rsid w:val="00476145"/>
    <w:rsid w:val="00482A52"/>
    <w:rsid w:val="004912DE"/>
    <w:rsid w:val="004A0F8D"/>
    <w:rsid w:val="004A6FAC"/>
    <w:rsid w:val="004B07CE"/>
    <w:rsid w:val="004B1FAC"/>
    <w:rsid w:val="004B321F"/>
    <w:rsid w:val="004B6E48"/>
    <w:rsid w:val="004C4FF2"/>
    <w:rsid w:val="004D308D"/>
    <w:rsid w:val="004E78A9"/>
    <w:rsid w:val="004E7A54"/>
    <w:rsid w:val="005120DD"/>
    <w:rsid w:val="00531957"/>
    <w:rsid w:val="005514D8"/>
    <w:rsid w:val="00567F04"/>
    <w:rsid w:val="005850B6"/>
    <w:rsid w:val="00596F97"/>
    <w:rsid w:val="005A1F52"/>
    <w:rsid w:val="005B0472"/>
    <w:rsid w:val="005B6AAB"/>
    <w:rsid w:val="005D25EB"/>
    <w:rsid w:val="005D351E"/>
    <w:rsid w:val="005F2AE5"/>
    <w:rsid w:val="005F396A"/>
    <w:rsid w:val="006008F7"/>
    <w:rsid w:val="00603BC3"/>
    <w:rsid w:val="00627CC4"/>
    <w:rsid w:val="00652EBB"/>
    <w:rsid w:val="00663A48"/>
    <w:rsid w:val="0068137B"/>
    <w:rsid w:val="00684156"/>
    <w:rsid w:val="00686CF8"/>
    <w:rsid w:val="006B082B"/>
    <w:rsid w:val="006B163A"/>
    <w:rsid w:val="006B2204"/>
    <w:rsid w:val="006B2F1A"/>
    <w:rsid w:val="006B5B87"/>
    <w:rsid w:val="006C5001"/>
    <w:rsid w:val="006C51AD"/>
    <w:rsid w:val="006D43A1"/>
    <w:rsid w:val="006E0A5F"/>
    <w:rsid w:val="006E6A65"/>
    <w:rsid w:val="006F3F48"/>
    <w:rsid w:val="00710429"/>
    <w:rsid w:val="00714D43"/>
    <w:rsid w:val="007162E0"/>
    <w:rsid w:val="00717118"/>
    <w:rsid w:val="00726BD0"/>
    <w:rsid w:val="0072740E"/>
    <w:rsid w:val="00735967"/>
    <w:rsid w:val="007472DF"/>
    <w:rsid w:val="00747E60"/>
    <w:rsid w:val="00761561"/>
    <w:rsid w:val="00761C42"/>
    <w:rsid w:val="00761EB0"/>
    <w:rsid w:val="00776723"/>
    <w:rsid w:val="00777591"/>
    <w:rsid w:val="00783D52"/>
    <w:rsid w:val="007952D0"/>
    <w:rsid w:val="00795EF6"/>
    <w:rsid w:val="007A2484"/>
    <w:rsid w:val="007A7189"/>
    <w:rsid w:val="007B147E"/>
    <w:rsid w:val="007C262C"/>
    <w:rsid w:val="007D7764"/>
    <w:rsid w:val="007F5D44"/>
    <w:rsid w:val="0080001F"/>
    <w:rsid w:val="008105E4"/>
    <w:rsid w:val="00810FA9"/>
    <w:rsid w:val="00815D06"/>
    <w:rsid w:val="00820F5E"/>
    <w:rsid w:val="008355A6"/>
    <w:rsid w:val="00836AD1"/>
    <w:rsid w:val="00844EE7"/>
    <w:rsid w:val="0086108E"/>
    <w:rsid w:val="008668DD"/>
    <w:rsid w:val="00872DDD"/>
    <w:rsid w:val="00887510"/>
    <w:rsid w:val="008A3DA7"/>
    <w:rsid w:val="008B2101"/>
    <w:rsid w:val="008B4095"/>
    <w:rsid w:val="008C06D3"/>
    <w:rsid w:val="008C0EC9"/>
    <w:rsid w:val="008D0063"/>
    <w:rsid w:val="008D1487"/>
    <w:rsid w:val="008D2622"/>
    <w:rsid w:val="008D5E66"/>
    <w:rsid w:val="008E4A18"/>
    <w:rsid w:val="008E6C19"/>
    <w:rsid w:val="00900669"/>
    <w:rsid w:val="00911A26"/>
    <w:rsid w:val="009313A7"/>
    <w:rsid w:val="00931B69"/>
    <w:rsid w:val="00933982"/>
    <w:rsid w:val="00944AE6"/>
    <w:rsid w:val="00955E5B"/>
    <w:rsid w:val="009561DA"/>
    <w:rsid w:val="00957745"/>
    <w:rsid w:val="00970D38"/>
    <w:rsid w:val="00973531"/>
    <w:rsid w:val="00974617"/>
    <w:rsid w:val="00977146"/>
    <w:rsid w:val="00981501"/>
    <w:rsid w:val="00991F78"/>
    <w:rsid w:val="009A69CD"/>
    <w:rsid w:val="009C3A8D"/>
    <w:rsid w:val="009C5235"/>
    <w:rsid w:val="009C7C74"/>
    <w:rsid w:val="009E167F"/>
    <w:rsid w:val="009E47A7"/>
    <w:rsid w:val="009E52D9"/>
    <w:rsid w:val="009E7FAC"/>
    <w:rsid w:val="009F7C1B"/>
    <w:rsid w:val="00A02B48"/>
    <w:rsid w:val="00A06F71"/>
    <w:rsid w:val="00A13646"/>
    <w:rsid w:val="00A14033"/>
    <w:rsid w:val="00A1539A"/>
    <w:rsid w:val="00A26FE5"/>
    <w:rsid w:val="00A51A91"/>
    <w:rsid w:val="00A71A45"/>
    <w:rsid w:val="00A84E04"/>
    <w:rsid w:val="00A93E38"/>
    <w:rsid w:val="00A9518A"/>
    <w:rsid w:val="00AA6D42"/>
    <w:rsid w:val="00AB753B"/>
    <w:rsid w:val="00AD2627"/>
    <w:rsid w:val="00AE06D7"/>
    <w:rsid w:val="00AE53DA"/>
    <w:rsid w:val="00B04ECD"/>
    <w:rsid w:val="00B05992"/>
    <w:rsid w:val="00B24E88"/>
    <w:rsid w:val="00B352B6"/>
    <w:rsid w:val="00B364FF"/>
    <w:rsid w:val="00B52369"/>
    <w:rsid w:val="00B53F18"/>
    <w:rsid w:val="00B65F5C"/>
    <w:rsid w:val="00B935EF"/>
    <w:rsid w:val="00B95D12"/>
    <w:rsid w:val="00BC31EE"/>
    <w:rsid w:val="00BC487A"/>
    <w:rsid w:val="00BC67F6"/>
    <w:rsid w:val="00BD3B2D"/>
    <w:rsid w:val="00BD5879"/>
    <w:rsid w:val="00BE2A2D"/>
    <w:rsid w:val="00BE5727"/>
    <w:rsid w:val="00BE743D"/>
    <w:rsid w:val="00BF195D"/>
    <w:rsid w:val="00BF20F8"/>
    <w:rsid w:val="00BF2380"/>
    <w:rsid w:val="00BF3D85"/>
    <w:rsid w:val="00C274B1"/>
    <w:rsid w:val="00C369B9"/>
    <w:rsid w:val="00C42B35"/>
    <w:rsid w:val="00C47EF6"/>
    <w:rsid w:val="00C55AB8"/>
    <w:rsid w:val="00C64494"/>
    <w:rsid w:val="00C729F2"/>
    <w:rsid w:val="00C74711"/>
    <w:rsid w:val="00C81A9E"/>
    <w:rsid w:val="00C95F6E"/>
    <w:rsid w:val="00C96C06"/>
    <w:rsid w:val="00CA12C7"/>
    <w:rsid w:val="00CA5914"/>
    <w:rsid w:val="00CC1AE6"/>
    <w:rsid w:val="00CD79CE"/>
    <w:rsid w:val="00CE7B85"/>
    <w:rsid w:val="00CF0DC2"/>
    <w:rsid w:val="00D03C1D"/>
    <w:rsid w:val="00D1528A"/>
    <w:rsid w:val="00D20B94"/>
    <w:rsid w:val="00D25B44"/>
    <w:rsid w:val="00D3465C"/>
    <w:rsid w:val="00D4584B"/>
    <w:rsid w:val="00D56098"/>
    <w:rsid w:val="00D62170"/>
    <w:rsid w:val="00D7017A"/>
    <w:rsid w:val="00D71A5E"/>
    <w:rsid w:val="00D84ADB"/>
    <w:rsid w:val="00DB27DE"/>
    <w:rsid w:val="00DB6B34"/>
    <w:rsid w:val="00DB74BC"/>
    <w:rsid w:val="00DC7539"/>
    <w:rsid w:val="00DD5E2D"/>
    <w:rsid w:val="00DE2ADF"/>
    <w:rsid w:val="00DE54C4"/>
    <w:rsid w:val="00DF208A"/>
    <w:rsid w:val="00DF61A7"/>
    <w:rsid w:val="00E17149"/>
    <w:rsid w:val="00E3008A"/>
    <w:rsid w:val="00E3055F"/>
    <w:rsid w:val="00E37E7B"/>
    <w:rsid w:val="00E42E7E"/>
    <w:rsid w:val="00E4423F"/>
    <w:rsid w:val="00E62BF2"/>
    <w:rsid w:val="00E66AC6"/>
    <w:rsid w:val="00E66EA5"/>
    <w:rsid w:val="00E67CCA"/>
    <w:rsid w:val="00E74C2F"/>
    <w:rsid w:val="00E77B60"/>
    <w:rsid w:val="00E82296"/>
    <w:rsid w:val="00E8790E"/>
    <w:rsid w:val="00E90474"/>
    <w:rsid w:val="00EA52F1"/>
    <w:rsid w:val="00EB14AB"/>
    <w:rsid w:val="00EB1C80"/>
    <w:rsid w:val="00EE1E96"/>
    <w:rsid w:val="00EE2003"/>
    <w:rsid w:val="00EF308A"/>
    <w:rsid w:val="00F01B09"/>
    <w:rsid w:val="00F07007"/>
    <w:rsid w:val="00F11610"/>
    <w:rsid w:val="00F2308D"/>
    <w:rsid w:val="00F231C6"/>
    <w:rsid w:val="00F36135"/>
    <w:rsid w:val="00F530A6"/>
    <w:rsid w:val="00F6333D"/>
    <w:rsid w:val="00F70D34"/>
    <w:rsid w:val="00F721A0"/>
    <w:rsid w:val="00F90F65"/>
    <w:rsid w:val="00F955A4"/>
    <w:rsid w:val="00FB1660"/>
    <w:rsid w:val="00FB1B4B"/>
    <w:rsid w:val="00FB20C5"/>
    <w:rsid w:val="00FD0729"/>
    <w:rsid w:val="00FD26CB"/>
    <w:rsid w:val="00FD7B01"/>
    <w:rsid w:val="00FE3E73"/>
    <w:rsid w:val="00FE6D46"/>
    <w:rsid w:val="00FF2D1C"/>
    <w:rsid w:val="00FF75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7B4191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E7FAC"/>
    <w:pPr>
      <w:ind w:left="720"/>
      <w:contextualSpacing/>
      <w:textAlignment w:val="auto"/>
    </w:pPr>
    <w:rPr>
      <w:szCs w:val="20"/>
      <w:lang w:val="lv-LV"/>
    </w:rPr>
  </w:style>
  <w:style w:type="paragraph" w:styleId="Title">
    <w:name w:val="Title"/>
    <w:basedOn w:val="Normal"/>
    <w:link w:val="TitleChar"/>
    <w:qFormat/>
    <w:rsid w:val="00FF2D1C"/>
    <w:pPr>
      <w:overflowPunct/>
      <w:autoSpaceDE/>
      <w:autoSpaceDN/>
      <w:adjustRightInd/>
      <w:jc w:val="center"/>
      <w:textAlignment w:val="auto"/>
    </w:pPr>
    <w:rPr>
      <w:b/>
      <w:bCs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FF2D1C"/>
    <w:rPr>
      <w:b/>
      <w:bCs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D1C"/>
    <w:pPr>
      <w:overflowPunct/>
      <w:autoSpaceDE/>
      <w:autoSpaceDN/>
      <w:adjustRightInd/>
      <w:textAlignment w:val="auto"/>
    </w:pPr>
    <w:rPr>
      <w:rFonts w:ascii="Calibri" w:hAnsi="Calibri" w:eastAsiaTheme="minorHAns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D1C"/>
    <w:rPr>
      <w:rFonts w:ascii="Calibri" w:hAnsi="Calibri" w:eastAsiaTheme="minorHAnsi" w:cstheme="minorBidi"/>
      <w:sz w:val="22"/>
      <w:szCs w:val="21"/>
      <w:lang w:val="lv-LV"/>
    </w:rPr>
  </w:style>
  <w:style w:type="paragraph" w:customStyle="1" w:styleId="Normal1">
    <w:name w:val="Normal1"/>
    <w:rsid w:val="00FF2D1C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2A52"/>
    <w:rPr>
      <w:color w:val="605E5C"/>
      <w:shd w:val="clear" w:color="auto" w:fill="E1DFDD"/>
    </w:rPr>
  </w:style>
  <w:style w:type="paragraph" w:customStyle="1" w:styleId="Default">
    <w:name w:val="Default"/>
    <w:rsid w:val="008C0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8C0EC9"/>
    <w:rPr>
      <w:i/>
      <w:iCs/>
    </w:rPr>
  </w:style>
  <w:style w:type="paragraph" w:customStyle="1" w:styleId="Parasts">
    <w:name w:val="Parasts"/>
    <w:rsid w:val="00FF7557"/>
    <w:pPr>
      <w:suppressAutoHyphens/>
      <w:autoSpaceDN w:val="0"/>
      <w:spacing w:after="160" w:line="252" w:lineRule="auto"/>
    </w:pPr>
    <w:rPr>
      <w:rFonts w:ascii="Calibri" w:eastAsia="Calibri" w:hAnsi="Calibri"/>
      <w:kern w:val="3"/>
      <w:sz w:val="22"/>
      <w:szCs w:val="22"/>
      <w:lang w:val="lv-LV"/>
    </w:rPr>
  </w:style>
  <w:style w:type="character" w:customStyle="1" w:styleId="NoSpacingChar">
    <w:name w:val="No Spacing Char"/>
    <w:link w:val="NoSpacing"/>
    <w:uiPriority w:val="1"/>
    <w:locked/>
    <w:rsid w:val="0038079E"/>
    <w:rPr>
      <w:rFonts w:ascii="Calibri" w:hAnsi="Calibr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38079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nfo@kontubirza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Griščenko</cp:lastModifiedBy>
  <cp:revision>17</cp:revision>
  <cp:lastPrinted>2010-10-14T10:49:00Z</cp:lastPrinted>
  <dcterms:created xsi:type="dcterms:W3CDTF">2024-05-12T17:07:00Z</dcterms:created>
  <dcterms:modified xsi:type="dcterms:W3CDTF">2024-05-21T07:47:00Z</dcterms:modified>
</cp:coreProperties>
</file>