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EC0F0F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3AAE93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66F83F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AE815DB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749B5742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7F26D12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FFCDFC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255F4" w14:paraId="0F33B6DE" w14:textId="77777777">
            <w:pPr>
              <w:snapToGrid w:val="0"/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DFB1E8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5CE8C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“Latvijas SOS Bērnu ciematu asociācija”</w:t>
            </w:r>
          </w:p>
        </w:tc>
      </w:tr>
      <w:tr w14:paraId="230642A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320C0F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9678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98C362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816AEA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23885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6337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264978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40008029381</w:t>
            </w:r>
          </w:p>
        </w:tc>
      </w:tr>
      <w:tr w14:paraId="66A1DD8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936F98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0EDCF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4E3F1F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E1AFDB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ABCD2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F46E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44A36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55F4">
              <w:rPr>
                <w:rFonts w:ascii="Times New Roman" w:hAnsi="Times New Roman"/>
                <w:color w:val="000000"/>
                <w:sz w:val="24"/>
                <w:szCs w:val="24"/>
              </w:rPr>
              <w:t>Zemitāna laukums 5, Rīga, LV-1006</w:t>
            </w:r>
          </w:p>
        </w:tc>
      </w:tr>
      <w:tr w14:paraId="5D01B8E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C84F8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41131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F8644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61F7FB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173446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/42</w:t>
      </w:r>
    </w:p>
    <w:p w:rsidR="00C959F6" w:rsidP="00070E23" w14:paraId="5E13203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EC7DC2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159D532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455E6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3472EF" w14:paraId="1E6E87B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55F4">
              <w:rPr>
                <w:rFonts w:ascii="Times New Roman" w:hAnsi="Times New Roman" w:cs="Times New Roman"/>
                <w:sz w:val="24"/>
              </w:rPr>
              <w:t>Viesu nama “Kraukļi” lauku māja tūrisma atpūtai un saimniecības ēka</w:t>
            </w:r>
          </w:p>
        </w:tc>
      </w:tr>
      <w:tr w14:paraId="7FB1471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E54A4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DE7983" w14:paraId="5044EFD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5E488F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F005A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3472EF" w14:paraId="5B8C715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55F4">
              <w:rPr>
                <w:rFonts w:ascii="Times New Roman" w:hAnsi="Times New Roman" w:cs="Times New Roman"/>
                <w:sz w:val="24"/>
              </w:rPr>
              <w:t>“Kraukļi”, Salacgrīvas pagasts, Limbažu novads, LV- 4033</w:t>
            </w:r>
          </w:p>
        </w:tc>
      </w:tr>
      <w:tr w14:paraId="7AC855C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B6769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:rsidP="003472EF" w14:paraId="694E456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DA4D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55F4" w:rsidRPr="00E227D8" w:rsidP="000255F4" w14:paraId="7290A9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55F4" w:rsidRPr="00E227D8" w:rsidP="003472EF" w14:paraId="32B758E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Limbažu rajona Salacgrīvas lauku teritorijas zemnieku </w:t>
            </w:r>
          </w:p>
        </w:tc>
      </w:tr>
      <w:tr w14:paraId="19E95E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55F4" w:rsidP="000255F4" w14:paraId="57EAF1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55F4" w:rsidRPr="00E227D8" w:rsidP="003472EF" w14:paraId="6B438F9D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8855A4">
              <w:rPr>
                <w:rFonts w:ascii="Times New Roman" w:hAnsi="Times New Roman" w:cs="Times New Roman"/>
                <w:sz w:val="24"/>
              </w:rPr>
              <w:t>aimniecība “</w:t>
            </w:r>
            <w:r>
              <w:rPr>
                <w:rFonts w:ascii="Times New Roman" w:hAnsi="Times New Roman" w:cs="Times New Roman"/>
                <w:sz w:val="24"/>
              </w:rPr>
              <w:t>Kraukļi</w:t>
            </w:r>
            <w:r w:rsidRPr="008855A4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211C4C6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8E4574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DE7983" w14:paraId="5AF5C1E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1E30F8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255F4" w:rsidRPr="00E227D8" w:rsidP="000255F4" w14:paraId="55AAE5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55F4" w:rsidRPr="00E227D8" w:rsidP="003472EF" w14:paraId="182300D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numurs </w:t>
            </w:r>
            <w:r w:rsidRPr="008855A4">
              <w:rPr>
                <w:rFonts w:ascii="Times New Roman" w:hAnsi="Times New Roman" w:cs="Times New Roman"/>
                <w:sz w:val="24"/>
                <w:szCs w:val="24"/>
              </w:rPr>
              <w:t>44101032684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“Kraukļi”, Salacgrīvas pagasts, Limbažu novads, </w:t>
            </w:r>
          </w:p>
        </w:tc>
      </w:tr>
      <w:tr w14:paraId="10F819F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255F4" w:rsidRPr="00E227D8" w:rsidP="000255F4" w14:paraId="4ED720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55F4" w:rsidP="003472EF" w14:paraId="2E0BACF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5A4">
              <w:rPr>
                <w:rFonts w:ascii="Times New Roman" w:hAnsi="Times New Roman" w:cs="Times New Roman"/>
                <w:sz w:val="24"/>
                <w:szCs w:val="24"/>
              </w:rPr>
              <w:t>LV-4033</w:t>
            </w:r>
          </w:p>
        </w:tc>
      </w:tr>
      <w:tr w14:paraId="29D6942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1909BB9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DE7983" w14:paraId="256EE1B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5C2F426" w14:textId="77777777" w:rsidTr="006D597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24829" w:rsidRPr="00E227D8" w:rsidP="00824829" w14:paraId="27FE98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4829" w:rsidRPr="00E227D8" w:rsidP="003472EF" w14:paraId="6D2C40E8" w14:textId="175E46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Iesniegtie dokumenti: Ginta </w:t>
            </w:r>
            <w:r>
              <w:rPr>
                <w:rFonts w:ascii="Times New Roman" w:hAnsi="Times New Roman" w:cs="Times New Roman"/>
                <w:sz w:val="24"/>
              </w:rPr>
              <w:t>Trēziņa</w:t>
            </w:r>
            <w:r>
              <w:rPr>
                <w:rFonts w:ascii="Times New Roman" w:hAnsi="Times New Roman" w:cs="Times New Roman"/>
                <w:sz w:val="24"/>
              </w:rPr>
              <w:t xml:space="preserve"> (nometņu vadītāja </w:t>
            </w:r>
            <w:r w:rsidRPr="00043606">
              <w:rPr>
                <w:rFonts w:ascii="Times New Roman" w:hAnsi="Times New Roman" w:cs="Times New Roman"/>
                <w:sz w:val="24"/>
              </w:rPr>
              <w:t xml:space="preserve">apliecības  Nr. </w:t>
            </w:r>
            <w:r>
              <w:rPr>
                <w:rFonts w:ascii="Times New Roman" w:hAnsi="Times New Roman" w:cs="Times New Roman"/>
                <w:sz w:val="24"/>
              </w:rPr>
              <w:t>VM 000063)</w:t>
            </w:r>
          </w:p>
        </w:tc>
      </w:tr>
      <w:tr w14:paraId="6F203E12" w14:textId="77777777" w:rsidTr="006D597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24829" w:rsidP="00824829" w14:paraId="24966B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4829" w:rsidRPr="00E227D8" w:rsidP="003472EF" w14:paraId="39AE4F2D" w14:textId="389F5D6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2024. gada  15. aprīļa </w:t>
            </w:r>
            <w:r w:rsidR="003472EF">
              <w:rPr>
                <w:rFonts w:ascii="Times New Roman" w:hAnsi="Times New Roman" w:cs="Times New Roman"/>
                <w:sz w:val="24"/>
              </w:rPr>
              <w:t xml:space="preserve"> iesniegumi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ugunsdzēsības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glābšanas dienesta</w:t>
            </w:r>
          </w:p>
        </w:tc>
      </w:tr>
      <w:tr w14:paraId="0CD3C1F1" w14:textId="77777777" w:rsidTr="006D597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24829" w:rsidP="00824829" w14:paraId="608017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4829" w:rsidRPr="00E227D8" w:rsidP="003472EF" w14:paraId="2D180064" w14:textId="769C012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Vidz</w:t>
            </w:r>
            <w:r w:rsidR="003472EF">
              <w:rPr>
                <w:rFonts w:ascii="Times New Roman" w:hAnsi="Times New Roman" w:cs="Times New Roman"/>
                <w:sz w:val="24"/>
                <w:szCs w:val="24"/>
              </w:rPr>
              <w:t>emes reģiona pārvaldē reģistrēti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2024. gada  </w:t>
            </w:r>
            <w:r w:rsidR="003472EF">
              <w:rPr>
                <w:rFonts w:ascii="Times New Roman" w:hAnsi="Times New Roman" w:cs="Times New Roman"/>
                <w:sz w:val="24"/>
                <w:szCs w:val="24"/>
              </w:rPr>
              <w:t>16. aprīlī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F2E">
              <w:rPr>
                <w:rFonts w:ascii="Times New Roman" w:hAnsi="Times New Roman" w:cs="Times New Roman"/>
                <w:sz w:val="24"/>
                <w:szCs w:val="24"/>
              </w:rPr>
              <w:t>22/10- 1.4/</w:t>
            </w:r>
            <w:r w:rsidR="003472EF">
              <w:rPr>
                <w:rFonts w:ascii="Times New Roman" w:hAnsi="Times New Roman" w:cs="Times New Roman"/>
                <w:sz w:val="24"/>
                <w:szCs w:val="24"/>
              </w:rPr>
              <w:t xml:space="preserve">203 un </w:t>
            </w:r>
          </w:p>
        </w:tc>
      </w:tr>
      <w:tr w14:paraId="0A867F3B" w14:textId="77777777" w:rsidTr="006D597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472EF" w:rsidP="00824829" w14:paraId="279B5F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2EF" w:rsidP="003472EF" w14:paraId="0E9F2621" w14:textId="769A31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 Nr. 22/10- 1.4/204.</w:t>
            </w:r>
            <w:r w:rsidRPr="00347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FFB4FB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31D36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3472EF" w14:paraId="02D351F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01F31C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55F4" w:rsidRPr="00E227D8" w:rsidP="000255F4" w14:paraId="672DC5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55F4" w:rsidRPr="00E227D8" w:rsidP="003472EF" w14:paraId="620620A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pakāpes 2 stāvu </w:t>
            </w:r>
          </w:p>
        </w:tc>
      </w:tr>
      <w:tr w14:paraId="0C09090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55F4" w:rsidP="000255F4" w14:paraId="67C4B4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55F4" w:rsidRPr="00E227D8" w:rsidP="003472EF" w14:paraId="0059B1D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99E">
              <w:rPr>
                <w:rFonts w:ascii="Times New Roman" w:hAnsi="Times New Roman" w:cs="Times New Roman"/>
                <w:sz w:val="24"/>
                <w:szCs w:val="24"/>
              </w:rPr>
              <w:t>saimniecības ēka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3 stāvu lauku māja tūrisma atpūtai, ēkas </w:t>
            </w:r>
            <w:r w:rsidRPr="0033299E">
              <w:rPr>
                <w:rFonts w:ascii="Times New Roman" w:hAnsi="Times New Roman" w:cs="Times New Roman"/>
                <w:sz w:val="24"/>
                <w:szCs w:val="24"/>
              </w:rPr>
              <w:t xml:space="preserve"> aprīkotas 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automātisko</w:t>
            </w:r>
          </w:p>
        </w:tc>
      </w:tr>
      <w:tr w14:paraId="76D0DD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55F4" w:rsidP="000255F4" w14:paraId="51AC56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55F4" w:rsidRPr="00E227D8" w:rsidP="003472EF" w14:paraId="5B6CC51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62">
              <w:rPr>
                <w:rFonts w:ascii="Times New Roman" w:hAnsi="Times New Roman" w:cs="Times New Roman"/>
                <w:sz w:val="24"/>
                <w:szCs w:val="24"/>
              </w:rPr>
              <w:t>ugunsgrēka  atklāšanas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1362">
              <w:rPr>
                <w:rFonts w:ascii="Times New Roman" w:hAnsi="Times New Roman" w:cs="Times New Roman"/>
                <w:sz w:val="24"/>
                <w:szCs w:val="24"/>
              </w:rPr>
              <w:t>trauksmes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99E">
              <w:rPr>
                <w:rFonts w:ascii="Times New Roman" w:hAnsi="Times New Roman" w:cs="Times New Roman"/>
                <w:sz w:val="24"/>
                <w:szCs w:val="24"/>
              </w:rPr>
              <w:t>signalizācijas sistēmu,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99E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5A167A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5D871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3472EF" w14:paraId="1B8F0DF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524A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55F4" w:rsidRPr="00E227D8" w:rsidP="000255F4" w14:paraId="2B5B7B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55F4" w:rsidRPr="00E227D8" w:rsidP="003472EF" w14:paraId="6F9DD070" w14:textId="36CBD5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4829" w:rsidR="00824829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49DD9C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A4272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3472EF" w14:paraId="622BEAD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DDC19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5D3D0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3472EF" w14:paraId="39F02C3C" w14:textId="628257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24829" w:rsidR="00824829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824829" w:rsidR="00824829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7B973DF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309EB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3472EF" w14:paraId="6EA99A7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6FD4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55F4" w:rsidRPr="00E227D8" w:rsidP="000255F4" w14:paraId="74300C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55F4" w:rsidRPr="00E227D8" w:rsidP="003472EF" w14:paraId="725510B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21362">
              <w:rPr>
                <w:rFonts w:ascii="Times New Roman" w:hAnsi="Times New Roman" w:cs="Times New Roman"/>
                <w:sz w:val="24"/>
              </w:rPr>
              <w:t>Latvijas Republikas Ministru kabineta  2009. gada 1.</w:t>
            </w:r>
          </w:p>
        </w:tc>
      </w:tr>
      <w:tr w14:paraId="5AD0E81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55F4" w:rsidP="000255F4" w14:paraId="113D51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55F4" w:rsidRPr="00E227D8" w:rsidP="003472EF" w14:paraId="785B1F69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1362">
              <w:rPr>
                <w:rFonts w:ascii="Times New Roman" w:hAnsi="Times New Roman" w:cs="Times New Roman"/>
                <w:sz w:val="24"/>
              </w:rPr>
              <w:t>septembra noteikumiem Nr. 981 „Bērnu nometņu organizēšanas un darbības kārtība”</w:t>
            </w:r>
          </w:p>
        </w:tc>
      </w:tr>
      <w:tr w14:paraId="75F80B5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55F4" w:rsidP="000255F4" w14:paraId="1B65B3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55F4" w:rsidRPr="00621362" w:rsidP="003472EF" w14:paraId="27976485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1362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2C3C9A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7D9192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DE7983" w14:paraId="6EA788E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05CA81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C07C4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3472EF" w14:paraId="410F3B24" w14:textId="1DB152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4829" w:rsidR="00824829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1B4CD7D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DA8AC2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DE7983" w14:paraId="4AE055E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E0100C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788FDC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D7BDF5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DD643D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0255F4" w14:paraId="343484C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811C84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FF4A95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D3CF28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88DBBED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0255F4" w14:paraId="763121B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5F4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5E799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0FDDD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62954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2E44C9" w14:paraId="4A8EEF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5F4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2D477AE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06F6B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D7C30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04DE8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7E50F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980CD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A431AE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B6BFD1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5D4414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8D927C9" w14:textId="6CB72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uz epastu:</w:t>
            </w: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gints.trezins@gmail.com</w:t>
            </w:r>
            <w:bookmarkEnd w:id="0"/>
          </w:p>
        </w:tc>
        <w:tc>
          <w:tcPr>
            <w:tcW w:w="284" w:type="dxa"/>
            <w:vAlign w:val="bottom"/>
          </w:tcPr>
          <w:p w:rsidR="007D2C05" w:rsidP="007D2C05" w14:paraId="2DD807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3B730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A360F6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AD943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BFE24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FB97E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6FA7AC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245D8C6" w14:textId="761EC2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C33E3A" w:rsidR="000255F4">
        <w:rPr>
          <w:rFonts w:ascii="Times New Roman" w:hAnsi="Times New Roman" w:cs="Times New Roman"/>
          <w:sz w:val="24"/>
          <w:szCs w:val="24"/>
        </w:rPr>
        <w:t xml:space="preserve">. gada </w:t>
      </w:r>
      <w:r>
        <w:rPr>
          <w:rFonts w:ascii="Times New Roman" w:hAnsi="Times New Roman" w:cs="Times New Roman"/>
          <w:sz w:val="24"/>
          <w:szCs w:val="24"/>
        </w:rPr>
        <w:t>3. maijā</w:t>
      </w:r>
    </w:p>
    <w:p w:rsidR="00762AE8" w:rsidP="007D2C05" w14:paraId="3C99F6A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79982C8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5DF0F1E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7F7E555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2C9C933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0DC8903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6250F1F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565F206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1A6A74B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010D83C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7E8437B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315A2E9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6BBA246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5F13838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0AAA5CB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44B39D9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39B0894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448F858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5102FF0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7AFED86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1DC1DDD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3168278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03C1E04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3FC6DDE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4B3B273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375CCD2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7E36953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0F079FE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328EF01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309D3D2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P="00762AE8" w14:paraId="1B40E89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55F4" w:rsidRPr="00762AE8" w:rsidP="00762AE8" w14:paraId="24281C1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1CA3E0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6BB4C3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5ED38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41510A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C53601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C0DE6C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83880718"/>
      <w:docPartObj>
        <w:docPartGallery w:val="Page Numbers (Top of Page)"/>
        <w:docPartUnique/>
      </w:docPartObj>
    </w:sdtPr>
    <w:sdtContent>
      <w:p w:rsidR="00E227D8" w:rsidRPr="00762AE8" w14:paraId="758124D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7161C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66E95A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B25CDA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55F4"/>
    <w:rsid w:val="0003677C"/>
    <w:rsid w:val="00043606"/>
    <w:rsid w:val="00060BB1"/>
    <w:rsid w:val="00070E23"/>
    <w:rsid w:val="000E4899"/>
    <w:rsid w:val="001040A1"/>
    <w:rsid w:val="00105EDB"/>
    <w:rsid w:val="00106941"/>
    <w:rsid w:val="0015650A"/>
    <w:rsid w:val="00175884"/>
    <w:rsid w:val="001A004B"/>
    <w:rsid w:val="001F39A4"/>
    <w:rsid w:val="00203967"/>
    <w:rsid w:val="0025180B"/>
    <w:rsid w:val="00276E52"/>
    <w:rsid w:val="00281811"/>
    <w:rsid w:val="0029382F"/>
    <w:rsid w:val="002D69C2"/>
    <w:rsid w:val="002E44C9"/>
    <w:rsid w:val="00317542"/>
    <w:rsid w:val="0033299E"/>
    <w:rsid w:val="003437F5"/>
    <w:rsid w:val="00346269"/>
    <w:rsid w:val="003472EF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21362"/>
    <w:rsid w:val="006325FC"/>
    <w:rsid w:val="00635786"/>
    <w:rsid w:val="00724ED0"/>
    <w:rsid w:val="00736BC1"/>
    <w:rsid w:val="00762AE8"/>
    <w:rsid w:val="007665C9"/>
    <w:rsid w:val="0077161C"/>
    <w:rsid w:val="00794977"/>
    <w:rsid w:val="00794DFA"/>
    <w:rsid w:val="00797B91"/>
    <w:rsid w:val="007A187F"/>
    <w:rsid w:val="007D2C05"/>
    <w:rsid w:val="00824829"/>
    <w:rsid w:val="00884E35"/>
    <w:rsid w:val="008855A4"/>
    <w:rsid w:val="008A1FE3"/>
    <w:rsid w:val="008D2A6C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3F2E"/>
    <w:rsid w:val="00D96668"/>
    <w:rsid w:val="00DB3B2E"/>
    <w:rsid w:val="00DE7983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018FBB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1996</Words>
  <Characters>1139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15</cp:revision>
  <dcterms:created xsi:type="dcterms:W3CDTF">2022-12-19T09:19:00Z</dcterms:created>
  <dcterms:modified xsi:type="dcterms:W3CDTF">2024-05-03T13:08:00Z</dcterms:modified>
</cp:coreProperties>
</file>