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07.05.2024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2.4.7.-14/208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3B19098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536EE6">
              <w:rPr>
                <w:sz w:val="24"/>
                <w:lang w:val="lv-LV"/>
              </w:rPr>
              <w:t>Sporta bāze “Boksa zāle”, Cietokšņa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536EE6">
              <w:rPr>
                <w:sz w:val="24"/>
                <w:lang w:val="lv-LV"/>
              </w:rPr>
              <w:t>61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40AE3B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RPr="009B291E" w:rsidP="00F31AFC" w14:paraId="0FADCEEC" w14:textId="771FEAA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E1F3A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02.05</w:t>
            </w:r>
            <w:r w:rsidR="009B291E">
              <w:rPr>
                <w:sz w:val="24"/>
                <w:lang w:val="lv-LV"/>
              </w:rPr>
              <w:t xml:space="preserve">.2024. 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9B291E">
              <w:rPr>
                <w:sz w:val="24"/>
                <w:lang w:val="lv-LV"/>
              </w:rPr>
              <w:t>Evita Sibirceva-Munča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560F2703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536EE6">
              <w:rPr>
                <w:sz w:val="24"/>
                <w:lang w:val="lv-LV"/>
              </w:rPr>
              <w:t>Sporta bāzē “Boksa zāle”</w:t>
            </w:r>
            <w:r w:rsidR="00E14AB0">
              <w:rPr>
                <w:sz w:val="24"/>
                <w:lang w:val="lv-LV"/>
              </w:rPr>
              <w:t xml:space="preserve">, </w:t>
            </w:r>
            <w:r w:rsidR="00536EE6">
              <w:rPr>
                <w:sz w:val="24"/>
                <w:lang w:val="lv-LV"/>
              </w:rPr>
              <w:t xml:space="preserve">Cietokšņa </w:t>
            </w:r>
            <w:r w:rsidR="00E14AB0">
              <w:rPr>
                <w:sz w:val="24"/>
                <w:lang w:val="lv-LV"/>
              </w:rPr>
              <w:t xml:space="preserve">ielā </w:t>
            </w:r>
            <w:r w:rsidR="00536EE6">
              <w:rPr>
                <w:sz w:val="24"/>
                <w:lang w:val="lv-LV"/>
              </w:rPr>
              <w:t>61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2F5BFAEC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F31AFC">
              <w:rPr>
                <w:iCs/>
                <w:sz w:val="24"/>
                <w:lang w:val="lv-LV"/>
              </w:rPr>
              <w:t>07.05</w:t>
            </w:r>
            <w:r>
              <w:rPr>
                <w:iCs/>
                <w:sz w:val="24"/>
                <w:lang w:val="lv-LV"/>
              </w:rPr>
              <w:t>.202</w:t>
            </w:r>
            <w:r w:rsidR="006E3F5B">
              <w:rPr>
                <w:iCs/>
                <w:sz w:val="24"/>
                <w:lang w:val="lv-LV"/>
              </w:rPr>
              <w:t>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536EE6">
              <w:rPr>
                <w:sz w:val="24"/>
                <w:lang w:val="lv-LV"/>
              </w:rPr>
              <w:t>Sporta bāzē “Boksa zāle”, Cietokšņa ielā 61, Daugavpilī</w:t>
            </w:r>
            <w:r w:rsidR="00536EE6">
              <w:rPr>
                <w:sz w:val="24"/>
                <w:lang w:val="lv-LV"/>
              </w:rPr>
              <w:t>.</w:t>
            </w:r>
          </w:p>
        </w:tc>
      </w:tr>
    </w:tbl>
    <w:p w:rsidR="003418FD" w:rsidP="003418FD" w14:paraId="3951E597" w14:textId="18D2C07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F31AFC">
        <w:rPr>
          <w:sz w:val="24"/>
          <w:lang w:val="lv-LV"/>
        </w:rPr>
        <w:t>02.05</w:t>
      </w:r>
      <w:r w:rsidR="009B291E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2D218F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80160"/>
    <w:rsid w:val="00285D97"/>
    <w:rsid w:val="00285FAF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1082</Words>
  <Characters>618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66</cp:revision>
  <cp:lastPrinted>2024-04-17T12:26:00Z</cp:lastPrinted>
  <dcterms:created xsi:type="dcterms:W3CDTF">2022-01-14T16:22:00Z</dcterms:created>
  <dcterms:modified xsi:type="dcterms:W3CDTF">2024-05-07T11:37:00Z</dcterms:modified>
</cp:coreProperties>
</file>