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0C9C69DF" w14:textId="77777777" w:rsidTr="0085611A">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2B24ED" w:rsidP="0085611A" w14:paraId="6230FE66"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37850474" w14:textId="77777777" w:rsidTr="0085611A">
        <w:tblPrEx>
          <w:tblW w:w="0" w:type="auto"/>
          <w:jc w:val="center"/>
          <w:tblLook w:val="04A0"/>
        </w:tblPrEx>
        <w:trPr>
          <w:jc w:val="center"/>
        </w:trPr>
        <w:tc>
          <w:tcPr>
            <w:tcW w:w="9061" w:type="dxa"/>
            <w:tcBorders>
              <w:top w:val="single" w:sz="4" w:space="0" w:color="auto"/>
            </w:tcBorders>
          </w:tcPr>
          <w:p w:rsidR="0025260C" w:rsidP="0085611A" w14:paraId="6796492E" w14:textId="77777777">
            <w:pPr>
              <w:spacing w:line="204" w:lineRule="exact"/>
              <w:ind w:left="931" w:right="911"/>
              <w:jc w:val="center"/>
              <w:rPr>
                <w:rFonts w:ascii="Times New Roman" w:hAnsi="Times New Roman" w:cs="Times New Roman"/>
                <w:sz w:val="18"/>
                <w:szCs w:val="18"/>
                <w:lang w:val="pt-BR"/>
              </w:rPr>
            </w:pPr>
          </w:p>
          <w:p w:rsidR="002B24ED" w:rsidRPr="00260584" w:rsidP="0085611A" w14:paraId="0B825A42"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2B24ED" w:rsidP="0085611A" w14:paraId="22CD42B6"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2B24ED" w:rsidRPr="002B24ED" w14:paraId="0508A2CC" w14:textId="77777777">
      <w:pPr>
        <w:rPr>
          <w:rFonts w:ascii="Times New Roman" w:hAnsi="Times New Roman" w:cs="Times New Roman"/>
          <w:sz w:val="16"/>
          <w:szCs w:val="16"/>
          <w:vertAlign w:val="subscript"/>
        </w:rPr>
      </w:pPr>
    </w:p>
    <w:tbl>
      <w:tblPr>
        <w:tblW w:w="9967" w:type="dxa"/>
        <w:jc w:val="center"/>
        <w:tblLayout w:type="fixed"/>
        <w:tblLook w:val="0000"/>
      </w:tblPr>
      <w:tblGrid>
        <w:gridCol w:w="3845"/>
        <w:gridCol w:w="1400"/>
        <w:gridCol w:w="4722"/>
      </w:tblGrid>
      <w:tr w14:paraId="3185E6AC"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375A189E"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B42A8D" w:rsidRPr="005D1C44" w:rsidP="00C3455D" w14:paraId="166F3B32"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443E9FD1" w14:textId="77777777">
            <w:pPr>
              <w:snapToGrid w:val="0"/>
              <w:spacing w:after="0" w:line="240" w:lineRule="auto"/>
              <w:jc w:val="center"/>
              <w:rPr>
                <w:rFonts w:ascii="Times New Roman" w:hAnsi="Times New Roman"/>
                <w:sz w:val="24"/>
                <w:szCs w:val="24"/>
              </w:rPr>
            </w:pPr>
            <w:r>
              <w:rPr>
                <w:rFonts w:ascii="Times New Roman" w:hAnsi="Times New Roman"/>
                <w:sz w:val="24"/>
                <w:szCs w:val="24"/>
              </w:rPr>
              <w:t>Bērnu un jauniešu centrs “Daugmale”</w:t>
            </w:r>
          </w:p>
        </w:tc>
      </w:tr>
      <w:tr w14:paraId="40651CBC"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78EF34D7"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0BCB0C94"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07AE2F9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5414B56F"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020C2075"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22.02.2024</w:t>
            </w:r>
            <w:r w:rsidR="003C0F48">
              <w:rPr>
                <w:rFonts w:ascii="Times New Roman" w:hAnsi="Times New Roman"/>
                <w:color w:val="000000"/>
                <w:sz w:val="24"/>
                <w:szCs w:val="24"/>
              </w:rPr>
              <w:t>.</w:t>
            </w:r>
          </w:p>
        </w:tc>
        <w:tc>
          <w:tcPr>
            <w:tcW w:w="1400" w:type="dxa"/>
            <w:shd w:val="clear" w:color="auto" w:fill="auto"/>
          </w:tcPr>
          <w:p w:rsidR="00B42A8D" w:rsidRPr="005D1C44" w:rsidP="00C3455D" w14:paraId="2645D8E9"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609F2329"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w:t>
            </w:r>
            <w:r>
              <w:t xml:space="preserve"> </w:t>
            </w:r>
            <w:r w:rsidRPr="000F633D">
              <w:rPr>
                <w:rFonts w:ascii="Times New Roman" w:hAnsi="Times New Roman"/>
                <w:color w:val="000000"/>
                <w:sz w:val="24"/>
                <w:szCs w:val="24"/>
              </w:rPr>
              <w:t>40900013568</w:t>
            </w:r>
          </w:p>
        </w:tc>
      </w:tr>
      <w:tr w14:paraId="3557F3B5"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39813F7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2E6D61EC"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3552677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59501877"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0A2D386E"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03DA86FE"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71796622" w14:textId="77777777">
            <w:pPr>
              <w:snapToGrid w:val="0"/>
              <w:spacing w:after="0" w:line="240" w:lineRule="auto"/>
              <w:jc w:val="center"/>
              <w:rPr>
                <w:rFonts w:ascii="Times New Roman" w:hAnsi="Times New Roman"/>
                <w:color w:val="000000"/>
                <w:sz w:val="24"/>
                <w:szCs w:val="24"/>
              </w:rPr>
            </w:pPr>
            <w:r w:rsidRPr="000F633D">
              <w:rPr>
                <w:rFonts w:ascii="Times New Roman" w:hAnsi="Times New Roman"/>
                <w:color w:val="000000"/>
                <w:sz w:val="24"/>
                <w:szCs w:val="24"/>
              </w:rPr>
              <w:t>Jēk</w:t>
            </w:r>
            <w:r>
              <w:rPr>
                <w:rFonts w:ascii="Times New Roman" w:hAnsi="Times New Roman"/>
                <w:color w:val="000000"/>
                <w:sz w:val="24"/>
                <w:szCs w:val="24"/>
              </w:rPr>
              <w:t xml:space="preserve">abpils iela 19A, Rīga, </w:t>
            </w:r>
            <w:r w:rsidRPr="000F633D">
              <w:rPr>
                <w:rFonts w:ascii="Times New Roman" w:hAnsi="Times New Roman"/>
                <w:color w:val="000000"/>
                <w:sz w:val="24"/>
                <w:szCs w:val="24"/>
              </w:rPr>
              <w:t>LV-1003</w:t>
            </w:r>
          </w:p>
        </w:tc>
      </w:tr>
      <w:tr w14:paraId="63787734"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70C77FA5"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P="00C3455D" w14:paraId="3078C4CB" w14:textId="77777777">
            <w:pPr>
              <w:snapToGrid w:val="0"/>
              <w:spacing w:after="0" w:line="240" w:lineRule="auto"/>
              <w:jc w:val="both"/>
              <w:rPr>
                <w:rFonts w:ascii="Times New Roman" w:hAnsi="Times New Roman"/>
                <w:color w:val="000000"/>
                <w:sz w:val="16"/>
                <w:szCs w:val="28"/>
              </w:rPr>
            </w:pPr>
          </w:p>
          <w:p w:rsidR="0025260C" w:rsidRPr="005D1C44" w:rsidP="00C3455D" w14:paraId="2422704C"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583AD133"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rsidP="00B42A8D" w14:paraId="1F81F264"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/185</w:t>
      </w:r>
    </w:p>
    <w:tbl>
      <w:tblPr>
        <w:tblW w:w="9967" w:type="dxa"/>
        <w:jc w:val="center"/>
        <w:tblLayout w:type="fixed"/>
        <w:tblLook w:val="0000"/>
      </w:tblPr>
      <w:tblGrid>
        <w:gridCol w:w="3544"/>
        <w:gridCol w:w="6423"/>
      </w:tblGrid>
      <w:tr w14:paraId="4ADBB4BE"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5A182E" w:rsidP="00512434" w14:paraId="573C9A67" w14:textId="77777777">
            <w:pPr>
              <w:snapToGrid w:val="0"/>
              <w:spacing w:after="0" w:line="240" w:lineRule="auto"/>
              <w:rPr>
                <w:rFonts w:ascii="Times New Roman" w:hAnsi="Times New Roman"/>
                <w:color w:val="000000"/>
                <w:sz w:val="24"/>
                <w:szCs w:val="24"/>
              </w:rPr>
            </w:pPr>
            <w:r w:rsidRPr="005A182E">
              <w:rPr>
                <w:rFonts w:ascii="Times New Roman" w:hAnsi="Times New Roman"/>
                <w:color w:val="000000"/>
                <w:sz w:val="24"/>
                <w:szCs w:val="24"/>
              </w:rPr>
              <w:t>20</w:t>
            </w:r>
            <w:r w:rsidRPr="005A182E" w:rsidR="00C14035">
              <w:rPr>
                <w:rFonts w:ascii="Times New Roman" w:hAnsi="Times New Roman"/>
                <w:color w:val="000000"/>
                <w:sz w:val="24"/>
                <w:szCs w:val="24"/>
              </w:rPr>
              <w:t>2</w:t>
            </w:r>
            <w:r w:rsidR="000F633D">
              <w:rPr>
                <w:rFonts w:ascii="Times New Roman" w:hAnsi="Times New Roman"/>
                <w:color w:val="000000"/>
                <w:sz w:val="24"/>
                <w:szCs w:val="24"/>
              </w:rPr>
              <w:t>4</w:t>
            </w:r>
            <w:r w:rsidRPr="005A182E">
              <w:rPr>
                <w:rFonts w:ascii="Times New Roman" w:hAnsi="Times New Roman"/>
                <w:color w:val="000000"/>
                <w:sz w:val="24"/>
                <w:szCs w:val="24"/>
              </w:rPr>
              <w:t>.gada</w:t>
            </w:r>
            <w:r w:rsidR="000F633D">
              <w:rPr>
                <w:rFonts w:ascii="Times New Roman" w:hAnsi="Times New Roman"/>
                <w:color w:val="000000"/>
                <w:sz w:val="24"/>
                <w:szCs w:val="24"/>
              </w:rPr>
              <w:t xml:space="preserve"> 15.februārī</w:t>
            </w:r>
            <w:r w:rsidR="006F0449">
              <w:rPr>
                <w:rFonts w:ascii="Times New Roman" w:hAnsi="Times New Roman"/>
                <w:color w:val="000000"/>
                <w:sz w:val="24"/>
                <w:szCs w:val="24"/>
              </w:rPr>
              <w:t xml:space="preserve">       </w:t>
            </w:r>
          </w:p>
        </w:tc>
        <w:tc>
          <w:tcPr>
            <w:tcW w:w="6423" w:type="dxa"/>
            <w:tcBorders>
              <w:bottom w:val="single" w:sz="4" w:space="0" w:color="auto"/>
            </w:tcBorders>
            <w:shd w:val="clear" w:color="auto" w:fill="auto"/>
            <w:vAlign w:val="bottom"/>
          </w:tcPr>
          <w:p w:rsidR="00360235" w:rsidRPr="005D1C44" w:rsidP="004D7C64" w14:paraId="4AFC4479" w14:textId="77777777">
            <w:pPr>
              <w:snapToGrid w:val="0"/>
              <w:spacing w:after="0" w:line="240" w:lineRule="auto"/>
              <w:jc w:val="center"/>
              <w:rPr>
                <w:rFonts w:ascii="Times New Roman" w:hAnsi="Times New Roman"/>
                <w:color w:val="000000"/>
                <w:sz w:val="24"/>
                <w:szCs w:val="24"/>
              </w:rPr>
            </w:pPr>
            <w:r w:rsidRPr="005A182E">
              <w:rPr>
                <w:rFonts w:ascii="Times New Roman" w:hAnsi="Times New Roman" w:cs="Times New Roman"/>
                <w:sz w:val="24"/>
                <w:szCs w:val="24"/>
              </w:rPr>
              <w:t xml:space="preserve">Valsts </w:t>
            </w:r>
            <w:r w:rsidRPr="005A182E">
              <w:rPr>
                <w:rFonts w:ascii="Times New Roman" w:hAnsi="Times New Roman"/>
                <w:color w:val="000000"/>
                <w:sz w:val="24"/>
                <w:szCs w:val="24"/>
              </w:rPr>
              <w:t>ugunsdzēsības un glābšanas dienesta (turpmāk –VUGD)</w:t>
            </w:r>
          </w:p>
        </w:tc>
      </w:tr>
      <w:tr w14:paraId="3C9FB7F8"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69B1AE3E"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60767CD4" w14:textId="77777777">
            <w:pPr>
              <w:snapToGrid w:val="0"/>
              <w:spacing w:after="0" w:line="240" w:lineRule="auto"/>
              <w:jc w:val="center"/>
              <w:rPr>
                <w:rFonts w:ascii="Times New Roman" w:hAnsi="Times New Roman"/>
                <w:color w:val="000000"/>
                <w:sz w:val="16"/>
              </w:rPr>
            </w:pPr>
          </w:p>
        </w:tc>
      </w:tr>
      <w:tr w14:paraId="72DCC4B0"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BC44EC" w:rsidRPr="005D1C44" w:rsidP="00282E0F" w14:paraId="56616E99"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Rīgas reģiona pārvaldes </w:t>
            </w:r>
            <w:r w:rsidRPr="00921EEC" w:rsidR="005A182E">
              <w:rPr>
                <w:rFonts w:ascii="Times New Roman" w:hAnsi="Times New Roman"/>
                <w:sz w:val="24"/>
                <w:szCs w:val="24"/>
              </w:rPr>
              <w:t>Ugunsdrošības uzraudzības un civilās aizsardzības nodaļas</w:t>
            </w:r>
            <w:r w:rsidR="000F633D">
              <w:rPr>
                <w:rFonts w:ascii="Times New Roman" w:hAnsi="Times New Roman"/>
                <w:sz w:val="24"/>
                <w:szCs w:val="24"/>
              </w:rPr>
              <w:t xml:space="preserve"> inspektors</w:t>
            </w:r>
          </w:p>
        </w:tc>
      </w:tr>
      <w:tr w14:paraId="35402224"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0F633D" w:rsidP="00282E0F" w14:paraId="1A727D5D"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leitnants Aleksandrs Dobrovoļskis</w:t>
            </w:r>
          </w:p>
        </w:tc>
      </w:tr>
      <w:tr w14:paraId="2B796C8E"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786A923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5FE5CE03" w14:textId="77777777" w:rsidTr="00360235">
        <w:tblPrEx>
          <w:tblW w:w="9967" w:type="dxa"/>
          <w:jc w:val="center"/>
          <w:tblLayout w:type="fixed"/>
          <w:tblLook w:val="0000"/>
        </w:tblPrEx>
        <w:trPr>
          <w:trHeight w:val="340"/>
          <w:jc w:val="center"/>
        </w:trPr>
        <w:tc>
          <w:tcPr>
            <w:tcW w:w="9967" w:type="dxa"/>
            <w:gridSpan w:val="2"/>
            <w:shd w:val="clear" w:color="auto" w:fill="auto"/>
            <w:vAlign w:val="bottom"/>
          </w:tcPr>
          <w:p w:rsidR="00BC44EC" w:rsidRPr="00E25594" w:rsidP="00C3455D" w14:paraId="6C464C30" w14:textId="77777777">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Pr>
                <w:rFonts w:ascii="Times New Roman" w:hAnsi="Times New Roman"/>
                <w:bCs/>
                <w:sz w:val="24"/>
                <w:szCs w:val="24"/>
              </w:rPr>
              <w:t>iedaloties</w:t>
            </w:r>
            <w:r w:rsidR="000F633D">
              <w:rPr>
                <w:rFonts w:ascii="Times New Roman" w:hAnsi="Times New Roman"/>
                <w:bCs/>
                <w:sz w:val="24"/>
                <w:szCs w:val="24"/>
              </w:rPr>
              <w:t xml:space="preserve"> Bērnu un jauniešu centra “Daugmale” direktora vietniekam saimniecības darbā Ainim </w:t>
            </w:r>
          </w:p>
        </w:tc>
      </w:tr>
      <w:tr w14:paraId="12D12819" w14:textId="77777777" w:rsidTr="00360235">
        <w:tblPrEx>
          <w:tblW w:w="9967" w:type="dxa"/>
          <w:jc w:val="center"/>
          <w:tblLayout w:type="fixed"/>
          <w:tblLook w:val="0000"/>
        </w:tblPrEx>
        <w:trPr>
          <w:trHeight w:val="340"/>
          <w:jc w:val="center"/>
        </w:trPr>
        <w:tc>
          <w:tcPr>
            <w:tcW w:w="9967" w:type="dxa"/>
            <w:gridSpan w:val="2"/>
            <w:shd w:val="clear" w:color="auto" w:fill="auto"/>
            <w:vAlign w:val="bottom"/>
          </w:tcPr>
          <w:p w:rsidR="000F633D" w:rsidP="00C3455D" w14:paraId="0E1D3D9B" w14:textId="77777777">
            <w:pPr>
              <w:spacing w:after="0" w:line="240" w:lineRule="auto"/>
              <w:jc w:val="both"/>
              <w:rPr>
                <w:rFonts w:ascii="Times New Roman" w:hAnsi="Times New Roman"/>
                <w:bCs/>
                <w:sz w:val="24"/>
                <w:szCs w:val="24"/>
              </w:rPr>
            </w:pPr>
            <w:r>
              <w:rPr>
                <w:rFonts w:ascii="Times New Roman" w:hAnsi="Times New Roman"/>
                <w:bCs/>
                <w:sz w:val="24"/>
                <w:szCs w:val="24"/>
              </w:rPr>
              <w:t>Jakobijam</w:t>
            </w:r>
          </w:p>
        </w:tc>
      </w:tr>
      <w:tr w14:paraId="6852626E"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7CFBF0D0"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2DF51E09"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5A182E" w:rsidP="000F633D" w14:paraId="3B97145E" w14:textId="77777777">
            <w:pPr>
              <w:snapToGrid w:val="0"/>
              <w:spacing w:after="0" w:line="240" w:lineRule="auto"/>
              <w:jc w:val="both"/>
              <w:rPr>
                <w:rFonts w:ascii="Times New Roman" w:hAnsi="Times New Roman"/>
                <w:bCs/>
                <w:sz w:val="24"/>
                <w:szCs w:val="24"/>
              </w:rPr>
            </w:pPr>
            <w:r w:rsidRPr="005A182E">
              <w:rPr>
                <w:rFonts w:ascii="Times New Roman" w:hAnsi="Times New Roman"/>
                <w:bCs/>
                <w:sz w:val="24"/>
                <w:szCs w:val="24"/>
              </w:rPr>
              <w:t>v</w:t>
            </w:r>
            <w:r w:rsidRPr="005A182E" w:rsidR="00715E9D">
              <w:rPr>
                <w:rFonts w:ascii="Times New Roman" w:hAnsi="Times New Roman"/>
                <w:bCs/>
                <w:sz w:val="24"/>
                <w:szCs w:val="24"/>
              </w:rPr>
              <w:t>eica</w:t>
            </w:r>
            <w:r w:rsidR="000F633D">
              <w:rPr>
                <w:rFonts w:ascii="Times New Roman" w:hAnsi="Times New Roman"/>
                <w:bCs/>
                <w:sz w:val="24"/>
                <w:szCs w:val="24"/>
              </w:rPr>
              <w:t xml:space="preserve"> Bērnu un jauniešu centra “Daugmale” ēkas un telpu, Jēkabpils ielā 19A, Rīgā </w:t>
            </w:r>
            <w:r w:rsidRPr="005A182E" w:rsidR="00715E9D">
              <w:rPr>
                <w:rFonts w:ascii="Times New Roman" w:hAnsi="Times New Roman"/>
                <w:bCs/>
                <w:sz w:val="24"/>
                <w:szCs w:val="24"/>
              </w:rPr>
              <w:t xml:space="preserve"> </w:t>
            </w:r>
            <w:r w:rsidRPr="005A182E" w:rsidR="00C14035">
              <w:rPr>
                <w:rFonts w:ascii="Times New Roman" w:hAnsi="Times New Roman"/>
                <w:bCs/>
                <w:sz w:val="24"/>
                <w:szCs w:val="24"/>
              </w:rPr>
              <w:t xml:space="preserve">(turpmāk </w:t>
            </w:r>
            <w:r w:rsidRPr="005A182E" w:rsidR="00096001">
              <w:rPr>
                <w:rFonts w:ascii="Times New Roman" w:hAnsi="Times New Roman"/>
                <w:bCs/>
                <w:sz w:val="24"/>
                <w:szCs w:val="24"/>
              </w:rPr>
              <w:t>–</w:t>
            </w:r>
            <w:r w:rsidRPr="005A182E" w:rsidR="00C14035">
              <w:rPr>
                <w:rFonts w:ascii="Times New Roman" w:hAnsi="Times New Roman"/>
                <w:bCs/>
                <w:sz w:val="24"/>
                <w:szCs w:val="24"/>
              </w:rPr>
              <w:t xml:space="preserve"> </w:t>
            </w:r>
          </w:p>
        </w:tc>
      </w:tr>
      <w:tr w14:paraId="76E7F58D"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0F633D" w:rsidRPr="005A182E" w:rsidP="00C3455D" w14:paraId="2F8E087A" w14:textId="77777777">
            <w:pPr>
              <w:snapToGrid w:val="0"/>
              <w:spacing w:after="0" w:line="240" w:lineRule="auto"/>
              <w:jc w:val="both"/>
              <w:rPr>
                <w:rFonts w:ascii="Times New Roman" w:hAnsi="Times New Roman"/>
                <w:bCs/>
                <w:sz w:val="24"/>
                <w:szCs w:val="24"/>
              </w:rPr>
            </w:pPr>
            <w:r w:rsidRPr="005A182E">
              <w:rPr>
                <w:rFonts w:ascii="Times New Roman" w:hAnsi="Times New Roman"/>
                <w:bCs/>
                <w:sz w:val="24"/>
                <w:szCs w:val="24"/>
              </w:rPr>
              <w:t>Objekts)</w:t>
            </w:r>
          </w:p>
        </w:tc>
      </w:tr>
      <w:tr w14:paraId="6D780C35"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3BC41C22"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10FA28BE"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0F633D" w14:paraId="31792E83" w14:textId="77777777">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neplānoto </w:t>
            </w:r>
            <w:r w:rsidRPr="00DE73A3" w:rsidR="0025260C">
              <w:rPr>
                <w:rFonts w:ascii="Times New Roman" w:hAnsi="Times New Roman"/>
                <w:color w:val="000000"/>
                <w:sz w:val="24"/>
                <w:szCs w:val="24"/>
              </w:rPr>
              <w:t>ugunsdrošības pārbaudi un civilās aizsardzības prasību ievērošanas kontroli</w:t>
            </w:r>
            <w:r w:rsidR="0025260C">
              <w:rPr>
                <w:rFonts w:ascii="Times New Roman" w:hAnsi="Times New Roman"/>
                <w:color w:val="000000"/>
                <w:sz w:val="24"/>
                <w:szCs w:val="24"/>
              </w:rPr>
              <w:t>.</w:t>
            </w:r>
          </w:p>
        </w:tc>
      </w:tr>
      <w:tr w14:paraId="6FED96EC"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67F9A9A2"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rsidP="00BC44EC" w14:paraId="5A5854B3"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2D2A2A12"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09B62EB2"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3A8835E1"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459CD259"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2C3E8A0F"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7643203C"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0838A63F"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004E6986"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5B32FAB7"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4DC931CC"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67174AAD"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1687B941"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6FDAB526"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34645809"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08921409"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65B4CE68" w14:textId="77777777" w:rsidTr="00FD72CA">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E831B2" w:rsidP="00282E0F" w14:paraId="0398AB8A"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BC44EC" w:rsidRPr="00E831B2" w:rsidP="00FD72CA" w14:paraId="12F974B3"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Valsts ugunsdzēsības un glābšanas dienesta Rīgas reģiona pārvaldes 2020.gada 2.septembra Pārbaudes akts Nr. 22/8-3.8.1/723</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E831B2" w:rsidP="00FD72CA" w14:paraId="06FEA6E9" w14:textId="703903D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1.,2.,3.,4.</w:t>
            </w:r>
            <w:r w:rsidR="005A5530">
              <w:rPr>
                <w:rFonts w:ascii="Times New Roman" w:hAnsi="Times New Roman"/>
                <w:color w:val="000000"/>
                <w:sz w:val="24"/>
                <w:szCs w:val="24"/>
              </w:rPr>
              <w:t xml:space="preserve"> punkti.</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E831B2" w:rsidP="00FD72CA" w14:paraId="7255EEBD"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60A2640C" w14:textId="77777777" w:rsidTr="00FD72CA">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0F633D" w:rsidRPr="00E831B2" w:rsidP="00282E0F" w14:paraId="645F4E76"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0F633D" w:rsidP="00FD72CA" w14:paraId="3751E72D"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Valsts ugunsdzēsības un glābšanas dienesta Rīgas reģiona pārvaldes 2023.gada 1.jūnija Pārbaudes akts Nr. 22/8-3.8/616</w:t>
            </w:r>
          </w:p>
        </w:tc>
        <w:tc>
          <w:tcPr>
            <w:tcW w:w="1701" w:type="dxa"/>
            <w:tcBorders>
              <w:top w:val="single" w:sz="4" w:space="0" w:color="000000"/>
              <w:left w:val="single" w:sz="4" w:space="0" w:color="000000"/>
              <w:bottom w:val="single" w:sz="4" w:space="0" w:color="000000"/>
            </w:tcBorders>
            <w:shd w:val="clear" w:color="auto" w:fill="auto"/>
            <w:vAlign w:val="center"/>
          </w:tcPr>
          <w:p w:rsidR="000F633D" w:rsidP="00FD72CA" w14:paraId="5C1E68CF" w14:textId="5016E33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1.,2.,3.,4.,5.,6.,7.,8.</w:t>
            </w:r>
            <w:r w:rsidR="005A5530">
              <w:rPr>
                <w:rFonts w:ascii="Times New Roman" w:hAnsi="Times New Roman"/>
                <w:color w:val="000000"/>
                <w:sz w:val="24"/>
                <w:szCs w:val="24"/>
              </w:rPr>
              <w:t xml:space="preserve"> punkti.</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633D" w:rsidP="00FD72CA" w14:paraId="15A7C7A3"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5BF6A960" w14:textId="77777777"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BC44EC" w:rsidRPr="005D1C44" w:rsidP="00C3455D" w14:paraId="50E5042A" w14:textId="77777777">
            <w:pPr>
              <w:snapToGrid w:val="0"/>
              <w:spacing w:after="0" w:line="240" w:lineRule="auto"/>
              <w:jc w:val="both"/>
              <w:rPr>
                <w:rFonts w:ascii="Times New Roman" w:hAnsi="Times New Roman"/>
                <w:color w:val="000000"/>
                <w:sz w:val="24"/>
                <w:szCs w:val="24"/>
              </w:rPr>
            </w:pPr>
          </w:p>
          <w:p w:rsidR="00BC44EC" w:rsidRPr="005D1C44" w:rsidP="00C3455D" w14:paraId="7CDD96FF"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7B468343"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20CCA1B7"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6564BB26"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646CA08E"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14:paraId="36585C2D"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76D4F619"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62F20F6C"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159C3DC3" w14:textId="77777777" w:rsidTr="00282E0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5B26AA28"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755AB471"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33C9532E"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4D88D690"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6EBEE41F" w14:textId="77777777" w:rsidTr="000D134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F633D" w:rsidRPr="00E831B2" w:rsidP="0025260C" w14:paraId="25FA2773"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0F633D" w:rsidRPr="00E11CDB" w:rsidP="00E11CDB" w14:paraId="08C836CE" w14:textId="74669F05">
            <w:pPr>
              <w:spacing w:after="0" w:line="240" w:lineRule="auto"/>
              <w:jc w:val="both"/>
              <w:rPr>
                <w:rFonts w:ascii="Times New Roman" w:hAnsi="Times New Roman"/>
                <w:sz w:val="24"/>
                <w:szCs w:val="24"/>
              </w:rPr>
            </w:pPr>
            <w:r w:rsidRPr="00E11CDB">
              <w:rPr>
                <w:rFonts w:ascii="Times New Roman" w:hAnsi="Times New Roman"/>
                <w:sz w:val="24"/>
                <w:szCs w:val="24"/>
              </w:rPr>
              <w:t>Objekta kāpņu telpā no</w:t>
            </w:r>
            <w:r w:rsidRPr="00E11CDB" w:rsidR="00B62BDC">
              <w:rPr>
                <w:rFonts w:ascii="Times New Roman" w:hAnsi="Times New Roman"/>
                <w:sz w:val="24"/>
                <w:szCs w:val="24"/>
              </w:rPr>
              <w:t xml:space="preserve">vietoti priekšmeti un materiāli, bet tieši, pie automātiskās ugunsgrēka atklāšanas un trauksmes signalizācijas sistēmas (turpmāk - AUATSS), manuālās trauksmes iedarbināšanas ierīces (turpmāk – Trauksmes poga) Nr. 33/1, novietoti krēsli un galda teniss. </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F633D" w:rsidRPr="00E11CDB" w:rsidP="00E11CDB" w14:paraId="03EB3004" w14:textId="2F1A16A1">
            <w:pPr>
              <w:snapToGrid w:val="0"/>
              <w:spacing w:after="0" w:line="240" w:lineRule="auto"/>
              <w:jc w:val="center"/>
              <w:rPr>
                <w:rFonts w:ascii="Times New Roman" w:hAnsi="Times New Roman"/>
                <w:sz w:val="24"/>
                <w:szCs w:val="24"/>
              </w:rPr>
            </w:pPr>
            <w:r w:rsidRPr="00E11CDB">
              <w:rPr>
                <w:rFonts w:ascii="Times New Roman" w:hAnsi="Times New Roman" w:cs="Times New Roman"/>
                <w:sz w:val="24"/>
                <w:szCs w:val="24"/>
              </w:rPr>
              <w:t xml:space="preserve">Ministru kabineta 2016.gada 19.aprīļa noteikumu Nr.238 „Ugunsdrošības noteikumi” (turpmāk – Ugunsdrošības noteikumi) </w:t>
            </w:r>
            <w:r w:rsidRPr="00E11CDB">
              <w:rPr>
                <w:rFonts w:ascii="Times New Roman" w:hAnsi="Times New Roman"/>
                <w:sz w:val="24"/>
                <w:szCs w:val="24"/>
              </w:rPr>
              <w:t>246.8.apakšpunkts.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0F633D" w:rsidRPr="00E831B2" w:rsidP="000D134B" w14:paraId="709DBF40" w14:textId="1F8E56F6">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29.03.2024</w:t>
            </w:r>
          </w:p>
        </w:tc>
      </w:tr>
      <w:tr w14:paraId="3F1B29D2" w14:textId="77777777" w:rsidTr="000D134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62BDC" w:rsidRPr="00E831B2" w:rsidP="0025260C" w14:paraId="2C426C6E"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62BDC" w:rsidRPr="00E11CDB" w:rsidP="00E11CDB" w14:paraId="0B46727C" w14:textId="77777777">
            <w:pPr>
              <w:pStyle w:val="Default"/>
              <w:jc w:val="both"/>
              <w:rPr>
                <w:color w:val="auto"/>
              </w:rPr>
            </w:pPr>
            <w:r w:rsidRPr="00E11CDB">
              <w:rPr>
                <w:color w:val="auto"/>
              </w:rPr>
              <w:t>Objekta AUATSS Trauksmes poga Nr.33/1 nav viegli pieejama, priekšā novietots galda teniss.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5260C" w:rsidRPr="00E11CDB" w:rsidP="00E11CDB" w14:paraId="28A2AD34" w14:textId="77777777">
            <w:pPr>
              <w:snapToGrid w:val="0"/>
              <w:spacing w:after="0" w:line="240" w:lineRule="auto"/>
              <w:jc w:val="center"/>
              <w:rPr>
                <w:rFonts w:ascii="Times New Roman" w:hAnsi="Times New Roman" w:cs="Times New Roman"/>
                <w:sz w:val="24"/>
                <w:szCs w:val="24"/>
              </w:rPr>
            </w:pPr>
            <w:r w:rsidRPr="00E11CDB">
              <w:rPr>
                <w:rFonts w:ascii="Times New Roman" w:hAnsi="Times New Roman" w:cs="Times New Roman"/>
                <w:sz w:val="24"/>
                <w:szCs w:val="24"/>
              </w:rPr>
              <w:t>Ugunsdrošības noteikumu</w:t>
            </w:r>
          </w:p>
          <w:p w:rsidR="00B62BDC" w:rsidRPr="00E11CDB" w:rsidP="00E11CDB" w14:paraId="03DB798A" w14:textId="524FA71D">
            <w:pPr>
              <w:snapToGrid w:val="0"/>
              <w:spacing w:after="0" w:line="240" w:lineRule="auto"/>
              <w:jc w:val="center"/>
              <w:rPr>
                <w:rFonts w:ascii="Times New Roman" w:hAnsi="Times New Roman"/>
                <w:sz w:val="24"/>
                <w:szCs w:val="24"/>
              </w:rPr>
            </w:pPr>
            <w:r w:rsidRPr="00E11CDB">
              <w:rPr>
                <w:rFonts w:ascii="Times New Roman" w:hAnsi="Times New Roman" w:cs="Times New Roman"/>
                <w:sz w:val="24"/>
                <w:szCs w:val="24"/>
                <w:shd w:val="clear" w:color="auto" w:fill="FFFFFF"/>
              </w:rPr>
              <w:t>139.4.apakšpunkts.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62BDC" w:rsidRPr="00E831B2" w:rsidP="000D134B" w14:paraId="15D247DA" w14:textId="635DC69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29.03.2024</w:t>
            </w:r>
          </w:p>
        </w:tc>
      </w:tr>
      <w:tr w14:paraId="4BD05F0D" w14:textId="77777777" w:rsidTr="000D134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62BDC" w:rsidRPr="00E831B2" w:rsidP="0025260C" w14:paraId="10203CE7"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62BDC" w:rsidRPr="00E11CDB" w:rsidP="00E11CDB" w14:paraId="3FCD14B4" w14:textId="1BDBE82E">
            <w:pPr>
              <w:pStyle w:val="Default"/>
              <w:jc w:val="both"/>
              <w:rPr>
                <w:color w:val="auto"/>
              </w:rPr>
            </w:pPr>
            <w:r w:rsidRPr="00E11CDB">
              <w:rPr>
                <w:color w:val="auto"/>
              </w:rPr>
              <w:t>Objekta kāpņu telpā novietoti priekšmeti un materiāli, bet tieši, rezerves kāpņu telpā starp 1</w:t>
            </w:r>
            <w:r w:rsidR="00E11CDB">
              <w:rPr>
                <w:color w:val="auto"/>
              </w:rPr>
              <w:t>.</w:t>
            </w:r>
            <w:r w:rsidRPr="00E11CDB">
              <w:rPr>
                <w:color w:val="auto"/>
              </w:rPr>
              <w:t xml:space="preserve"> un 2</w:t>
            </w:r>
            <w:r w:rsidR="00E11CDB">
              <w:rPr>
                <w:color w:val="auto"/>
              </w:rPr>
              <w:t>. stāvu</w:t>
            </w:r>
            <w:r w:rsidRPr="00E11CDB">
              <w:rPr>
                <w:color w:val="auto"/>
              </w:rPr>
              <w:t xml:space="preserve"> novietoti puķu podi uz koka baļķiem.</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62BDC" w:rsidRPr="00E11CDB" w:rsidP="00E11CDB" w14:paraId="39A00C5E" w14:textId="77777777">
            <w:pPr>
              <w:snapToGrid w:val="0"/>
              <w:spacing w:after="0" w:line="240" w:lineRule="auto"/>
              <w:jc w:val="center"/>
              <w:rPr>
                <w:rFonts w:ascii="Times New Roman" w:hAnsi="Times New Roman"/>
                <w:sz w:val="24"/>
                <w:szCs w:val="24"/>
              </w:rPr>
            </w:pPr>
            <w:r w:rsidRPr="00E11CDB">
              <w:rPr>
                <w:rFonts w:ascii="Times New Roman" w:hAnsi="Times New Roman"/>
                <w:sz w:val="24"/>
                <w:szCs w:val="24"/>
              </w:rPr>
              <w:t>Ugunsdrošības noteikumu 246.8.apakšpunkts.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62BDC" w:rsidRPr="00E831B2" w:rsidP="000D134B" w14:paraId="4C0736DB" w14:textId="250BFEA5">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29.03.2024</w:t>
            </w:r>
          </w:p>
        </w:tc>
      </w:tr>
      <w:tr w14:paraId="07DC5866" w14:textId="77777777" w:rsidTr="000D134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D2692" w:rsidRPr="00E831B2" w:rsidP="0025260C" w14:paraId="13DB5A5B"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1D2692" w:rsidRPr="00E11CDB" w:rsidP="00E11CDB" w14:paraId="6126065C" w14:textId="30D44365">
            <w:pPr>
              <w:pStyle w:val="Default"/>
              <w:jc w:val="both"/>
              <w:rPr>
                <w:color w:val="auto"/>
              </w:rPr>
            </w:pPr>
            <w:r w:rsidRPr="00E11CDB">
              <w:rPr>
                <w:color w:val="auto"/>
              </w:rPr>
              <w:t>Objektā durvis ugunsdrošā konstrukcijā nav pastāvīgi aizvērtā stāvoklī un to aizvēršanu nenodrošina A</w:t>
            </w:r>
            <w:r w:rsidR="00E11CDB">
              <w:rPr>
                <w:color w:val="auto"/>
              </w:rPr>
              <w:t>UATSS, bet tieši, durvis 2.stāva rezerves kāpņu telpā</w:t>
            </w:r>
            <w:r w:rsidRPr="00E11CDB">
              <w:rPr>
                <w:color w:val="auto"/>
              </w:rPr>
              <w:t xml:space="preserve">, kas atdala kāpņu telpu no citas nozīmes telpas, ir </w:t>
            </w:r>
            <w:r w:rsidR="00E11CDB">
              <w:rPr>
                <w:color w:val="auto"/>
              </w:rPr>
              <w:t>nofiksētas</w:t>
            </w:r>
            <w:r w:rsidRPr="00E11CDB">
              <w:rPr>
                <w:color w:val="auto"/>
              </w:rPr>
              <w:t xml:space="preserve"> ar paliktni. </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D2692" w:rsidRPr="00E11CDB" w:rsidP="00E11CDB" w14:paraId="0ACEE532" w14:textId="77777777">
            <w:pPr>
              <w:snapToGrid w:val="0"/>
              <w:spacing w:after="0" w:line="240" w:lineRule="auto"/>
              <w:jc w:val="center"/>
              <w:rPr>
                <w:rFonts w:ascii="Times New Roman" w:hAnsi="Times New Roman"/>
                <w:sz w:val="24"/>
                <w:szCs w:val="24"/>
              </w:rPr>
            </w:pPr>
            <w:r w:rsidRPr="00E11CDB">
              <w:rPr>
                <w:rFonts w:ascii="Times New Roman" w:hAnsi="Times New Roman"/>
                <w:sz w:val="24"/>
                <w:szCs w:val="24"/>
              </w:rPr>
              <w:t>Ugunsdrošības noteikumu 20.punkts.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1D2692" w:rsidRPr="00E831B2" w:rsidP="000D134B" w14:paraId="3E3B669D" w14:textId="40B4D480">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29.03.2024</w:t>
            </w:r>
          </w:p>
        </w:tc>
      </w:tr>
      <w:tr w14:paraId="6A44B272" w14:textId="77777777" w:rsidTr="000D134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D2692" w:rsidRPr="00E831B2" w:rsidP="0025260C" w14:paraId="2B37FFD9"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1D2692" w:rsidRPr="00E11CDB" w:rsidP="00E11CDB" w14:paraId="1E5EE38D" w14:textId="7EBCAFCC">
            <w:pPr>
              <w:pStyle w:val="Default"/>
              <w:jc w:val="both"/>
              <w:rPr>
                <w:color w:val="auto"/>
              </w:rPr>
            </w:pPr>
            <w:r w:rsidRPr="00E11CDB">
              <w:rPr>
                <w:color w:val="auto"/>
              </w:rPr>
              <w:t xml:space="preserve">Objektā durvis ugunsdrošā konstrukcijā nav pastāvīgi aizvērtā stāvoklī un to aizvēršanu nenodrošina AUATSS, bet tieši, durvis 4.stāvā (rezerves kāpņu telpā), kas atdala kāpņu telpu no citas nozīmes telpas, ir </w:t>
            </w:r>
            <w:r w:rsidR="00E11CDB">
              <w:rPr>
                <w:color w:val="auto"/>
              </w:rPr>
              <w:t>nofiksētas</w:t>
            </w:r>
            <w:r w:rsidRPr="00E11CDB">
              <w:rPr>
                <w:color w:val="auto"/>
              </w:rPr>
              <w:t xml:space="preserve"> ar paliktni. </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D2692" w:rsidRPr="00E11CDB" w:rsidP="00E11CDB" w14:paraId="394C6925" w14:textId="77777777">
            <w:pPr>
              <w:snapToGrid w:val="0"/>
              <w:spacing w:after="0" w:line="240" w:lineRule="auto"/>
              <w:jc w:val="center"/>
              <w:rPr>
                <w:rFonts w:ascii="Times New Roman" w:hAnsi="Times New Roman"/>
                <w:sz w:val="24"/>
                <w:szCs w:val="24"/>
              </w:rPr>
            </w:pPr>
            <w:r w:rsidRPr="00E11CDB">
              <w:rPr>
                <w:rFonts w:ascii="Times New Roman" w:hAnsi="Times New Roman"/>
                <w:sz w:val="24"/>
                <w:szCs w:val="24"/>
              </w:rPr>
              <w:t>Ugunsdrošības noteikumu 20.punkts.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1D2692" w:rsidRPr="00E831B2" w:rsidP="000D134B" w14:paraId="436A90E0" w14:textId="2434094C">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29.03.2024</w:t>
            </w:r>
          </w:p>
        </w:tc>
      </w:tr>
      <w:tr w14:paraId="581F1705" w14:textId="77777777" w:rsidTr="000D134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D2692" w:rsidRPr="00E831B2" w:rsidP="0025260C" w14:paraId="687EADC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1D2692" w:rsidRPr="00E11CDB" w:rsidP="00E11CDB" w14:paraId="5EDDC0D9" w14:textId="0F4964DD">
            <w:pPr>
              <w:pStyle w:val="nais1"/>
              <w:spacing w:before="0" w:beforeAutospacing="0" w:after="0" w:afterAutospacing="0"/>
              <w:contextualSpacing/>
              <w:jc w:val="both"/>
            </w:pPr>
            <w:r>
              <w:t>Objekta</w:t>
            </w:r>
            <w:r w:rsidRPr="00E11CDB">
              <w:t xml:space="preserve"> 417.kabinetā nav demontēta elektroinstalācija, kas netiek ekspluatēta, bet tieši, elektroinstalācija no vecās AUATSS.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D2692" w:rsidRPr="00E11CDB" w:rsidP="00E11CDB" w14:paraId="7C3C33F3" w14:textId="77777777">
            <w:pPr>
              <w:snapToGrid w:val="0"/>
              <w:spacing w:after="0" w:line="240" w:lineRule="auto"/>
              <w:jc w:val="center"/>
              <w:rPr>
                <w:rFonts w:ascii="Times New Roman" w:hAnsi="Times New Roman"/>
                <w:sz w:val="24"/>
                <w:szCs w:val="24"/>
              </w:rPr>
            </w:pPr>
            <w:r w:rsidRPr="00E11CDB">
              <w:rPr>
                <w:rFonts w:ascii="Times New Roman" w:hAnsi="Times New Roman"/>
                <w:sz w:val="24"/>
                <w:szCs w:val="24"/>
              </w:rPr>
              <w:t>Ugunsdrošības noteikumu 60.punkts.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1D2692" w:rsidRPr="00E831B2" w:rsidP="000D134B" w14:paraId="2CA1D96E" w14:textId="5C714D68">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29.03.2024</w:t>
            </w:r>
          </w:p>
        </w:tc>
      </w:tr>
      <w:tr w14:paraId="5086217D" w14:textId="77777777" w:rsidTr="000D134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D2692" w:rsidRPr="00E831B2" w:rsidP="0025260C" w14:paraId="3BC2EE49"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1D2692" w:rsidRPr="00E11CDB" w:rsidP="00E11CDB" w14:paraId="403C4DB2" w14:textId="77777777">
            <w:pPr>
              <w:pStyle w:val="nais1"/>
              <w:spacing w:before="0" w:beforeAutospacing="0" w:after="0" w:afterAutospacing="0"/>
              <w:contextualSpacing/>
              <w:jc w:val="both"/>
            </w:pPr>
            <w:r w:rsidRPr="00E11CDB">
              <w:t>Objektā 416.kabinetā nav demontēta elektroinstalācija, kas netiek ekspluatēta, bet tieši, elektroinstalācija no vecās AUATSS.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D2692" w:rsidRPr="00E11CDB" w:rsidP="00E11CDB" w14:paraId="647D8412" w14:textId="77777777">
            <w:pPr>
              <w:snapToGrid w:val="0"/>
              <w:spacing w:after="0" w:line="240" w:lineRule="auto"/>
              <w:jc w:val="center"/>
              <w:rPr>
                <w:rFonts w:ascii="Times New Roman" w:hAnsi="Times New Roman"/>
                <w:sz w:val="24"/>
                <w:szCs w:val="24"/>
              </w:rPr>
            </w:pPr>
            <w:r w:rsidRPr="00E11CDB">
              <w:rPr>
                <w:rFonts w:ascii="Times New Roman" w:hAnsi="Times New Roman"/>
                <w:sz w:val="24"/>
                <w:szCs w:val="24"/>
              </w:rPr>
              <w:t>Ugunsdrošības noteikumu 60.punkts.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1D2692" w:rsidRPr="00E831B2" w:rsidP="000D134B" w14:paraId="3E40A1A6" w14:textId="34ADE0EB">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29.03.2024</w:t>
            </w:r>
          </w:p>
        </w:tc>
      </w:tr>
      <w:tr w14:paraId="45888E39" w14:textId="77777777" w:rsidTr="000D134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34891" w:rsidRPr="00E831B2" w:rsidP="0025260C" w14:paraId="44BF9D7D"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034891" w:rsidRPr="00E11CDB" w:rsidP="002B2ED0" w14:paraId="06099F87" w14:textId="3AF31294">
            <w:pPr>
              <w:pStyle w:val="nais1"/>
              <w:spacing w:before="0" w:beforeAutospacing="0" w:after="0" w:afterAutospacing="0"/>
              <w:contextualSpacing/>
              <w:jc w:val="both"/>
            </w:pPr>
            <w:r w:rsidRPr="00E11CDB">
              <w:t>Objekta 414.kabinets nav nodrošināts ar AUATSS</w:t>
            </w:r>
            <w:r w:rsidR="002B2ED0">
              <w:t xml:space="preserve"> detektoru atbilstoši projekta risinājumu</w:t>
            </w:r>
            <w:r w:rsidR="00124A8B">
              <w:t>, kā rezultātā nav nodrošināta projektēšanas laikā piemērojama</w:t>
            </w:r>
            <w:r w:rsidR="00D36B3D">
              <w:t xml:space="preserve"> Latvijas standarta</w:t>
            </w:r>
            <w:r w:rsidR="00124A8B">
              <w:t xml:space="preserve"> </w:t>
            </w:r>
            <w:r w:rsidRPr="00E11CDB">
              <w:t>LVS CEN/TS 54-14„Ugunsgrēka atklāšanas un ugunsgrēka trauksmes sistēmas – 14.daļa: Norādījumi plānošanai, projektēšanai, montāžai, nodošanai ekspluatācijā, lietošanai un ekspluatācijai”</w:t>
            </w:r>
            <w:r w:rsidR="00124A8B">
              <w:t xml:space="preserve"> </w:t>
            </w:r>
            <w:r w:rsidR="00124A8B">
              <w:t>A.pielikuma</w:t>
            </w:r>
            <w:r w:rsidR="00124A8B">
              <w:t xml:space="preserve"> </w:t>
            </w:r>
            <w:r w:rsidR="00D36B3D">
              <w:t>6.4.2.apakšpunkta prasība</w:t>
            </w:r>
            <w:r w:rsidR="00124A8B">
              <w:t>,</w:t>
            </w:r>
            <w:r w:rsidR="000C4FFE">
              <w:t xml:space="preserve"> bet </w:t>
            </w:r>
            <w:r w:rsidR="00124A8B">
              <w:t xml:space="preserve">tieši, </w:t>
            </w:r>
            <w:r w:rsidRPr="009F264A" w:rsidR="00124A8B">
              <w:t xml:space="preserve">katrā aizsargājamā telpa vai ierobežots laukums </w:t>
            </w:r>
            <w:r w:rsidR="00124A8B">
              <w:t>jānodrošina</w:t>
            </w:r>
            <w:r w:rsidRPr="009F264A" w:rsidR="00124A8B">
              <w:t xml:space="preserve"> ar vismaz vienu </w:t>
            </w:r>
            <w:r w:rsidR="00124A8B">
              <w:t>AUATSS ugunsgrēka detektoru</w:t>
            </w:r>
            <w:r w:rsidRPr="009F264A" w:rsidR="00124A8B">
              <w:t>.</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34891" w:rsidRPr="00E11CDB" w:rsidP="00E11CDB" w14:paraId="3A39ACB9" w14:textId="77777777">
            <w:pPr>
              <w:snapToGrid w:val="0"/>
              <w:spacing w:after="0" w:line="240" w:lineRule="auto"/>
              <w:jc w:val="center"/>
              <w:rPr>
                <w:rFonts w:ascii="Times New Roman" w:hAnsi="Times New Roman"/>
                <w:sz w:val="24"/>
                <w:szCs w:val="24"/>
              </w:rPr>
            </w:pPr>
            <w:r w:rsidRPr="00E11CDB">
              <w:rPr>
                <w:rFonts w:ascii="Times New Roman" w:hAnsi="Times New Roman"/>
                <w:sz w:val="24"/>
                <w:szCs w:val="24"/>
              </w:rPr>
              <w:t>Ugunsdrošības noteikumu</w:t>
            </w:r>
          </w:p>
          <w:p w:rsidR="00034891" w:rsidRPr="00E11CDB" w:rsidP="00E11CDB" w14:paraId="51A41544" w14:textId="77777777">
            <w:pPr>
              <w:snapToGrid w:val="0"/>
              <w:spacing w:after="0" w:line="240" w:lineRule="auto"/>
              <w:jc w:val="center"/>
              <w:rPr>
                <w:rFonts w:ascii="Times New Roman" w:hAnsi="Times New Roman"/>
                <w:sz w:val="24"/>
                <w:szCs w:val="24"/>
              </w:rPr>
            </w:pPr>
            <w:r w:rsidRPr="00E11CDB">
              <w:rPr>
                <w:rFonts w:ascii="Times New Roman" w:hAnsi="Times New Roman"/>
                <w:sz w:val="24"/>
                <w:szCs w:val="24"/>
              </w:rPr>
              <w:t>5.punkts.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034891" w:rsidRPr="00E831B2" w:rsidP="000D134B" w14:paraId="1ED0A64D" w14:textId="35F2BA9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05.04.2024</w:t>
            </w:r>
          </w:p>
        </w:tc>
      </w:tr>
      <w:tr w14:paraId="367B4615" w14:textId="77777777" w:rsidTr="000D134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34891" w:rsidRPr="00E831B2" w:rsidP="0025260C" w14:paraId="22C4E7AB"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034891" w:rsidRPr="00E11CDB" w:rsidP="00D36B3D" w14:paraId="76F83F1E" w14:textId="5194F2D9">
            <w:pPr>
              <w:pStyle w:val="nais1"/>
              <w:spacing w:before="0" w:beforeAutospacing="0" w:after="0" w:afterAutospacing="0"/>
              <w:contextualSpacing/>
              <w:jc w:val="both"/>
            </w:pPr>
            <w:r>
              <w:t>Objekta 415</w:t>
            </w:r>
            <w:r w:rsidRPr="00E11CDB">
              <w:t xml:space="preserve">.kabinets </w:t>
            </w:r>
            <w:r w:rsidRPr="00E11CDB" w:rsidR="00D12441">
              <w:t>nav nodrošināts ar AUATSS</w:t>
            </w:r>
            <w:r w:rsidR="00D12441">
              <w:t xml:space="preserve"> detektoru atbilstoši projekta risinājumu, kā rezultātā nav nodrošināta projektēšanas laikā piemērojama Latvijas standarta</w:t>
            </w:r>
            <w:r w:rsidRPr="00E11CDB" w:rsidR="00D12441">
              <w:t xml:space="preserve"> </w:t>
            </w:r>
            <w:r w:rsidRPr="00E11CDB">
              <w:t>LVS CEN/TS 54-14„Ugunsgrēka atklāšanas un ugunsgrēka trauksmes sistēmas – 14.daļa: Norādījumi plānošanai, projektēšanai, montāžai, nodošanai ekspluatācijā, lietošanai un ekspluatācijai”</w:t>
            </w:r>
            <w:r w:rsidR="00D36B3D">
              <w:t xml:space="preserve"> </w:t>
            </w:r>
            <w:r w:rsidR="00D36B3D">
              <w:t>A.pielikuma</w:t>
            </w:r>
            <w:r w:rsidR="00D36B3D">
              <w:t xml:space="preserve"> 6.4.2.apakšpunkta prasība</w:t>
            </w:r>
            <w:r>
              <w:t xml:space="preserve">, bet tieši, </w:t>
            </w:r>
            <w:r w:rsidRPr="009F264A">
              <w:t xml:space="preserve">katrā aizsargājamā telpa vai ierobežots laukums </w:t>
            </w:r>
            <w:r>
              <w:t>jānodrošina</w:t>
            </w:r>
            <w:r w:rsidRPr="009F264A">
              <w:t xml:space="preserve"> ar vismaz vienu </w:t>
            </w:r>
            <w:r>
              <w:t>AUATSS ugunsgrēka detektoru</w:t>
            </w:r>
            <w:r w:rsidRPr="009F264A">
              <w:t>.</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34891" w:rsidRPr="00E11CDB" w:rsidP="00E11CDB" w14:paraId="2C9A645A" w14:textId="77777777">
            <w:pPr>
              <w:snapToGrid w:val="0"/>
              <w:spacing w:after="0" w:line="240" w:lineRule="auto"/>
              <w:jc w:val="center"/>
              <w:rPr>
                <w:rFonts w:ascii="Times New Roman" w:hAnsi="Times New Roman"/>
                <w:sz w:val="24"/>
                <w:szCs w:val="24"/>
              </w:rPr>
            </w:pPr>
            <w:r w:rsidRPr="00E11CDB">
              <w:rPr>
                <w:rFonts w:ascii="Times New Roman" w:hAnsi="Times New Roman"/>
                <w:sz w:val="24"/>
                <w:szCs w:val="24"/>
              </w:rPr>
              <w:t>Ugunsdrošības noteikumu</w:t>
            </w:r>
          </w:p>
          <w:p w:rsidR="00034891" w:rsidRPr="00E11CDB" w:rsidP="00E11CDB" w14:paraId="3A088D50" w14:textId="77777777">
            <w:pPr>
              <w:snapToGrid w:val="0"/>
              <w:spacing w:after="0" w:line="240" w:lineRule="auto"/>
              <w:jc w:val="center"/>
              <w:rPr>
                <w:rFonts w:ascii="Times New Roman" w:hAnsi="Times New Roman"/>
                <w:sz w:val="24"/>
                <w:szCs w:val="24"/>
              </w:rPr>
            </w:pPr>
            <w:r w:rsidRPr="00E11CDB">
              <w:rPr>
                <w:rFonts w:ascii="Times New Roman" w:hAnsi="Times New Roman"/>
                <w:sz w:val="24"/>
                <w:szCs w:val="24"/>
              </w:rPr>
              <w:t>5.punkts.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034891" w:rsidRPr="00E831B2" w:rsidP="000D134B" w14:paraId="75220DE0" w14:textId="13F7FAB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05.04.2024</w:t>
            </w:r>
          </w:p>
        </w:tc>
      </w:tr>
      <w:tr w14:paraId="2B85D901" w14:textId="77777777" w:rsidTr="000D134B">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FD72CA" w:rsidRPr="00E831B2" w:rsidP="0025260C" w14:paraId="323C6946"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FD72CA" w:rsidRPr="00E11CDB" w:rsidP="00124A8B" w14:paraId="529F6D82" w14:textId="68459079">
            <w:pPr>
              <w:pStyle w:val="Default"/>
              <w:jc w:val="both"/>
              <w:rPr>
                <w:color w:val="auto"/>
              </w:rPr>
            </w:pPr>
            <w:r>
              <w:rPr>
                <w:color w:val="auto"/>
              </w:rPr>
              <w:t xml:space="preserve">Objekta kāpņu telpā novietoti </w:t>
            </w:r>
            <w:r w:rsidRPr="00E11CDB">
              <w:rPr>
                <w:color w:val="auto"/>
              </w:rPr>
              <w:t>priekšmeti un materiāli, bet tieši, rezerves kāpņu telpā starp 4 un 5 stāvu, novietoti puķu podi.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D72CA" w:rsidRPr="00E11CDB" w:rsidP="00E11CDB" w14:paraId="4938EE37" w14:textId="77777777">
            <w:pPr>
              <w:snapToGrid w:val="0"/>
              <w:spacing w:after="0" w:line="240" w:lineRule="auto"/>
              <w:jc w:val="center"/>
              <w:rPr>
                <w:rFonts w:ascii="Times New Roman" w:hAnsi="Times New Roman"/>
                <w:sz w:val="24"/>
                <w:szCs w:val="24"/>
              </w:rPr>
            </w:pPr>
            <w:r w:rsidRPr="00E11CDB">
              <w:rPr>
                <w:rFonts w:ascii="Times New Roman" w:hAnsi="Times New Roman"/>
                <w:sz w:val="24"/>
                <w:szCs w:val="24"/>
              </w:rPr>
              <w:t>Ugunsdrošības noteikumu 246.8.apakšpunkts.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FD72CA" w:rsidRPr="00E831B2" w:rsidP="000D134B" w14:paraId="28179397" w14:textId="099E1436">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29.03.2024</w:t>
            </w:r>
          </w:p>
        </w:tc>
      </w:tr>
    </w:tbl>
    <w:p w:rsidR="00E63BB3" w:rsidRPr="00E63BB3" w14:paraId="3C0DB89A" w14:textId="77777777">
      <w:pPr>
        <w:rPr>
          <w:rFonts w:ascii="Times New Roman" w:hAnsi="Times New Roman"/>
          <w:color w:val="000000"/>
          <w:sz w:val="2"/>
          <w:szCs w:val="24"/>
        </w:rPr>
      </w:pPr>
    </w:p>
    <w:p w:rsidR="002972AA" w:rsidRPr="00E831B2" w14:paraId="3F793051" w14:textId="707B0F7A">
      <w:pPr>
        <w:rPr>
          <w:rFonts w:ascii="Times New Roman" w:hAnsi="Times New Roman" w:cs="Times New Roman"/>
          <w:sz w:val="24"/>
          <w:szCs w:val="24"/>
        </w:rPr>
      </w:pPr>
      <w:r w:rsidRPr="00E831B2">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689"/>
        <w:gridCol w:w="278"/>
      </w:tblGrid>
      <w:tr w14:paraId="44CE9837" w14:textId="77777777" w:rsidTr="005A182E">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E831B2" w:rsidRPr="000D134B" w:rsidP="000079BA" w14:paraId="273F5C8F" w14:textId="2674E4C5">
            <w:pPr>
              <w:spacing w:after="0"/>
            </w:pPr>
            <w:r>
              <w:rPr>
                <w:rFonts w:ascii="Times New Roman" w:hAnsi="Times New Roman"/>
                <w:color w:val="000000"/>
                <w:sz w:val="24"/>
                <w:szCs w:val="24"/>
              </w:rPr>
              <w:t xml:space="preserve">Pārbaudes akta projekts nosūtīts Objekta atbildīgajai personai, lai saskaņotu pārkāpumu novēršanas termiņus. </w:t>
            </w:r>
            <w:r w:rsidR="000079BA">
              <w:rPr>
                <w:rFonts w:ascii="Times New Roman" w:hAnsi="Times New Roman"/>
                <w:color w:val="000000"/>
                <w:sz w:val="24"/>
                <w:szCs w:val="24"/>
              </w:rPr>
              <w:t xml:space="preserve">22.02.2024 tika saņemta atbilde. </w:t>
            </w:r>
            <w:r>
              <w:rPr>
                <w:rFonts w:ascii="Times New Roman" w:hAnsi="Times New Roman"/>
                <w:color w:val="000000"/>
                <w:sz w:val="24"/>
                <w:szCs w:val="24"/>
              </w:rPr>
              <w:t>Objekta atbildīgajai personai iebildumu nav un novēršanas termiņi ir saskaņoti.</w:t>
            </w:r>
          </w:p>
        </w:tc>
      </w:tr>
      <w:tr w14:paraId="0759A0B7" w14:textId="77777777" w:rsidTr="00E831B2">
        <w:tblPrEx>
          <w:tblW w:w="9967" w:type="dxa"/>
          <w:jc w:val="center"/>
          <w:tblLayout w:type="fixed"/>
          <w:tblLook w:val="0000"/>
        </w:tblPrEx>
        <w:trPr>
          <w:gridAfter w:val="1"/>
          <w:wAfter w:w="278" w:type="dxa"/>
          <w:cantSplit/>
          <w:trHeight w:val="793"/>
          <w:jc w:val="center"/>
        </w:trPr>
        <w:tc>
          <w:tcPr>
            <w:tcW w:w="9689" w:type="dxa"/>
            <w:shd w:val="clear" w:color="auto" w:fill="auto"/>
          </w:tcPr>
          <w:p w:rsidR="00BC44EC" w:rsidRPr="005D1C44" w:rsidP="00A64383" w14:paraId="44B24DA6" w14:textId="77777777">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2972AA" w:rsidRPr="00B42A8D" w:rsidP="00BC44EC" w14:paraId="147743EE" w14:textId="77777777">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470C9171"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3E75C4D2" w14:textId="7777777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sidR="0051298E">
              <w:rPr>
                <w:rFonts w:ascii="Times New Roman" w:hAnsi="Times New Roman"/>
                <w:color w:val="000000"/>
                <w:sz w:val="24"/>
                <w:szCs w:val="24"/>
              </w:rPr>
              <w:t xml:space="preserve">Rīgas reģiona </w:t>
            </w:r>
            <w:r w:rsidRPr="005D1C44" w:rsidR="00807DE3">
              <w:rPr>
                <w:rFonts w:ascii="Times New Roman" w:hAnsi="Times New Roman"/>
                <w:color w:val="000000"/>
                <w:sz w:val="24"/>
                <w:szCs w:val="24"/>
              </w:rPr>
              <w:t>pārvalde</w:t>
            </w:r>
            <w:r w:rsidR="00807DE3">
              <w:rPr>
                <w:rFonts w:ascii="Times New Roman" w:hAnsi="Times New Roman"/>
                <w:color w:val="000000"/>
                <w:sz w:val="24"/>
                <w:szCs w:val="24"/>
              </w:rPr>
              <w:t xml:space="preserve"> aicina adresātu labprātīgi izpildīt pārbaudes </w:t>
            </w:r>
            <w:r w:rsidRPr="005D1C44" w:rsidR="00807DE3">
              <w:rPr>
                <w:rFonts w:ascii="Times New Roman" w:hAnsi="Times New Roman"/>
                <w:color w:val="000000"/>
                <w:sz w:val="24"/>
                <w:szCs w:val="24"/>
              </w:rPr>
              <w:t>aktu,</w:t>
            </w:r>
            <w:r w:rsidR="0051298E">
              <w:rPr>
                <w:rFonts w:ascii="Times New Roman" w:hAnsi="Times New Roman"/>
                <w:color w:val="000000"/>
                <w:sz w:val="24"/>
                <w:szCs w:val="24"/>
              </w:rPr>
              <w:t xml:space="preserve"> </w:t>
            </w:r>
            <w:r w:rsidRPr="005D1C44" w:rsidR="0051298E">
              <w:rPr>
                <w:rFonts w:ascii="Times New Roman" w:hAnsi="Times New Roman"/>
                <w:color w:val="000000"/>
                <w:sz w:val="24"/>
                <w:szCs w:val="24"/>
              </w:rPr>
              <w:t>novēršot</w:t>
            </w:r>
            <w:r w:rsidRPr="005D1C44" w:rsidR="006F0449">
              <w:rPr>
                <w:rFonts w:ascii="Times New Roman" w:hAnsi="Times New Roman"/>
                <w:color w:val="000000"/>
                <w:sz w:val="24"/>
                <w:szCs w:val="24"/>
              </w:rPr>
              <w:t xml:space="preserve"> konstatētos pārkāpumus noteiktajā termiņā.</w:t>
            </w:r>
          </w:p>
        </w:tc>
      </w:tr>
      <w:tr w14:paraId="20D7AF47" w14:textId="77777777" w:rsidTr="00243A96">
        <w:tblPrEx>
          <w:tblW w:w="9689" w:type="dxa"/>
          <w:jc w:val="center"/>
          <w:tblLayout w:type="fixed"/>
          <w:tblLook w:val="0000"/>
        </w:tblPrEx>
        <w:trPr>
          <w:cantSplit/>
          <w:jc w:val="center"/>
        </w:trPr>
        <w:tc>
          <w:tcPr>
            <w:tcW w:w="9689" w:type="dxa"/>
            <w:shd w:val="clear" w:color="auto" w:fill="auto"/>
            <w:vAlign w:val="bottom"/>
          </w:tcPr>
          <w:p w:rsidR="00243A96" w:rsidRPr="00243A96" w:rsidP="0051298E" w14:paraId="48347E22" w14:textId="77777777">
            <w:pPr>
              <w:tabs>
                <w:tab w:val="left" w:pos="560"/>
              </w:tabs>
              <w:spacing w:after="0" w:line="240" w:lineRule="auto"/>
              <w:jc w:val="both"/>
              <w:rPr>
                <w:rFonts w:ascii="Times New Roman" w:hAnsi="Times New Roman"/>
                <w:color w:val="000000"/>
                <w:sz w:val="16"/>
                <w:szCs w:val="16"/>
              </w:rPr>
            </w:pPr>
          </w:p>
        </w:tc>
      </w:tr>
      <w:tr w14:paraId="01041F5D"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0D6BF0DE"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 xml:space="preserve">Rīgas reģiona </w:t>
            </w:r>
            <w:r w:rsidRPr="005D1C44" w:rsidR="00807DE3">
              <w:rPr>
                <w:rFonts w:ascii="Times New Roman" w:hAnsi="Times New Roman"/>
                <w:b/>
                <w:color w:val="000000"/>
                <w:sz w:val="24"/>
                <w:szCs w:val="24"/>
              </w:rPr>
              <w:t>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brīdina, ja adresāts nebūs labprātīgi</w:t>
            </w:r>
            <w:r w:rsidRPr="009413C5" w:rsidR="0051298E">
              <w:rPr>
                <w:rFonts w:ascii="Times New Roman" w:hAnsi="Times New Roman"/>
                <w:b/>
                <w:color w:val="000000"/>
                <w:sz w:val="24"/>
                <w:szCs w:val="24"/>
              </w:rPr>
              <w:t xml:space="preserve"> izpildījis</w:t>
            </w:r>
            <w:r w:rsidRPr="009413C5" w:rsidR="006F0449">
              <w:rPr>
                <w:rFonts w:ascii="Times New Roman" w:hAnsi="Times New Roman"/>
                <w:b/>
                <w:color w:val="000000"/>
                <w:sz w:val="24"/>
                <w:szCs w:val="24"/>
              </w:rPr>
              <w:t xml:space="preserve"> pārbaudes aktu (novērsis konstatētos pārkāpumus noteiktajā termiņā)</w:t>
            </w:r>
            <w:r w:rsidR="006F0449">
              <w:rPr>
                <w:rFonts w:ascii="Times New Roman" w:hAnsi="Times New Roman"/>
                <w:b/>
                <w:color w:val="000000"/>
                <w:sz w:val="24"/>
                <w:szCs w:val="24"/>
              </w:rPr>
              <w:t>,</w:t>
            </w:r>
            <w:r w:rsidRPr="009413C5" w:rsidR="006F0449">
              <w:rPr>
                <w:rFonts w:ascii="Times New Roman" w:hAnsi="Times New Roman"/>
                <w:b/>
                <w:color w:val="000000"/>
                <w:sz w:val="24"/>
                <w:szCs w:val="24"/>
              </w:rPr>
              <w:t xml:space="preserve"> VUGD </w:t>
            </w:r>
            <w:r w:rsidR="006F0449">
              <w:rPr>
                <w:rFonts w:ascii="Times New Roman" w:hAnsi="Times New Roman"/>
                <w:b/>
                <w:color w:val="000000"/>
                <w:sz w:val="24"/>
                <w:szCs w:val="24"/>
              </w:rPr>
              <w:t>Rīgas reģiona</w:t>
            </w:r>
            <w:r w:rsidRPr="005D1C44" w:rsidR="006F0449">
              <w:rPr>
                <w:rFonts w:ascii="Times New Roman" w:hAnsi="Times New Roman"/>
                <w:b/>
                <w:color w:val="000000"/>
                <w:sz w:val="24"/>
                <w:szCs w:val="24"/>
              </w:rPr>
              <w:t xml:space="preserve"> pārvalde</w:t>
            </w:r>
            <w:r w:rsidR="006F0449">
              <w:rPr>
                <w:rFonts w:ascii="Times New Roman" w:hAnsi="Times New Roman"/>
                <w:b/>
                <w:color w:val="000000"/>
                <w:sz w:val="24"/>
                <w:szCs w:val="24"/>
              </w:rPr>
              <w:t xml:space="preserve"> </w:t>
            </w:r>
            <w:r w:rsidRPr="009413C5" w:rsidR="006F0449">
              <w:rPr>
                <w:rFonts w:ascii="Times New Roman" w:hAnsi="Times New Roman"/>
                <w:b/>
                <w:color w:val="000000"/>
                <w:sz w:val="24"/>
                <w:szCs w:val="24"/>
              </w:rPr>
              <w:t>var uzsākt pārbaudes akta izpildi piespiedu kārtā</w:t>
            </w:r>
            <w:r w:rsidR="006F0449">
              <w:rPr>
                <w:rFonts w:ascii="Times New Roman" w:hAnsi="Times New Roman"/>
                <w:b/>
                <w:color w:val="000000"/>
                <w:sz w:val="24"/>
                <w:szCs w:val="24"/>
              </w:rPr>
              <w:t>.</w:t>
            </w:r>
          </w:p>
        </w:tc>
      </w:tr>
    </w:tbl>
    <w:p w:rsidR="002972AA" w:rsidRPr="00E63BB3" w14:paraId="1633D46E" w14:textId="77777777">
      <w:pPr>
        <w:rPr>
          <w:rFonts w:ascii="Times New Roman" w:hAnsi="Times New Roman" w:cs="Times New Roman"/>
          <w:sz w:val="2"/>
          <w:szCs w:val="24"/>
        </w:rPr>
      </w:pPr>
    </w:p>
    <w:tbl>
      <w:tblPr>
        <w:tblW w:w="9689" w:type="dxa"/>
        <w:jc w:val="center"/>
        <w:tblLayout w:type="fixed"/>
        <w:tblLook w:val="0000"/>
      </w:tblPr>
      <w:tblGrid>
        <w:gridCol w:w="1006"/>
        <w:gridCol w:w="2422"/>
        <w:gridCol w:w="1636"/>
        <w:gridCol w:w="2160"/>
        <w:gridCol w:w="2465"/>
      </w:tblGrid>
      <w:tr w14:paraId="2B1A6801" w14:textId="77777777" w:rsidTr="00C3455D">
        <w:tblPrEx>
          <w:tblW w:w="9689" w:type="dxa"/>
          <w:jc w:val="center"/>
          <w:tblLayout w:type="fixed"/>
          <w:tblLook w:val="0000"/>
        </w:tblPrEx>
        <w:trPr>
          <w:cantSplit/>
          <w:trHeight w:val="313"/>
          <w:jc w:val="center"/>
        </w:trPr>
        <w:tc>
          <w:tcPr>
            <w:tcW w:w="9689" w:type="dxa"/>
            <w:gridSpan w:val="5"/>
            <w:shd w:val="clear" w:color="auto" w:fill="auto"/>
          </w:tcPr>
          <w:p w:rsidR="009413C5" w:rsidRPr="005D1C44" w:rsidP="00115338" w14:paraId="5D6948CA" w14:textId="77777777">
            <w:pPr>
              <w:spacing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49E9F4BA" w14:textId="77777777" w:rsidTr="00C3455D">
        <w:tblPrEx>
          <w:tblW w:w="9689" w:type="dxa"/>
          <w:jc w:val="center"/>
          <w:tblLayout w:type="fixed"/>
          <w:tblLook w:val="0000"/>
        </w:tblPrEx>
        <w:trPr>
          <w:cantSplit/>
          <w:trHeight w:val="457"/>
          <w:jc w:val="center"/>
        </w:trPr>
        <w:tc>
          <w:tcPr>
            <w:tcW w:w="9689" w:type="dxa"/>
            <w:gridSpan w:val="5"/>
            <w:shd w:val="clear" w:color="auto" w:fill="auto"/>
          </w:tcPr>
          <w:p w:rsidR="009413C5" w:rsidRPr="005D1C44" w:rsidP="00186389" w14:paraId="2F14BED6"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sidR="00186389">
              <w:rPr>
                <w:rFonts w:ascii="Times New Roman" w:hAnsi="Times New Roman"/>
                <w:color w:val="000000"/>
                <w:sz w:val="24"/>
                <w:szCs w:val="24"/>
              </w:rPr>
              <w:t xml:space="preserve"> augstākstāvošai amatpersonai:</w:t>
            </w:r>
          </w:p>
        </w:tc>
      </w:tr>
      <w:tr w14:paraId="54969B45" w14:textId="77777777" w:rsidTr="009D27A1">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9D27A1" w:rsidRPr="009D27A1" w:rsidP="00512434" w14:paraId="2F5E6D5F" w14:textId="77777777">
            <w:pPr>
              <w:spacing w:before="120" w:after="0"/>
              <w:jc w:val="center"/>
              <w:rPr>
                <w:rFonts w:ascii="Times New Roman" w:hAnsi="Times New Roman"/>
                <w:sz w:val="24"/>
                <w:szCs w:val="24"/>
              </w:rPr>
            </w:pPr>
            <w:r w:rsidRPr="009D27A1">
              <w:rPr>
                <w:rFonts w:ascii="Times New Roman" w:hAnsi="Times New Roman"/>
                <w:color w:val="000000"/>
                <w:sz w:val="24"/>
                <w:szCs w:val="24"/>
              </w:rPr>
              <w:t>VUGD Rīgas reģiona pārvaldes priekšniekam, Jaunpils ielā 13, Rīgā, LV-1002</w:t>
            </w:r>
            <w:r w:rsidRPr="009D27A1">
              <w:rPr>
                <w:rFonts w:ascii="Times New Roman" w:hAnsi="Times New Roman"/>
                <w:sz w:val="24"/>
                <w:szCs w:val="24"/>
              </w:rPr>
              <w:t>.</w:t>
            </w:r>
          </w:p>
        </w:tc>
      </w:tr>
      <w:tr w14:paraId="2408D1D8" w14:textId="77777777" w:rsidTr="00403D6C">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9D27A1" w:rsidRPr="005D1C44" w:rsidP="009D27A1" w14:paraId="30CF8407"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67C53648" w14:textId="77777777" w:rsidTr="00403D6C">
        <w:tblPrEx>
          <w:tblW w:w="9689" w:type="dxa"/>
          <w:jc w:val="center"/>
          <w:tblLayout w:type="fixed"/>
          <w:tblLook w:val="0000"/>
        </w:tblPrEx>
        <w:trPr>
          <w:cantSplit/>
          <w:trHeight w:val="412"/>
          <w:jc w:val="center"/>
        </w:trPr>
        <w:tc>
          <w:tcPr>
            <w:tcW w:w="9689" w:type="dxa"/>
            <w:gridSpan w:val="5"/>
            <w:shd w:val="clear" w:color="auto" w:fill="auto"/>
          </w:tcPr>
          <w:p w:rsidR="009D27A1" w:rsidRPr="005D1C44" w:rsidP="009D27A1" w14:paraId="01670205"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07E1B37C"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D27A1" w:rsidRPr="005D1C44" w:rsidP="0025260C" w14:paraId="13C05867"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Aleksandrs Dobrovoļskis</w:t>
            </w:r>
          </w:p>
        </w:tc>
        <w:tc>
          <w:tcPr>
            <w:tcW w:w="2160" w:type="dxa"/>
            <w:shd w:val="clear" w:color="auto" w:fill="auto"/>
            <w:vAlign w:val="bottom"/>
          </w:tcPr>
          <w:p w:rsidR="009D27A1" w:rsidRPr="005D1C44" w:rsidP="009D27A1" w14:paraId="550C2A1A"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4EB81A9C" w14:textId="77777777">
            <w:pPr>
              <w:snapToGrid w:val="0"/>
              <w:spacing w:after="0" w:line="240" w:lineRule="auto"/>
              <w:jc w:val="center"/>
              <w:rPr>
                <w:rFonts w:ascii="Times New Roman" w:hAnsi="Times New Roman"/>
                <w:color w:val="000000"/>
                <w:sz w:val="24"/>
                <w:szCs w:val="24"/>
              </w:rPr>
            </w:pPr>
          </w:p>
        </w:tc>
      </w:tr>
      <w:tr w14:paraId="5E4ED7C7"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78AF433B"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76B32E8F"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530E152A"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42076412"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RPr="000079BA" w:rsidP="00282E0F" w14:paraId="11B8E03C" w14:textId="77777777">
            <w:pPr>
              <w:snapToGrid w:val="0"/>
              <w:spacing w:after="0" w:line="240" w:lineRule="auto"/>
              <w:ind w:right="-84" w:hanging="100"/>
              <w:rPr>
                <w:rFonts w:ascii="Times New Roman" w:hAnsi="Times New Roman"/>
                <w:color w:val="000000"/>
                <w:sz w:val="12"/>
                <w:szCs w:val="24"/>
              </w:rPr>
            </w:pPr>
          </w:p>
          <w:p w:rsidR="009D27A1" w:rsidP="00282E0F" w14:paraId="7C7F29B2"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RPr="0025260C" w:rsidP="0025260C" w14:paraId="143EA332" w14:textId="77777777">
            <w:pPr>
              <w:snapToGrid w:val="0"/>
              <w:spacing w:after="0" w:line="240" w:lineRule="auto"/>
              <w:ind w:right="-84" w:hanging="100"/>
              <w:rPr>
                <w:rFonts w:ascii="Times New Roman" w:hAnsi="Times New Roman"/>
                <w:i/>
                <w:color w:val="000000"/>
                <w:sz w:val="24"/>
                <w:szCs w:val="24"/>
              </w:rPr>
            </w:pPr>
            <w:r w:rsidRPr="0025260C">
              <w:rPr>
                <w:rFonts w:ascii="Times New Roman" w:hAnsi="Times New Roman"/>
                <w:i/>
                <w:color w:val="000000"/>
                <w:sz w:val="24"/>
                <w:szCs w:val="24"/>
              </w:rPr>
              <w:t>Pārbaudes akts tiks nosūtīts uz e-pastu bjcdaugmale@riga.lv un e-adresi</w:t>
            </w:r>
            <w:bookmarkStart w:id="0" w:name="_GoBack"/>
            <w:bookmarkEnd w:id="0"/>
          </w:p>
        </w:tc>
      </w:tr>
      <w:tr w14:paraId="257B8E50"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3096D524"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5CD3B6D6"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100F4A70"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35A76715"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722A538A" w14:textId="77777777">
            <w:pPr>
              <w:snapToGrid w:val="0"/>
              <w:spacing w:before="240" w:after="0" w:line="240" w:lineRule="auto"/>
              <w:jc w:val="both"/>
              <w:rPr>
                <w:rFonts w:ascii="Times New Roman" w:hAnsi="Times New Roman"/>
                <w:color w:val="000000"/>
                <w:sz w:val="24"/>
                <w:szCs w:val="24"/>
              </w:rPr>
            </w:pPr>
          </w:p>
        </w:tc>
      </w:tr>
    </w:tbl>
    <w:p w:rsidR="00E63BB3" w:rsidRPr="005D1C44" w:rsidP="000079BA" w14:paraId="3C6D122A" w14:textId="2AC95379">
      <w:pPr>
        <w:tabs>
          <w:tab w:val="center" w:pos="4320"/>
          <w:tab w:val="right" w:pos="8640"/>
        </w:tabs>
        <w:spacing w:after="0" w:line="240" w:lineRule="auto"/>
        <w:rPr>
          <w:rFonts w:ascii="Times New Roman" w:hAnsi="Times New Roman"/>
          <w:color w:val="000000"/>
          <w:sz w:val="20"/>
          <w:szCs w:val="20"/>
        </w:rPr>
      </w:pPr>
    </w:p>
    <w:sectPr w:rsidSect="00B54855">
      <w:headerReference w:type="default" r:id="rId6"/>
      <w:footerReference w:type="default" r:id="rId7"/>
      <w:head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5260C" w:rsidRPr="005D1C44" w:rsidP="0025260C" w14:paraId="18D0BC56"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25260C" w:rsidRPr="005D1C44" w:rsidP="0025260C" w14:paraId="1AD5EEA2"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2433790"/>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20BED4A0" w14:textId="3BEB4062">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0079BA">
          <w:rPr>
            <w:rFonts w:ascii="Times New Roman" w:hAnsi="Times New Roman" w:cs="Times New Roman"/>
            <w:noProof/>
            <w:sz w:val="20"/>
            <w:szCs w:val="24"/>
          </w:rPr>
          <w:t>3</w:t>
        </w:r>
        <w:r w:rsidRPr="00423967">
          <w:rPr>
            <w:rFonts w:ascii="Times New Roman" w:hAnsi="Times New Roman" w:cs="Times New Roman"/>
            <w:sz w:val="20"/>
            <w:szCs w:val="24"/>
          </w:rPr>
          <w:fldChar w:fldCharType="end"/>
        </w:r>
      </w:p>
    </w:sdtContent>
  </w:sdt>
  <w:p w:rsidR="00E262F2" w:rsidP="00AE28BC" w14:paraId="53EFCD53"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AE28BC" w:rsidP="00AE28BC" w14:paraId="0D292BF6"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079BA"/>
    <w:rsid w:val="00034891"/>
    <w:rsid w:val="00047031"/>
    <w:rsid w:val="00052988"/>
    <w:rsid w:val="00074B6E"/>
    <w:rsid w:val="00081804"/>
    <w:rsid w:val="00096001"/>
    <w:rsid w:val="000C4FFE"/>
    <w:rsid w:val="000D134B"/>
    <w:rsid w:val="000F633D"/>
    <w:rsid w:val="00115338"/>
    <w:rsid w:val="00124A8B"/>
    <w:rsid w:val="001263A7"/>
    <w:rsid w:val="00144AA7"/>
    <w:rsid w:val="00186389"/>
    <w:rsid w:val="00195B97"/>
    <w:rsid w:val="001A4B7E"/>
    <w:rsid w:val="001C2010"/>
    <w:rsid w:val="001D2692"/>
    <w:rsid w:val="00206302"/>
    <w:rsid w:val="00243A96"/>
    <w:rsid w:val="0025260C"/>
    <w:rsid w:val="00260584"/>
    <w:rsid w:val="00282E0F"/>
    <w:rsid w:val="002972AA"/>
    <w:rsid w:val="002A02AD"/>
    <w:rsid w:val="002A1CBD"/>
    <w:rsid w:val="002B24ED"/>
    <w:rsid w:val="002B2ED0"/>
    <w:rsid w:val="002D3328"/>
    <w:rsid w:val="00324C14"/>
    <w:rsid w:val="00360235"/>
    <w:rsid w:val="003941F8"/>
    <w:rsid w:val="0039626E"/>
    <w:rsid w:val="003962AA"/>
    <w:rsid w:val="003C0F48"/>
    <w:rsid w:val="00403D6C"/>
    <w:rsid w:val="00423967"/>
    <w:rsid w:val="004B0FC7"/>
    <w:rsid w:val="004D2D08"/>
    <w:rsid w:val="004D7C64"/>
    <w:rsid w:val="004E4CE4"/>
    <w:rsid w:val="005040A3"/>
    <w:rsid w:val="00505A28"/>
    <w:rsid w:val="00512434"/>
    <w:rsid w:val="0051298E"/>
    <w:rsid w:val="005A182E"/>
    <w:rsid w:val="005A5530"/>
    <w:rsid w:val="005B6921"/>
    <w:rsid w:val="005D1C44"/>
    <w:rsid w:val="00664C0B"/>
    <w:rsid w:val="006805CB"/>
    <w:rsid w:val="006B7D58"/>
    <w:rsid w:val="006F0449"/>
    <w:rsid w:val="00715E9D"/>
    <w:rsid w:val="007539E3"/>
    <w:rsid w:val="007C37AB"/>
    <w:rsid w:val="007C5992"/>
    <w:rsid w:val="007F5914"/>
    <w:rsid w:val="00807DE3"/>
    <w:rsid w:val="008161A7"/>
    <w:rsid w:val="0085611A"/>
    <w:rsid w:val="008E1D11"/>
    <w:rsid w:val="0091584F"/>
    <w:rsid w:val="00916A37"/>
    <w:rsid w:val="00921EEC"/>
    <w:rsid w:val="009413C5"/>
    <w:rsid w:val="009536FB"/>
    <w:rsid w:val="009707A1"/>
    <w:rsid w:val="0097768D"/>
    <w:rsid w:val="00994F78"/>
    <w:rsid w:val="009B196B"/>
    <w:rsid w:val="009D27A1"/>
    <w:rsid w:val="009E59B4"/>
    <w:rsid w:val="009F264A"/>
    <w:rsid w:val="00A3474F"/>
    <w:rsid w:val="00A36641"/>
    <w:rsid w:val="00A47DBC"/>
    <w:rsid w:val="00A64383"/>
    <w:rsid w:val="00AA0735"/>
    <w:rsid w:val="00AB56F3"/>
    <w:rsid w:val="00AD6B87"/>
    <w:rsid w:val="00AE28BC"/>
    <w:rsid w:val="00AE6E30"/>
    <w:rsid w:val="00B42A8D"/>
    <w:rsid w:val="00B539B1"/>
    <w:rsid w:val="00B54855"/>
    <w:rsid w:val="00B57383"/>
    <w:rsid w:val="00B62BDC"/>
    <w:rsid w:val="00B64016"/>
    <w:rsid w:val="00BB0359"/>
    <w:rsid w:val="00BB2DB2"/>
    <w:rsid w:val="00BC44EC"/>
    <w:rsid w:val="00BD53E7"/>
    <w:rsid w:val="00C14035"/>
    <w:rsid w:val="00C3455D"/>
    <w:rsid w:val="00C5509D"/>
    <w:rsid w:val="00C959F6"/>
    <w:rsid w:val="00CC2C4D"/>
    <w:rsid w:val="00CE3D7D"/>
    <w:rsid w:val="00D12441"/>
    <w:rsid w:val="00D303D8"/>
    <w:rsid w:val="00D3463A"/>
    <w:rsid w:val="00D36B3D"/>
    <w:rsid w:val="00D4286F"/>
    <w:rsid w:val="00D7749C"/>
    <w:rsid w:val="00D9579A"/>
    <w:rsid w:val="00DD4321"/>
    <w:rsid w:val="00DE73A3"/>
    <w:rsid w:val="00DF5B55"/>
    <w:rsid w:val="00DF774F"/>
    <w:rsid w:val="00E11CDB"/>
    <w:rsid w:val="00E20150"/>
    <w:rsid w:val="00E25594"/>
    <w:rsid w:val="00E262F2"/>
    <w:rsid w:val="00E50F03"/>
    <w:rsid w:val="00E63BB3"/>
    <w:rsid w:val="00E831B2"/>
    <w:rsid w:val="00EA5C85"/>
    <w:rsid w:val="00EC1742"/>
    <w:rsid w:val="00F441D8"/>
    <w:rsid w:val="00F95F18"/>
    <w:rsid w:val="00FC1787"/>
    <w:rsid w:val="00FD72CA"/>
    <w:rsid w:val="00FF20B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6E6CC483"/>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paragraph" w:customStyle="1" w:styleId="Default">
    <w:name w:val="Default"/>
    <w:rsid w:val="00B62BDC"/>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customStyle="1" w:styleId="nais1">
    <w:name w:val="nais1"/>
    <w:basedOn w:val="Normal"/>
    <w:rsid w:val="001D2692"/>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2526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73B4F-22C4-4164-9ABB-D2C7B67A0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Pages>
  <Words>4461</Words>
  <Characters>2543</Characters>
  <Application>Microsoft Office Word</Application>
  <DocSecurity>0</DocSecurity>
  <Lines>21</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Aleksandrs Dobrovoļskis</cp:lastModifiedBy>
  <cp:revision>22</cp:revision>
  <cp:lastPrinted>2022-02-04T14:29:00Z</cp:lastPrinted>
  <dcterms:created xsi:type="dcterms:W3CDTF">2022-12-19T10:14:00Z</dcterms:created>
  <dcterms:modified xsi:type="dcterms:W3CDTF">2024-02-22T12:43:00Z</dcterms:modified>
</cp:coreProperties>
</file>