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2.4.5.-8/283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0E0BD4" w14:paraId="49051ED2" w14:textId="7C1C42D1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centram "Rīgas Skolēnu pils"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C92EB4" w:rsidP="000E0BD4" w14:paraId="3182AC55" w14:textId="2C1AF003">
            <w:pPr>
              <w:rPr>
                <w:sz w:val="24"/>
                <w:lang w:val="lv-LV"/>
              </w:rPr>
            </w:pPr>
            <w:r w:rsidRPr="00C92EB4">
              <w:rPr>
                <w:sz w:val="24"/>
                <w:lang w:val="lv-LV"/>
              </w:rPr>
              <w:t>dlazdina3@edu.riga.lv</w:t>
            </w:r>
          </w:p>
          <w:p w:rsidR="000E0BD4" w:rsidRPr="000E0BD4" w:rsidP="000E0BD4" w14:paraId="3EFAFE12" w14:textId="3A8C62A1">
            <w:pPr>
              <w:rPr>
                <w:b/>
                <w:sz w:val="24"/>
                <w:lang w:val="lv-LV"/>
              </w:rPr>
            </w:pPr>
            <w:r w:rsidRPr="00C92EB4">
              <w:rPr>
                <w:sz w:val="24"/>
                <w:lang w:val="lv-LV"/>
              </w:rPr>
              <w:t>irina.svarcbaha@inbox.lv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41545" w14:paraId="75B87E65" w14:textId="1D27D8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0E0BD4">
              <w:rPr>
                <w:sz w:val="24"/>
                <w:lang w:val="lv-LV"/>
              </w:rPr>
              <w:t xml:space="preserve">Bērnu dienas nometnes </w:t>
            </w:r>
            <w:r>
              <w:rPr>
                <w:sz w:val="24"/>
                <w:lang w:val="lv-LV"/>
              </w:rPr>
              <w:t xml:space="preserve">“Rīgas vasaras dziesmas” un </w:t>
            </w:r>
            <w:r w:rsidR="000E0BD4">
              <w:rPr>
                <w:sz w:val="24"/>
                <w:lang w:val="lv-LV"/>
              </w:rPr>
              <w:t xml:space="preserve">“Barona ielas republika”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C48AC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0BD4">
              <w:rPr>
                <w:sz w:val="24"/>
                <w:lang w:val="lv-LV"/>
              </w:rPr>
              <w:t>Krišjāņa Barona iela 99,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E0BD4" w14:paraId="4ACCB63D" w14:textId="7AEB7E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0BD4"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9BA42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0BD4">
              <w:rPr>
                <w:bCs/>
                <w:sz w:val="24"/>
                <w:lang w:val="lv-LV"/>
              </w:rPr>
              <w:t>Bērnu un jauniešu centrs “</w:t>
            </w:r>
            <w:r w:rsidRPr="004958A7" w:rsidR="000E0BD4">
              <w:rPr>
                <w:bCs/>
                <w:sz w:val="24"/>
                <w:lang w:val="lv-LV"/>
              </w:rPr>
              <w:t>Rīgas Skolēnu pils</w:t>
            </w:r>
            <w:r w:rsidR="000E0BD4">
              <w:rPr>
                <w:bCs/>
                <w:sz w:val="24"/>
                <w:lang w:val="lv-LV"/>
              </w:rPr>
              <w:t>”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E0BD4" w14:paraId="0FADCEEC" w14:textId="66470D2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E0BD4">
              <w:rPr>
                <w:sz w:val="24"/>
                <w:lang w:val="lv-LV"/>
              </w:rPr>
              <w:t xml:space="preserve">1. 29.04.2024. Pieteikums. 2. Nometnes programma. 3. 10.05.2024. Rīkojums par nometnes organizēšanu </w:t>
            </w:r>
            <w:r w:rsidRPr="00A612C8" w:rsidR="000E0BD4">
              <w:rPr>
                <w:sz w:val="26"/>
                <w:szCs w:val="26"/>
                <w:lang w:val="lv-LV"/>
              </w:rPr>
              <w:t xml:space="preserve">Nr. </w:t>
            </w:r>
            <w:r w:rsidRPr="000E0BD4" w:rsidR="000E0BD4">
              <w:rPr>
                <w:sz w:val="26"/>
                <w:szCs w:val="26"/>
                <w:lang w:val="lv-LV"/>
              </w:rPr>
              <w:fldChar w:fldCharType="begin"/>
            </w:r>
            <w:r w:rsidRPr="000E0BD4" w:rsidR="000E0BD4">
              <w:rPr>
                <w:sz w:val="26"/>
                <w:szCs w:val="26"/>
                <w:lang w:val="lv-LV"/>
              </w:rPr>
              <w:instrText xml:space="preserve"> DOCPROPERTY  REG_NUMURS  \* MERGEFORMAT </w:instrText>
            </w:r>
            <w:r w:rsidRPr="000E0BD4" w:rsidR="000E0BD4">
              <w:rPr>
                <w:sz w:val="26"/>
                <w:szCs w:val="26"/>
                <w:lang w:val="lv-LV"/>
              </w:rPr>
              <w:fldChar w:fldCharType="separate"/>
            </w:r>
            <w:r w:rsidRPr="000E0BD4" w:rsidR="000E0BD4">
              <w:rPr>
                <w:sz w:val="26"/>
                <w:szCs w:val="26"/>
                <w:lang w:val="lv-LV"/>
              </w:rPr>
              <w:t>BJCRSP-24</w:t>
            </w:r>
            <w:r w:rsidR="000E0BD4">
              <w:rPr>
                <w:sz w:val="26"/>
                <w:szCs w:val="26"/>
                <w:lang w:val="lv-LV"/>
              </w:rPr>
              <w:t>-152</w:t>
            </w:r>
            <w:r w:rsidRPr="000E0BD4" w:rsidR="000E0BD4">
              <w:rPr>
                <w:sz w:val="26"/>
                <w:szCs w:val="26"/>
                <w:lang w:val="lv-LV"/>
              </w:rPr>
              <w:t>-rs</w:t>
            </w:r>
            <w:r w:rsidRPr="000E0BD4" w:rsidR="000E0BD4">
              <w:rPr>
                <w:sz w:val="26"/>
                <w:szCs w:val="26"/>
                <w:lang w:val="lv-LV"/>
              </w:rPr>
              <w:fldChar w:fldCharType="end"/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E0BD4" w14:paraId="710DEF3E" w14:textId="028E50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0BD4">
              <w:rPr>
                <w:sz w:val="24"/>
                <w:lang w:val="lv-LV"/>
              </w:rPr>
              <w:t>15.05.2024.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A7708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E0BD4">
              <w:rPr>
                <w:sz w:val="24"/>
                <w:lang w:val="lv-LV"/>
              </w:rPr>
              <w:t xml:space="preserve">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5E7B6E14" w14:textId="6FDC8314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0E0BD4" w:rsidR="000E0BD4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“Bērnu dienas nometnes “Rīgas vasaras dziesmas” un “Barona ielas republika””</w:t>
            </w:r>
            <w:r w:rsidR="000E0BD4">
              <w:rPr>
                <w:sz w:val="24"/>
                <w:lang w:val="lv-LV"/>
              </w:rPr>
              <w:t xml:space="preserve"> </w:t>
            </w:r>
            <w:r w:rsidRPr="004958A7" w:rsidR="000E0BD4">
              <w:rPr>
                <w:sz w:val="24"/>
                <w:lang w:val="lv-LV"/>
              </w:rPr>
              <w:t>Krišjāņa Barona iel</w:t>
            </w:r>
            <w:r w:rsidR="000E0BD4">
              <w:rPr>
                <w:sz w:val="24"/>
                <w:lang w:val="lv-LV"/>
              </w:rPr>
              <w:t>ā</w:t>
            </w:r>
            <w:r w:rsidRPr="004958A7" w:rsidR="000E0BD4">
              <w:rPr>
                <w:sz w:val="24"/>
                <w:lang w:val="lv-LV"/>
              </w:rPr>
              <w:t xml:space="preserve"> 99, Rīg</w:t>
            </w:r>
            <w:r w:rsidR="000E0BD4">
              <w:rPr>
                <w:sz w:val="24"/>
                <w:lang w:val="lv-LV"/>
              </w:rPr>
              <w:t>ā</w:t>
            </w:r>
            <w:r w:rsidRPr="00A04A64" w:rsidR="000E0BD4">
              <w:rPr>
                <w:sz w:val="24"/>
                <w:lang w:val="lv-LV"/>
              </w:rPr>
              <w:t xml:space="preserve"> atbilst higiēnas prasībām </w:t>
            </w:r>
            <w:r>
              <w:rPr>
                <w:sz w:val="24"/>
                <w:lang w:val="lv-LV"/>
              </w:rPr>
              <w:t>bērnu dienas nometnes darbības uzsākšanai laika posmā no 03.06.2024. līdz 12.06.2024. un no 03.06.2024. līdz  14.06.2024.</w:t>
            </w:r>
          </w:p>
          <w:p w:rsidR="00741545" w:rsidRPr="000E0BD4" w:rsidP="00E3008A" w14:paraId="1E6A0F98" w14:textId="4089871E">
            <w:pPr>
              <w:jc w:val="both"/>
              <w:rPr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b</w:t>
            </w:r>
            <w:r w:rsidRPr="004958A7">
              <w:rPr>
                <w:sz w:val="24"/>
                <w:lang w:val="lv-LV"/>
              </w:rPr>
              <w:t>ērnu un jauniešu centr</w:t>
            </w:r>
            <w:r>
              <w:rPr>
                <w:sz w:val="24"/>
                <w:lang w:val="lv-LV"/>
              </w:rPr>
              <w:t>am</w:t>
            </w:r>
            <w:r w:rsidR="00C92EB4">
              <w:rPr>
                <w:sz w:val="24"/>
                <w:lang w:val="lv-LV"/>
              </w:rPr>
              <w:t xml:space="preserve"> “Rīgas Skolēnu pils” </w:t>
            </w:r>
            <w:bookmarkStart w:id="0" w:name="_GoBack"/>
            <w:bookmarkEnd w:id="0"/>
            <w:r>
              <w:rPr>
                <w:sz w:val="24"/>
                <w:lang w:val="lv-LV"/>
              </w:rPr>
              <w:t xml:space="preserve">veicot bērnu dienas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06EC2EA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E0BD4">
        <w:rPr>
          <w:sz w:val="24"/>
          <w:lang w:val="lv-LV"/>
        </w:rPr>
        <w:t>21.05.2024</w:t>
      </w:r>
      <w:r>
        <w:rPr>
          <w:sz w:val="24"/>
          <w:lang w:val="lv-LV"/>
        </w:rPr>
        <w:t xml:space="preserve">  Objekta higiēniskais novērtējums uz </w:t>
      </w:r>
      <w:r w:rsidR="000E0BD4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0547E25B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0E0BD4">
              <w:rPr>
                <w:sz w:val="24"/>
                <w:lang w:val="lv-LV"/>
              </w:rPr>
              <w:t xml:space="preserve"> </w:t>
            </w:r>
            <w:r w:rsidR="000E0BD4">
              <w:rPr>
                <w:sz w:val="24"/>
                <w:lang w:val="lv-LV"/>
              </w:rPr>
              <w:t>p.i</w:t>
            </w:r>
            <w:r w:rsidR="000E0BD4">
              <w:rPr>
                <w:sz w:val="24"/>
                <w:lang w:val="lv-LV"/>
              </w:rPr>
              <w:t xml:space="preserve">. 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1C3824B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0BD4"/>
    <w:rsid w:val="00104812"/>
    <w:rsid w:val="001106AF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958A7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1545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612C8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2EB4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86D99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5AC5B-B9A8-4FEB-A42C-AC1074AB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2024-05-21T10:38:00Z</dcterms:modified>
</cp:coreProperties>
</file>