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7503D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7F8161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50150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B22315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9CCB53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443B3E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AE4D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458F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4FC5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61F2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“Dance </w:t>
            </w:r>
            <w:r>
              <w:rPr>
                <w:rFonts w:ascii="Times New Roman" w:hAnsi="Times New Roman"/>
                <w:sz w:val="24"/>
                <w:szCs w:val="24"/>
              </w:rPr>
              <w:t>Beat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studio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D4B843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D058A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E6BF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4536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AACF8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51AF6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867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1C3F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9005C">
              <w:rPr>
                <w:rFonts w:ascii="Times New Roman" w:hAnsi="Times New Roman"/>
                <w:color w:val="000000"/>
                <w:sz w:val="24"/>
                <w:szCs w:val="24"/>
              </w:rPr>
              <w:t>40203205220</w:t>
            </w:r>
          </w:p>
        </w:tc>
      </w:tr>
      <w:tr w14:paraId="0F7306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D46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AA2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F8514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12D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AB9E3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4B14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50C142" w14:textId="73624D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214</w:t>
            </w:r>
            <w:r w:rsidR="00925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S, Rīga, LV-1084</w:t>
            </w:r>
          </w:p>
        </w:tc>
      </w:tr>
      <w:tr w14:paraId="121D2E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DFFB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BD0A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F57B0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4964D3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51E1BC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</w:t>
      </w:r>
    </w:p>
    <w:p w:rsidR="00C959F6" w:rsidP="00070E23" w14:paraId="3F1CED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3C3943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9FF31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18E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A907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99005C">
              <w:rPr>
                <w:rFonts w:ascii="Times New Roman" w:hAnsi="Times New Roman" w:cs="Times New Roman"/>
                <w:sz w:val="24"/>
              </w:rPr>
              <w:t xml:space="preserve"> a</w:t>
            </w:r>
            <w:r w:rsidRPr="0099005C" w:rsidR="0099005C">
              <w:rPr>
                <w:rFonts w:ascii="Times New Roman" w:hAnsi="Times New Roman" w:cs="Times New Roman"/>
                <w:sz w:val="24"/>
              </w:rPr>
              <w:t>tpūtas kompleksa “Jumurdas muiža” četras ēkas</w:t>
            </w:r>
          </w:p>
        </w:tc>
      </w:tr>
      <w:tr w14:paraId="1AEA529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9005C" w14:paraId="783CB3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005C" w:rsidRPr="00E227D8" w14:paraId="4BAF30A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9005C">
              <w:rPr>
                <w:rFonts w:ascii="Times New Roman" w:hAnsi="Times New Roman" w:cs="Times New Roman"/>
                <w:sz w:val="24"/>
              </w:rPr>
              <w:t>(kadastra Nr.70600030102001; 70600030102002; 70600030102003 un</w:t>
            </w:r>
          </w:p>
        </w:tc>
      </w:tr>
      <w:tr w14:paraId="3B2523D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9005C" w14:paraId="2A6FD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005C" w:rsidRPr="0099005C" w14:paraId="1FEF51E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9005C">
              <w:rPr>
                <w:rFonts w:ascii="Times New Roman" w:hAnsi="Times New Roman" w:cs="Times New Roman"/>
                <w:sz w:val="24"/>
              </w:rPr>
              <w:t>70600030191001).</w:t>
            </w:r>
          </w:p>
        </w:tc>
      </w:tr>
      <w:tr w14:paraId="0FED894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BE5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F346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92E6D9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B7C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4B04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005C">
              <w:rPr>
                <w:rFonts w:ascii="Times New Roman" w:hAnsi="Times New Roman" w:cs="Times New Roman"/>
                <w:sz w:val="24"/>
              </w:rPr>
              <w:t>“</w:t>
            </w:r>
            <w:r w:rsidR="0099005C">
              <w:rPr>
                <w:rFonts w:ascii="Times New Roman" w:hAnsi="Times New Roman" w:cs="Times New Roman"/>
                <w:sz w:val="24"/>
              </w:rPr>
              <w:t>Liepaines</w:t>
            </w:r>
            <w:r w:rsidR="0099005C">
              <w:rPr>
                <w:rFonts w:ascii="Times New Roman" w:hAnsi="Times New Roman" w:cs="Times New Roman"/>
                <w:sz w:val="24"/>
              </w:rPr>
              <w:t xml:space="preserve">” un “Zīles”, Jumurda, Jumurdas pagasts, Madonas novads, </w:t>
            </w:r>
          </w:p>
        </w:tc>
      </w:tr>
      <w:tr w14:paraId="27FED37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9005C" w14:paraId="752FF0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005C" w:rsidRPr="00E227D8" w:rsidP="00E60393" w14:paraId="4B2D681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LV-4844.</w:t>
            </w:r>
          </w:p>
        </w:tc>
      </w:tr>
      <w:tr w14:paraId="419701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60303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CACF0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A8D5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1FE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79D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05C" w:rsidR="0099005C">
              <w:rPr>
                <w:rFonts w:ascii="Times New Roman" w:hAnsi="Times New Roman" w:cs="Times New Roman"/>
                <w:sz w:val="24"/>
              </w:rPr>
              <w:t>SIA “HPJ”,</w:t>
            </w:r>
          </w:p>
        </w:tc>
      </w:tr>
      <w:tr w14:paraId="0CF7C9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1DCD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6230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CB31E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8F61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FB75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5C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Nr.40003036230, </w:t>
            </w:r>
            <w:r w:rsidRPr="0099005C">
              <w:rPr>
                <w:rFonts w:ascii="Times New Roman" w:hAnsi="Times New Roman" w:cs="Times New Roman"/>
                <w:sz w:val="24"/>
                <w:szCs w:val="24"/>
              </w:rPr>
              <w:t>Mazjumpravas</w:t>
            </w:r>
            <w:r w:rsidRPr="0099005C">
              <w:rPr>
                <w:rFonts w:ascii="Times New Roman" w:hAnsi="Times New Roman" w:cs="Times New Roman"/>
                <w:sz w:val="24"/>
                <w:szCs w:val="24"/>
              </w:rPr>
              <w:t xml:space="preserve"> iela 70, Rīga, LV-1063.</w:t>
            </w:r>
          </w:p>
        </w:tc>
      </w:tr>
      <w:tr w14:paraId="07C19C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546AD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37843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CF30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9BC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953C5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005C">
              <w:rPr>
                <w:rFonts w:ascii="Times New Roman" w:hAnsi="Times New Roman" w:cs="Times New Roman"/>
                <w:sz w:val="24"/>
              </w:rPr>
              <w:t>nometnes vadītāja</w:t>
            </w:r>
            <w:r w:rsidR="00150A70"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150A70">
              <w:rPr>
                <w:rFonts w:ascii="Times New Roman" w:hAnsi="Times New Roman" w:cs="Times New Roman"/>
                <w:sz w:val="24"/>
              </w:rPr>
              <w:t>Rasovas</w:t>
            </w:r>
            <w:r w:rsidR="00150A70">
              <w:rPr>
                <w:rFonts w:ascii="Times New Roman" w:hAnsi="Times New Roman" w:cs="Times New Roman"/>
                <w:sz w:val="24"/>
              </w:rPr>
              <w:t xml:space="preserve">-Zvirgzdiņas Daces (nometņu </w:t>
            </w:r>
          </w:p>
        </w:tc>
      </w:tr>
      <w:tr w14:paraId="31A975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1093F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E227D8" w:rsidP="00E60393" w14:paraId="1776550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vadītāja apliecības Nr.116-00575) iesniegumi. Valsts ugunsdzēsības un glābšanas </w:t>
            </w:r>
          </w:p>
        </w:tc>
      </w:tr>
      <w:tr w14:paraId="12B0B8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4D16B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P="00E60393" w14:paraId="7CB6FA6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dienesta Vidzemes reģiona pārvaldē reģistrēti 2024.gada 4.aprīlī ar Nr.22/10-1.4/162; </w:t>
            </w:r>
          </w:p>
        </w:tc>
      </w:tr>
      <w:tr w14:paraId="0D1D32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209D2F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P="00E60393" w14:paraId="49318DE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Nr.22/10-1.4/163 un Nr.22/10-1.4/164.</w:t>
            </w:r>
          </w:p>
        </w:tc>
      </w:tr>
      <w:tr w14:paraId="4BF5C8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18EE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8A83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2466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21E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6D60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A70" w:rsidR="00150A70">
              <w:rPr>
                <w:rFonts w:ascii="Times New Roman" w:hAnsi="Times New Roman" w:cs="Times New Roman"/>
                <w:sz w:val="24"/>
                <w:szCs w:val="24"/>
              </w:rPr>
              <w:t xml:space="preserve">divas divstāvu mūra ēkas, viena </w:t>
            </w:r>
            <w:r w:rsidRPr="00150A70" w:rsidR="00150A70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</w:p>
        </w:tc>
      </w:tr>
      <w:tr w14:paraId="5968B7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046FFB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E227D8" w14:paraId="57079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70">
              <w:rPr>
                <w:rFonts w:ascii="Times New Roman" w:hAnsi="Times New Roman" w:cs="Times New Roman"/>
                <w:sz w:val="24"/>
                <w:szCs w:val="24"/>
              </w:rPr>
              <w:t>mūra ēka un viena divstāvu pirts ēka. Visas četras ēkas aprīkotas ar automātisko</w:t>
            </w:r>
          </w:p>
        </w:tc>
      </w:tr>
      <w:tr w14:paraId="4E6898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215C2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150A70" w14:paraId="68A2F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70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nodrošinātas ar</w:t>
            </w:r>
          </w:p>
        </w:tc>
      </w:tr>
      <w:tr w14:paraId="5E2F99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1DB2A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150A70" w14:paraId="69F45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7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brīvi un izejas durvis viegli atveramas no</w:t>
            </w:r>
          </w:p>
        </w:tc>
      </w:tr>
      <w:tr w14:paraId="7F484D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6324DD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150A70" w14:paraId="184A8E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70">
              <w:rPr>
                <w:rFonts w:ascii="Times New Roman" w:hAnsi="Times New Roman" w:cs="Times New Roman"/>
                <w:sz w:val="24"/>
                <w:szCs w:val="24"/>
              </w:rPr>
              <w:t>telpu iekšpuses. Telpās, kur paredzēta nakšņošana izvietoti stāvu evakuācijas plāni.</w:t>
            </w:r>
          </w:p>
        </w:tc>
      </w:tr>
      <w:tr w14:paraId="065E5C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D646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E5A39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97F8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FED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C2EA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A7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C91CC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02967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65B9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AF05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6837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50A70" w14:paraId="393404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50A70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150A70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0CE750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7391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9C72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382C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0DE4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CFBF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0A70" w:rsidR="00150A70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0E950E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50A70" w14:paraId="381FE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50A70" w:rsidRPr="00E227D8" w:rsidP="00060BB1" w14:paraId="3B92ECD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50A70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7FF00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611E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E94B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C724A5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C3A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9FA2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0A70" w:rsidR="00150A7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DC6AE9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9A5D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80E0AF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A24DE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374DF7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AD03F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E15D1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97CDA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E4C7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1BDAE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7D3A51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BC490A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50A70" w14:paraId="6D71A5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A7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D58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972CF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492B6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50A70" w14:paraId="5B7467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64E9034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EECF8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3FAD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93A94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65F1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CDBBC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30E1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03ADE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17769C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7990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BB61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38F74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7ADDB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D2159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7525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029B1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698E87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1BB49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8EAD82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472E9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17746F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68EFDE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553ADF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4E8C0F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6E404A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33737D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70A0A6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5E2AFF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32A252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1842D11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565D01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4905EB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0329C7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74CBE6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4D6859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374787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4E25D2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1C15D1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0C17D3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0912D5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329DC1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6902BA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28AA56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29CF05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061C76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P="00762AE8" w14:paraId="0CEFB8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50A70" w:rsidRPr="00762AE8" w:rsidP="00762AE8" w14:paraId="6392743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481E5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65813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7B12D8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3226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15C8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AA528C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9764696"/>
      <w:docPartObj>
        <w:docPartGallery w:val="Page Numbers (Top of Page)"/>
        <w:docPartUnique/>
      </w:docPartObj>
    </w:sdtPr>
    <w:sdtContent>
      <w:p w:rsidR="00E227D8" w:rsidRPr="00762AE8" w14:paraId="417CA43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5A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5B5C5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C4DDE8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0A70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E178A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186C"/>
    <w:rsid w:val="00884E35"/>
    <w:rsid w:val="008A1FE3"/>
    <w:rsid w:val="00922C9D"/>
    <w:rsid w:val="00925A08"/>
    <w:rsid w:val="00964438"/>
    <w:rsid w:val="0097786E"/>
    <w:rsid w:val="0099005C"/>
    <w:rsid w:val="009E4DAD"/>
    <w:rsid w:val="009F4E86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44B8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2036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10</cp:revision>
  <dcterms:created xsi:type="dcterms:W3CDTF">2022-12-19T09:19:00Z</dcterms:created>
  <dcterms:modified xsi:type="dcterms:W3CDTF">2024-04-23T11:57:00Z</dcterms:modified>
</cp:coreProperties>
</file>