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325B69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0ADB5D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7EFDA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DBD07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3D97C3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7D6E2C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DC74F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C72C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FF87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DFDD4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83C">
              <w:rPr>
                <w:rFonts w:ascii="Times New Roman" w:hAnsi="Times New Roman"/>
                <w:sz w:val="24"/>
                <w:szCs w:val="24"/>
              </w:rPr>
              <w:t>Biedrība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583C">
              <w:rPr>
                <w:rFonts w:ascii="Times New Roman" w:hAnsi="Times New Roman"/>
                <w:sz w:val="24"/>
                <w:szCs w:val="24"/>
              </w:rPr>
              <w:t>"Bolderājas karatē klubs"</w:t>
            </w:r>
          </w:p>
        </w:tc>
      </w:tr>
      <w:tr w14:paraId="1BF7F43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30192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4119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E8694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93B2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6159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C088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366A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D583C">
              <w:rPr>
                <w:rFonts w:ascii="Times New Roman" w:hAnsi="Times New Roman"/>
                <w:color w:val="000000"/>
                <w:sz w:val="24"/>
                <w:szCs w:val="24"/>
              </w:rPr>
              <w:t>40008145796</w:t>
            </w:r>
          </w:p>
        </w:tc>
      </w:tr>
      <w:tr w14:paraId="20F8FA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2D68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094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5ED05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4FE9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AD37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2B20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B9355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583C">
              <w:rPr>
                <w:rFonts w:ascii="Times New Roman" w:hAnsi="Times New Roman"/>
                <w:color w:val="000000"/>
                <w:sz w:val="24"/>
                <w:szCs w:val="24"/>
              </w:rPr>
              <w:t>Rīga, Slokas iela 130A - 53, LV-1067</w:t>
            </w:r>
          </w:p>
        </w:tc>
      </w:tr>
      <w:tr w14:paraId="15A04B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AB6A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23F8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8112A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850C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2D7DB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</w:t>
      </w:r>
    </w:p>
    <w:p w:rsidR="00C959F6" w:rsidP="00070E23" w14:paraId="743C812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33FE2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D30074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A8F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4F7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583C" w:rsidR="00CD583C">
              <w:rPr>
                <w:rFonts w:ascii="Times New Roman" w:hAnsi="Times New Roman" w:cs="Times New Roman"/>
                <w:sz w:val="24"/>
              </w:rPr>
              <w:t>Salacgrīvas vidusskola</w:t>
            </w:r>
            <w:r w:rsidR="00CD583C">
              <w:rPr>
                <w:rFonts w:ascii="Times New Roman" w:hAnsi="Times New Roman" w:cs="Times New Roman"/>
                <w:sz w:val="24"/>
              </w:rPr>
              <w:t>s 1.stāvs</w:t>
            </w:r>
          </w:p>
        </w:tc>
      </w:tr>
      <w:tr w14:paraId="4FF8549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93DD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AFCA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CFE4C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D2C2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4876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583C" w:rsidR="00CD583C">
              <w:rPr>
                <w:rFonts w:ascii="Times New Roman" w:hAnsi="Times New Roman" w:cs="Times New Roman"/>
                <w:sz w:val="24"/>
              </w:rPr>
              <w:t>Pērnavas iela 31, Salacgrīva</w:t>
            </w:r>
            <w:r w:rsidR="00CD583C">
              <w:rPr>
                <w:rFonts w:ascii="Times New Roman" w:hAnsi="Times New Roman" w:cs="Times New Roman"/>
                <w:sz w:val="24"/>
              </w:rPr>
              <w:t>, Limbažu novads, LV-4033</w:t>
            </w:r>
          </w:p>
        </w:tc>
      </w:tr>
      <w:tr w14:paraId="6A0FB4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78924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33CAE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59A6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821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E42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583C" w:rsidR="00CD583C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032AFD4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5C3D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FB6CE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ED68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34281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80313A" w14:textId="2A60C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83C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</w:t>
            </w:r>
            <w:r w:rsidR="00716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14:paraId="379B78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FD91A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6CFA9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CB7D0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751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1E441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583C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Pr="00CD583C" w:rsidR="00CD583C">
              <w:rPr>
                <w:rFonts w:ascii="Times New Roman" w:hAnsi="Times New Roman" w:cs="Times New Roman"/>
                <w:sz w:val="24"/>
              </w:rPr>
              <w:t>Vinokurovs</w:t>
            </w:r>
            <w:r w:rsidRPr="00CD583C" w:rsidR="00CD583C">
              <w:rPr>
                <w:rFonts w:ascii="Times New Roman" w:hAnsi="Times New Roman" w:cs="Times New Roman"/>
                <w:sz w:val="24"/>
              </w:rPr>
              <w:t xml:space="preserve"> Andrejs</w:t>
            </w:r>
            <w:r w:rsidR="00CD583C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2A2930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583C" w14:paraId="62D046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583C" w:rsidRPr="00E227D8" w:rsidP="00CD583C" w14:paraId="6B229E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 nometņu vadītāja apliecības N</w:t>
            </w:r>
            <w:r w:rsidRPr="00CD583C">
              <w:rPr>
                <w:rFonts w:ascii="Times New Roman" w:hAnsi="Times New Roman" w:cs="Times New Roman"/>
                <w:sz w:val="24"/>
              </w:rPr>
              <w:t xml:space="preserve">r. 116-00252) iesniegums no </w:t>
            </w:r>
            <w:r>
              <w:rPr>
                <w:rFonts w:ascii="Times New Roman" w:hAnsi="Times New Roman" w:cs="Times New Roman"/>
                <w:sz w:val="24"/>
              </w:rPr>
              <w:t>04</w:t>
            </w:r>
            <w:r w:rsidRPr="00CD583C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CD583C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59F0AC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2E28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ADB4B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45DE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264F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A6782" w14:paraId="35C66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apsekot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Salacgrīvas vidusskolas 1.stāvs</w:t>
            </w:r>
          </w:p>
        </w:tc>
      </w:tr>
      <w:tr w14:paraId="1801BD51" w14:textId="77777777" w:rsidTr="00207A51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A6782" w:rsidRPr="00E227D8" w:rsidP="00CA6782" w14:paraId="4B6C6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telpas aprīkotas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</w:p>
        </w:tc>
      </w:tr>
      <w:tr w14:paraId="4946E26D" w14:textId="77777777" w:rsidTr="00E8315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A6782" w:rsidRPr="00E227D8" w:rsidP="00CA6782" w14:paraId="15C889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ar iekšējā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ūdensvada krāniem, ugunsdzēsības aparātiem un evakuācijas ceļi </w:t>
            </w:r>
          </w:p>
        </w:tc>
      </w:tr>
      <w:tr w14:paraId="42AC5C75" w14:textId="77777777" w:rsidTr="00BF363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A6782" w:rsidRPr="00E227D8" w14:paraId="3F6938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ir brīvi.</w:t>
            </w:r>
            <w: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</w:p>
        </w:tc>
      </w:tr>
      <w:tr w14:paraId="547809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963D4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D8AD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75C7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026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B95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05E67F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827B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C2F9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9DA8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B20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EF9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A6782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CA678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FD21B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6619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FF61D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E4C8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A6782" w:rsidRPr="00E227D8" w:rsidP="00CA6782" w14:paraId="4A761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A6782" w:rsidRPr="00E227D8" w:rsidP="00CA6782" w14:paraId="2FF98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382A">
              <w:rPr>
                <w:rFonts w:ascii="Times New Roman" w:hAnsi="Times New Roman" w:cs="Times New Roman"/>
                <w:sz w:val="24"/>
              </w:rPr>
              <w:t>Ministru kabineta 2009.gada 1.septembra noteiku</w:t>
            </w:r>
            <w:r>
              <w:rPr>
                <w:rFonts w:ascii="Times New Roman" w:hAnsi="Times New Roman" w:cs="Times New Roman"/>
                <w:sz w:val="24"/>
              </w:rPr>
              <w:t>mu</w:t>
            </w:r>
          </w:p>
        </w:tc>
      </w:tr>
      <w:tr w14:paraId="7A85A34B" w14:textId="77777777" w:rsidTr="00664C9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A6782" w:rsidRPr="00E227D8" w:rsidP="00CA6782" w14:paraId="10E69F9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382A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7CEF12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D677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C54B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EE3ED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B2C7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8A3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678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DF6524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ED2F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846C4B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DBEB8B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8C23A2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E3D97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6BA3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BECBF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4B408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063D7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EF6E75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FB47F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115B0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82E5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57E3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2ED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EE158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2421F97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40451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4A651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9B91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1EA9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55E0C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66B6A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1D2193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0BDE3E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41D84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Atzinums nosūtīts uz e-pastu: sports_83@mail.ru</w:t>
            </w:r>
          </w:p>
        </w:tc>
        <w:tc>
          <w:tcPr>
            <w:tcW w:w="284" w:type="dxa"/>
            <w:vAlign w:val="bottom"/>
          </w:tcPr>
          <w:p w:rsidR="007D2C05" w:rsidP="007D2C05" w14:paraId="4B6C68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8F8ED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982D7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FDC2E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CF625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A12AD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E163AF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E15A7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1596D2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EBDB2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750A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2C26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E8DC8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E9AF2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17A5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67672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35800431"/>
      <w:docPartObj>
        <w:docPartGallery w:val="Page Numbers (Top of Page)"/>
        <w:docPartUnique/>
      </w:docPartObj>
    </w:sdtPr>
    <w:sdtContent>
      <w:p w:rsidR="00E227D8" w:rsidRPr="00762AE8" w14:paraId="4B685A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60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5BFE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1999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382A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357A3"/>
    <w:rsid w:val="007160EA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A6782"/>
    <w:rsid w:val="00CB3357"/>
    <w:rsid w:val="00CD583C"/>
    <w:rsid w:val="00D639C2"/>
    <w:rsid w:val="00D96668"/>
    <w:rsid w:val="00DB3B2E"/>
    <w:rsid w:val="00E0387C"/>
    <w:rsid w:val="00E227D8"/>
    <w:rsid w:val="00E60393"/>
    <w:rsid w:val="00F51398"/>
    <w:rsid w:val="00F8083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6ECB5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10</cp:revision>
  <dcterms:created xsi:type="dcterms:W3CDTF">2022-12-19T09:19:00Z</dcterms:created>
  <dcterms:modified xsi:type="dcterms:W3CDTF">2024-04-12T08:48:00Z</dcterms:modified>
</cp:coreProperties>
</file>