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29D67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29D67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29D67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A29D67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A29D67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A29D68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A29D68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29D681" w14:textId="157BAF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29D6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0109A" w:rsidP="00F0109A" w14:paraId="6BD8FB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F0109A" w14:paraId="0A29D683" w14:textId="7E2BC7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0A29D68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A29D6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9D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29D6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A29D68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29D6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9D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29D68B" w14:textId="24BD08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0A29D6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29D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9D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A29D6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29D6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29D6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9D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0109A" w:rsidP="00F0109A" w14:paraId="02285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F0109A" w14:paraId="0A29D693" w14:textId="5FC4CF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  <w:bookmarkStart w:id="0" w:name="_GoBack"/>
            <w:bookmarkEnd w:id="0"/>
          </w:p>
        </w:tc>
      </w:tr>
      <w:tr w14:paraId="0A29D6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29D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9D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29D6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29D6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29D69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0A29D69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29D69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EB828F2" w14:textId="77777777" w:rsidTr="009C5287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57E494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77186A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3ABA99ED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7A07B9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155A0D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213FEE" w14:textId="77777777" w:rsidTr="009C5287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23AFF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31D0BE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Ventspils iela 17B, Sabile, Talsu novads, LV-3294 (turpmāk-Objekts).</w:t>
            </w:r>
          </w:p>
        </w:tc>
      </w:tr>
      <w:tr w14:paraId="244BAB51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9C5287" w14:paraId="069E4A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9C5287" w14:paraId="019DF8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89035D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05F81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1A139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Talsu novada pašvaldība, </w:t>
            </w:r>
          </w:p>
        </w:tc>
      </w:tr>
      <w:tr w14:paraId="69B4746E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0C52F1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650E1E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9D2166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9C5287" w14:paraId="4AE38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153FE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6A76C370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9C5287" w14:paraId="37171F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0D1B46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10AD3AA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69349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20C49813" w14:textId="599F9775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Iesniegtie dokumenti: nometnes vadītāja  Edgara Krasovska 2024.gada 5.aprīļa iesniegums, kas Valsts ugunsdzēsības un glābšanas dienest</w:t>
            </w:r>
            <w:r>
              <w:rPr>
                <w:rFonts w:ascii="Times New Roman" w:hAnsi="Times New Roman" w:cs="Times New Roman"/>
                <w:sz w:val="24"/>
              </w:rPr>
              <w:t>ā reģistrēts ar Nr.22/12-1.4/174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91C2DC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0766F4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13BFBB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5D253B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1BED4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78F64F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ir aprīkots ar automātisko ugunsgrēka atklāšanas un trauksmes signalizācijas sistēmu un automātisko ugunsgrēka balss izziņošanas sistēmu. Objekts ir nodrošināts ar ugunsdzēsības aparātiem.</w:t>
            </w:r>
          </w:p>
        </w:tc>
      </w:tr>
      <w:tr w14:paraId="58522AEA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3C6A04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4A451C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FA1EAC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634527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6EF8F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5F11B640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767784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621873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7B92DF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4589AD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4DC9A2E9" w14:textId="77777777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5467A498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5EBE40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43C76B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85EA6B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27222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658E3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01D3898A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587EBE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115EED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C62636" w14:textId="77777777" w:rsidTr="009C528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2B501B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287" w14:paraId="3B453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1F8A8C3F" w14:textId="77777777" w:rsidTr="009C5287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287" w14:paraId="14B4E7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7B2397F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C5287" w:rsidP="009C5287" w14:paraId="2132FD5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9C5287" w:rsidP="009C5287" w14:paraId="3C2EC6A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C5287" w:rsidP="009C5287" w14:paraId="6986F344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5287" w:rsidP="009C5287" w14:paraId="792F5D4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1322EC" w14:textId="77777777" w:rsidTr="009C528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287" w14:paraId="291B5E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8F4D01" w14:textId="77777777" w:rsidTr="009C528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6B2F7B0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C5287" w:rsidP="009C5287" w14:paraId="6F89DF4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BEE8E2" w14:textId="77777777" w:rsidTr="009C528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287" w14:paraId="17477E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C5287" w14:paraId="2CC57C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287" w14:paraId="2F4753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9C5287" w14:paraId="5E5998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287" w14:paraId="2E3B6C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121B7ED" w14:textId="77777777" w:rsidTr="009C5287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0EF8F3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9C5287" w14:paraId="7F99C8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499D8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C5287" w14:paraId="3B4091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37090C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9C5287" w:rsidP="009C5287" w14:paraId="3599FCAE" w14:textId="77777777">
      <w:pPr>
        <w:rPr>
          <w:rFonts w:ascii="Times New Roman" w:hAnsi="Times New Roman" w:cs="Times New Roman"/>
          <w:sz w:val="24"/>
          <w:szCs w:val="24"/>
        </w:rPr>
      </w:pPr>
    </w:p>
    <w:p w:rsidR="009C5287" w:rsidP="009C5287" w14:paraId="6F7F632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E518959" w14:textId="77777777" w:rsidTr="009C528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287" w14:paraId="050C5F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9C5287" w14:paraId="46AB69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5287" w14:paraId="38EE0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1140F1" w14:textId="77777777" w:rsidTr="009C528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390EE1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C5287" w14:paraId="0AF7EC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5287" w14:paraId="642B6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C5287" w:rsidP="009C5287" w14:paraId="60F5470C" w14:textId="77777777">
      <w:pPr>
        <w:rPr>
          <w:rFonts w:ascii="Times New Roman" w:hAnsi="Times New Roman" w:cs="Times New Roman"/>
          <w:sz w:val="24"/>
          <w:szCs w:val="24"/>
        </w:rPr>
      </w:pPr>
    </w:p>
    <w:p w:rsidR="009C5287" w:rsidP="009C5287" w14:paraId="3CB38DF9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0A29D6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29D6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A29D6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9D70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9D7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9D7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9D6F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51894444"/>
      <w:docPartObj>
        <w:docPartGallery w:val="Page Numbers (Top of Page)"/>
        <w:docPartUnique/>
      </w:docPartObj>
    </w:sdtPr>
    <w:sdtContent>
      <w:p w:rsidR="00E227D8" w:rsidRPr="00762AE8" w14:paraId="0A29D70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29D70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9D70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1E3F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C5287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0109A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29D67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2024-04-29T09:55:00Z</dcterms:modified>
</cp:coreProperties>
</file>