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505D833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505D83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505D83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4505D834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4505D835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4505D83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505D83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505D838" w14:textId="147B34B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Jēkabpils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505D8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505D83A" w14:textId="0CEA9E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290">
              <w:rPr>
                <w:rFonts w:ascii="Times New Roman" w:hAnsi="Times New Roman"/>
                <w:sz w:val="24"/>
                <w:szCs w:val="24"/>
              </w:rPr>
              <w:t>Kultūrizglītības centrs "</w:t>
            </w:r>
            <w:r w:rsidRPr="00A05290">
              <w:rPr>
                <w:rFonts w:ascii="Times New Roman" w:hAnsi="Times New Roman"/>
                <w:sz w:val="24"/>
                <w:szCs w:val="24"/>
              </w:rPr>
              <w:t>Ziemelart</w:t>
            </w:r>
            <w:r w:rsidRPr="00A05290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14:paraId="4505D83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505D83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05D83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505D8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4505D84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505D84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18.03.2024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05D8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505D842" w14:textId="68797F4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A052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40008308132</w:t>
            </w:r>
          </w:p>
        </w:tc>
      </w:tr>
      <w:tr w14:paraId="4505D84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505D8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05D8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4505D8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505D84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505D84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05D8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505D84A" w14:textId="7732AB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290">
              <w:rPr>
                <w:rFonts w:ascii="Times New Roman" w:hAnsi="Times New Roman"/>
                <w:color w:val="000000"/>
                <w:sz w:val="24"/>
                <w:szCs w:val="24"/>
              </w:rPr>
              <w:t>Vārpas iela 2d., Ogre, LV-5001</w:t>
            </w:r>
          </w:p>
        </w:tc>
      </w:tr>
      <w:tr w14:paraId="4505D84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505D8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05D8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505D84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505D85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505D85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</w:t>
      </w:r>
    </w:p>
    <w:p w:rsidR="00C959F6" w:rsidP="00070E23" w14:paraId="4505D85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505D85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505D856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05D8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505D855" w14:textId="3E67CE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05290">
              <w:rPr>
                <w:rFonts w:ascii="Times New Roman" w:hAnsi="Times New Roman" w:cs="Times New Roman"/>
                <w:sz w:val="24"/>
              </w:rPr>
              <w:t xml:space="preserve">                           Gārsenes pils viesnīcas telpas</w:t>
            </w:r>
          </w:p>
        </w:tc>
      </w:tr>
      <w:tr w14:paraId="4505D85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505D85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505D85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505D85C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05D8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505D85B" w14:textId="1D924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05290">
              <w:rPr>
                <w:rFonts w:ascii="Times New Roman" w:hAnsi="Times New Roman" w:cs="Times New Roman"/>
                <w:sz w:val="24"/>
              </w:rPr>
              <w:t>Gārsenes pils, “</w:t>
            </w:r>
            <w:r w:rsidR="00A05290">
              <w:rPr>
                <w:rFonts w:ascii="Times New Roman" w:hAnsi="Times New Roman" w:cs="Times New Roman"/>
                <w:sz w:val="24"/>
              </w:rPr>
              <w:t>Labieši</w:t>
            </w:r>
            <w:r w:rsidR="00A05290">
              <w:rPr>
                <w:rFonts w:ascii="Times New Roman" w:hAnsi="Times New Roman" w:cs="Times New Roman"/>
                <w:sz w:val="24"/>
              </w:rPr>
              <w:t>”, Gārsenes pagasts, Jēkabpils novads</w:t>
            </w:r>
          </w:p>
        </w:tc>
      </w:tr>
      <w:tr w14:paraId="4505D85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505D8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505D8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05D86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05D8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505D861" w14:textId="66BBE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05290">
              <w:rPr>
                <w:rFonts w:ascii="Times New Roman" w:hAnsi="Times New Roman" w:cs="Times New Roman"/>
                <w:sz w:val="24"/>
              </w:rPr>
              <w:t xml:space="preserve">    Jēkabpils novada pašvaldība </w:t>
            </w:r>
          </w:p>
        </w:tc>
      </w:tr>
      <w:tr w14:paraId="4505D86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505D86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505D86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505D86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505D8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505D867" w14:textId="5FCE1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 90000024205, Brīvības iela 120, Jēkabpils, Jēkabpils novads</w:t>
            </w:r>
          </w:p>
        </w:tc>
      </w:tr>
      <w:tr w14:paraId="4505D86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4505D86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4505D86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4505D86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505D8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A05290" w14:paraId="4505D86D" w14:textId="52747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05290"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8E1CF0" w:rsidR="00A05290">
              <w:rPr>
                <w:rFonts w:ascii="Times New Roman" w:hAnsi="Times New Roman" w:cs="Times New Roman"/>
                <w:sz w:val="24"/>
                <w:szCs w:val="28"/>
              </w:rPr>
              <w:t>Nometnes vadītāja</w:t>
            </w:r>
            <w:r w:rsidR="00A05290">
              <w:rPr>
                <w:rFonts w:ascii="Times New Roman" w:hAnsi="Times New Roman" w:cs="Times New Roman"/>
                <w:sz w:val="24"/>
                <w:szCs w:val="28"/>
              </w:rPr>
              <w:t>s</w:t>
            </w:r>
            <w:r w:rsidRPr="008E1CF0" w:rsidR="00A0529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A05290">
              <w:rPr>
                <w:rFonts w:ascii="Times New Roman" w:hAnsi="Times New Roman" w:cs="Times New Roman"/>
                <w:sz w:val="24"/>
                <w:szCs w:val="28"/>
              </w:rPr>
              <w:t>Ilzes Ziemeles-</w:t>
            </w:r>
            <w:r w:rsidR="00A05290">
              <w:rPr>
                <w:rFonts w:ascii="Times New Roman" w:hAnsi="Times New Roman" w:cs="Times New Roman"/>
                <w:sz w:val="24"/>
                <w:szCs w:val="28"/>
              </w:rPr>
              <w:t>Kupčas</w:t>
            </w:r>
            <w:r w:rsidR="00A0529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A05290">
              <w:rPr>
                <w:rFonts w:ascii="Times New Roman" w:hAnsi="Times New Roman" w:cs="Times New Roman"/>
                <w:sz w:val="24"/>
                <w:szCs w:val="28"/>
              </w:rPr>
              <w:t>apliecība</w:t>
            </w:r>
            <w:r w:rsidRPr="008E1CF0" w:rsidR="00A0529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14:paraId="2837E43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05290" w:rsidP="00F7419F" w14:paraId="6E61FB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05290" w:rsidRPr="00E227D8" w:rsidP="00A05290" w14:paraId="3FFEACCC" w14:textId="2F603E98">
            <w:pPr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Nr.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116-00436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2024.gada 19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februāra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iesniegums (izsūtīts no nometnes.gov.lv)</w:t>
            </w:r>
          </w:p>
        </w:tc>
      </w:tr>
      <w:tr w14:paraId="4505D87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505D86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505D8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05D87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505D8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505D873" w14:textId="5B9EE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5290">
              <w:rPr>
                <w:rFonts w:ascii="Times New Roman" w:hAnsi="Times New Roman" w:cs="Times New Roman"/>
                <w:sz w:val="24"/>
                <w:szCs w:val="24"/>
              </w:rPr>
              <w:t>Ē</w:t>
            </w:r>
            <w:r w:rsidRPr="008E1CF0" w:rsidR="00A05290">
              <w:rPr>
                <w:rFonts w:ascii="Times New Roman" w:hAnsi="Times New Roman" w:cs="Times New Roman"/>
                <w:sz w:val="24"/>
                <w:szCs w:val="24"/>
              </w:rPr>
              <w:t>ka aprīkota</w:t>
            </w:r>
            <w:r w:rsidR="00A052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F0" w:rsidR="00A05290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 w:rsidR="00A05290">
              <w:rPr>
                <w:rFonts w:ascii="Times New Roman" w:hAnsi="Times New Roman" w:cs="Times New Roman"/>
                <w:sz w:val="24"/>
                <w:szCs w:val="24"/>
              </w:rPr>
              <w:t>automātisko ugunsgrēka</w:t>
            </w:r>
          </w:p>
        </w:tc>
      </w:tr>
      <w:tr w14:paraId="22BED6B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05290" w:rsidP="00F7419F" w14:paraId="268714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05290" w:rsidRPr="00E227D8" w:rsidP="008529C6" w14:paraId="2723C810" w14:textId="0B482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sistēmu,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nokomplektētas ar ugunsdzēsības </w:t>
            </w:r>
          </w:p>
        </w:tc>
      </w:tr>
      <w:tr w14:paraId="7D8B6B2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529C6" w:rsidP="00F7419F" w14:paraId="0A3CBE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529C6" w:rsidP="00F7419F" w14:paraId="57589CFD" w14:textId="6B13E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aparātiem.</w:t>
            </w:r>
          </w:p>
        </w:tc>
      </w:tr>
      <w:tr w14:paraId="4505D87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505D8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505D8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05D8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505D8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505D879" w14:textId="338C6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4505D87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505D8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505D8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05D8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505D8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8529C6" w:rsidP="00F7419F" w14:paraId="4505D87F" w14:textId="467C06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Gārsenes pils viesnīcas telpas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ugunsdrošība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prasībām un var tik</w:t>
            </w:r>
          </w:p>
        </w:tc>
      </w:tr>
      <w:tr w14:paraId="3408FA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529C6" w:rsidP="00F7419F" w14:paraId="3FA098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529C6" w:rsidRPr="00E227D8" w:rsidP="00F7419F" w14:paraId="0F185887" w14:textId="639218E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izmantota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diennakts nometnes organizēšanai.</w:t>
            </w:r>
          </w:p>
        </w:tc>
      </w:tr>
      <w:tr w14:paraId="4505D8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505D88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505D88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05D88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505D8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505D885" w14:textId="47C5C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</w:t>
            </w:r>
          </w:p>
        </w:tc>
      </w:tr>
      <w:tr w14:paraId="04472D4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529C6" w:rsidP="00F7419F" w14:paraId="3C29C3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529C6" w:rsidRPr="00E227D8" w:rsidP="00F7419F" w14:paraId="293F8111" w14:textId="6D5AFA9F">
            <w:pPr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Nr.981 „Bērnu nometņu organizēšanas un darbības kārtība” 8.5.apakšpunkta prasībām.</w:t>
            </w:r>
          </w:p>
        </w:tc>
      </w:tr>
      <w:tr w14:paraId="4505D88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505D88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505D88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505D88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505D8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505D88B" w14:textId="0EAF5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4505D88F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505D88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505D88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4505D89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4505D89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4505D892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505D89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4505D8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505D896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505D89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505D89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505D89D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8529C6" w:rsidRPr="008E1CF0" w:rsidP="008529C6" w14:paraId="0ED89E01" w14:textId="709FD511">
            <w:pPr>
              <w:tabs>
                <w:tab w:val="left" w:pos="5316"/>
                <w:tab w:val="left" w:pos="7332"/>
                <w:tab w:val="left" w:pos="7788"/>
              </w:tabs>
              <w:jc w:val="center"/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>Valsts ugunsdzēsības un glābšanas</w:t>
            </w:r>
          </w:p>
          <w:p w:rsidR="008529C6" w:rsidRPr="008E1CF0" w:rsidP="008529C6" w14:paraId="273242C3" w14:textId="3EBDEC54">
            <w:pPr>
              <w:tabs>
                <w:tab w:val="left" w:pos="5316"/>
                <w:tab w:val="left" w:pos="7332"/>
                <w:tab w:val="left" w:pos="7788"/>
              </w:tabs>
              <w:jc w:val="center"/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>di</w:t>
            </w: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enesta Zemgales reģiona pārvaldes</w:t>
            </w:r>
          </w:p>
          <w:p w:rsidR="008529C6" w:rsidRPr="008E1CF0" w:rsidP="008529C6" w14:paraId="4E3807BC" w14:textId="172035CC">
            <w:pPr>
              <w:tabs>
                <w:tab w:val="left" w:pos="5316"/>
                <w:tab w:val="left" w:pos="7332"/>
                <w:tab w:val="left" w:pos="7788"/>
              </w:tabs>
              <w:jc w:val="center"/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>Ugunsdrošības uzraudzības un civilās</w:t>
            </w:r>
          </w:p>
          <w:p w:rsidR="00B245E2" w:rsidRPr="008529C6" w:rsidP="008529C6" w14:paraId="4505D898" w14:textId="49BCA06F">
            <w:pPr>
              <w:tabs>
                <w:tab w:val="left" w:pos="5316"/>
                <w:tab w:val="left" w:pos="7332"/>
                <w:tab w:val="left" w:pos="7788"/>
              </w:tabs>
              <w:jc w:val="center"/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>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505D8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505D8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505D8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529C6" w14:paraId="4505D89C" w14:textId="44F7C7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K.Millers</w:t>
            </w:r>
          </w:p>
        </w:tc>
      </w:tr>
      <w:tr w14:paraId="4505D8A3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505D8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505D8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505D8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505D8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505D8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505D8A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505D8A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505D8A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8529C6" w14:paraId="4505D8A6" w14:textId="2286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.2024</w:t>
            </w:r>
            <w:r w:rsidRPr="008C1C6E">
              <w:rPr>
                <w:rFonts w:ascii="Times New Roman" w:hAnsi="Times New Roman"/>
                <w:i/>
                <w:sz w:val="24"/>
                <w:szCs w:val="24"/>
              </w:rPr>
              <w:t>. nosūtīts elektroniski parakstīts dokuments uz e-pastu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8529C6">
              <w:rPr>
                <w:rFonts w:ascii="Times New Roman" w:hAnsi="Times New Roman"/>
                <w:i/>
                <w:sz w:val="24"/>
                <w:szCs w:val="24"/>
              </w:rPr>
              <w:t>ilze.kupca.ziemele@gmail.com</w:t>
            </w:r>
          </w:p>
        </w:tc>
        <w:tc>
          <w:tcPr>
            <w:tcW w:w="284" w:type="dxa"/>
            <w:vAlign w:val="bottom"/>
          </w:tcPr>
          <w:p w:rsidR="007D2C05" w:rsidP="007D2C05" w14:paraId="4505D8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505D8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505D8AD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505D8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505D8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505D8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505D8A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505D8A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505D8B0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762AE8" w14:paraId="4505D8B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505D8B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4505D8B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505D8B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505D8B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505D8B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505D8B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81777113"/>
      <w:docPartObj>
        <w:docPartGallery w:val="Page Numbers (Top of Page)"/>
        <w:docPartUnique/>
      </w:docPartObj>
    </w:sdtPr>
    <w:sdtContent>
      <w:p w:rsidR="00E227D8" w:rsidRPr="00762AE8" w14:paraId="4505D8B7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505D8B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505D8B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322D2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529C6"/>
    <w:rsid w:val="00884E35"/>
    <w:rsid w:val="008C1C6E"/>
    <w:rsid w:val="008E1CF0"/>
    <w:rsid w:val="00922C9D"/>
    <w:rsid w:val="00932E98"/>
    <w:rsid w:val="00964438"/>
    <w:rsid w:val="0097786E"/>
    <w:rsid w:val="00A025C5"/>
    <w:rsid w:val="00A05290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505D83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1871</Words>
  <Characters>1068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Kristers Millers</cp:lastModifiedBy>
  <cp:revision>8</cp:revision>
  <dcterms:created xsi:type="dcterms:W3CDTF">2022-04-04T18:02:00Z</dcterms:created>
  <dcterms:modified xsi:type="dcterms:W3CDTF">2024-03-18T08:11:00Z</dcterms:modified>
</cp:coreProperties>
</file>