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5B168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3730387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913D1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77C13A2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2E09F88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11E1B5F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DA2F9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B0D61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B52DC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4E844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3B4">
              <w:rPr>
                <w:rFonts w:ascii="Times New Roman" w:hAnsi="Times New Roman"/>
                <w:sz w:val="24"/>
                <w:szCs w:val="24"/>
              </w:rPr>
              <w:t>Jaunsardzes centrs</w:t>
            </w:r>
          </w:p>
        </w:tc>
      </w:tr>
      <w:tr w14:paraId="6DA13A3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043FB7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129F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480D6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F662AF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D4258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02.02.2023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5737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E048B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6273B4">
              <w:rPr>
                <w:rFonts w:ascii="Times New Roman" w:hAnsi="Times New Roman"/>
                <w:color w:val="000000"/>
                <w:sz w:val="24"/>
                <w:szCs w:val="24"/>
              </w:rPr>
              <w:t>90009222536</w:t>
            </w:r>
          </w:p>
        </w:tc>
      </w:tr>
      <w:tr w14:paraId="79BFDF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D8B39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26A9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31D4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EE489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E57B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AFE2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846A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73B4">
              <w:rPr>
                <w:rFonts w:ascii="Times New Roman" w:hAnsi="Times New Roman"/>
                <w:color w:val="000000"/>
                <w:sz w:val="24"/>
                <w:szCs w:val="24"/>
              </w:rPr>
              <w:t>K.Valdemāra</w:t>
            </w:r>
            <w:r w:rsidRPr="006273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10/12, Rīga, LV-1473</w:t>
            </w:r>
          </w:p>
        </w:tc>
      </w:tr>
      <w:tr w14:paraId="5B027C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0818F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7883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B50EF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9709A3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D81E6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</w:t>
      </w:r>
    </w:p>
    <w:p w:rsidR="00C959F6" w:rsidP="00070E23" w14:paraId="6112E54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CF3A84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423186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8C1F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443BB" w14:paraId="0CA57F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Diennakts nometnei “3.novada pārvaldes jaunsargu nometne” paredzētās </w:t>
            </w:r>
          </w:p>
        </w:tc>
      </w:tr>
      <w:tr w14:paraId="09A8B8B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443BB" w14:paraId="116B38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BB" w:rsidRPr="00E227D8" w:rsidP="009C17EC" w14:paraId="59616D3E" w14:textId="7B8448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telpas Smiltenes vidusskolas </w:t>
            </w:r>
            <w:r w:rsidR="009C17EC">
              <w:rPr>
                <w:rFonts w:ascii="Times New Roman" w:hAnsi="Times New Roman" w:cs="Times New Roman"/>
                <w:sz w:val="24"/>
              </w:rPr>
              <w:t xml:space="preserve">Sporta zāles korpusa </w:t>
            </w:r>
            <w:r>
              <w:rPr>
                <w:rFonts w:ascii="Times New Roman" w:hAnsi="Times New Roman" w:cs="Times New Roman"/>
                <w:sz w:val="24"/>
              </w:rPr>
              <w:t xml:space="preserve">sporta zāle un 1.stāva koridors, kas </w:t>
            </w:r>
          </w:p>
        </w:tc>
      </w:tr>
      <w:tr w14:paraId="4789C3A6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C17EC" w14:paraId="52DE14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17EC" w14:paraId="2CD37705" w14:textId="1660065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ved uz sporta zāli.</w:t>
            </w:r>
          </w:p>
        </w:tc>
      </w:tr>
      <w:tr w14:paraId="7D9529D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8C3327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743E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5766C9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E7329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3155B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73B4">
              <w:rPr>
                <w:rFonts w:ascii="Times New Roman" w:hAnsi="Times New Roman" w:cs="Times New Roman"/>
                <w:sz w:val="24"/>
              </w:rPr>
              <w:t>Rīgas iela 16C, Smiltene, Smiltenes novads, LV-4729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E88CD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B31F1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61213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D0D0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37ED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B005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Smiltenes novada pašvaldība</w:t>
            </w:r>
          </w:p>
        </w:tc>
      </w:tr>
      <w:tr w14:paraId="43A8903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EB04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42B13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2B8F01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4B25A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5591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2E1098">
              <w:rPr>
                <w:rFonts w:ascii="Times New Roman" w:hAnsi="Times New Roman"/>
                <w:color w:val="000000"/>
                <w:sz w:val="24"/>
                <w:szCs w:val="24"/>
              </w:rPr>
              <w:t>90009067337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E10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Dārza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iela 3, Smiltene, Smiltenes novads</w:t>
            </w:r>
            <w:r w:rsidRPr="002E1098">
              <w:rPr>
                <w:rFonts w:ascii="Times New Roman" w:hAnsi="Times New Roman"/>
                <w:color w:val="000000"/>
                <w:sz w:val="24"/>
                <w:szCs w:val="24"/>
              </w:rPr>
              <w:t>, LV-4729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406B1EE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BDEA47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758B0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06837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88DC0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12AC2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 Mārtiņa </w:t>
            </w:r>
            <w:r>
              <w:rPr>
                <w:rFonts w:ascii="Times New Roman" w:hAnsi="Times New Roman" w:cs="Times New Roman"/>
                <w:sz w:val="24"/>
              </w:rPr>
              <w:t>Latvera</w:t>
            </w:r>
            <w:r>
              <w:rPr>
                <w:rFonts w:ascii="Times New Roman" w:hAnsi="Times New Roman" w:cs="Times New Roman"/>
                <w:sz w:val="24"/>
              </w:rPr>
              <w:t xml:space="preserve"> (apliecības Nr. 091-00004)</w:t>
            </w:r>
          </w:p>
        </w:tc>
      </w:tr>
      <w:tr w14:paraId="5507CA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BB" w14:paraId="392BCC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BB" w:rsidRPr="00E227D8" w:rsidP="00E42DEA" w14:paraId="604F15E5" w14:textId="5077FDE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iesniegums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 w:rsidR="00E42DEA">
              <w:rPr>
                <w:rFonts w:ascii="Times New Roman" w:hAnsi="Times New Roman" w:cs="Times New Roman"/>
                <w:sz w:val="24"/>
                <w:szCs w:val="24"/>
              </w:rPr>
              <w:t>pārvaldē</w:t>
            </w:r>
          </w:p>
        </w:tc>
      </w:tr>
      <w:tr w14:paraId="557743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BB" w14:paraId="26E903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BB" w:rsidRPr="00E227D8" w:rsidP="00E60393" w14:paraId="543A23AB" w14:textId="2654214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reģistrēts 2023.gada 16.janvārī ar Nr.</w:t>
            </w:r>
            <w:r w:rsidR="00E42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22/10-1.4/17.</w:t>
            </w:r>
          </w:p>
        </w:tc>
      </w:tr>
      <w:tr w14:paraId="20A731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55BF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3A9B5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AA55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921D8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8830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D3C97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BB" w:rsidP="008443BB" w14:paraId="7AA492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BB" w:rsidRPr="00E227D8" w:rsidP="009C17EC" w14:paraId="16A75A36" w14:textId="4B628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Smiltenes vidusskolas </w:t>
            </w:r>
            <w:r w:rsidR="009C17EC">
              <w:rPr>
                <w:rFonts w:ascii="Times New Roman" w:hAnsi="Times New Roman" w:cs="Times New Roman"/>
                <w:sz w:val="24"/>
                <w:szCs w:val="24"/>
              </w:rPr>
              <w:t>Sporta zāles korpusa sporta zāle un koridors aprīkot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ar </w:t>
            </w:r>
          </w:p>
        </w:tc>
      </w:tr>
      <w:tr w14:paraId="519695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BB" w:rsidP="008443BB" w14:paraId="089CE5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BB" w:rsidRPr="00E227D8" w:rsidP="00E42DEA" w14:paraId="060D9194" w14:textId="71D9D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trauksmes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DEA"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</w:p>
        </w:tc>
      </w:tr>
      <w:tr w14:paraId="78DB76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BB" w:rsidP="008443BB" w14:paraId="18F845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BB" w:rsidRPr="00E227D8" w:rsidP="00E42DEA" w14:paraId="078AF4BC" w14:textId="3C5486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nodrošinātas </w:t>
            </w:r>
            <w:r w:rsidR="009C17EC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  <w:r w:rsidR="009C17EC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iekšējiem </w:t>
            </w:r>
            <w:r w:rsidR="009C17EC">
              <w:rPr>
                <w:rFonts w:ascii="Times New Roman" w:hAnsi="Times New Roman" w:cs="Times New Roman"/>
                <w:sz w:val="24"/>
                <w:szCs w:val="24"/>
              </w:rPr>
              <w:t>ugunsdzēsības krāniem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E5B5B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BB" w:rsidP="008443BB" w14:paraId="166CAA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BB" w:rsidRPr="00E227D8" w:rsidP="00E42DEA" w14:paraId="61E30C4A" w14:textId="01960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izejas </w:t>
            </w:r>
            <w:r w:rsidRPr="00DB4BCB" w:rsidR="009C17EC">
              <w:rPr>
                <w:rFonts w:ascii="Times New Roman" w:hAnsi="Times New Roman" w:cs="Times New Roman"/>
                <w:sz w:val="24"/>
                <w:szCs w:val="24"/>
              </w:rPr>
              <w:t xml:space="preserve">durvis viegli atveramas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no 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oplietošanas </w:t>
            </w:r>
          </w:p>
        </w:tc>
      </w:tr>
      <w:tr w14:paraId="277D3F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17EC" w:rsidP="008443BB" w14:paraId="4BB933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17EC" w:rsidRPr="00DB4BCB" w:rsidP="009C17EC" w14:paraId="1B08464A" w14:textId="74C08F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zvietoti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evakuācijas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6D825A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1CBAD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DD207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04F4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CE06D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8DCCF2F" w14:textId="0A09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7EC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BA212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B181B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6DEC7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EEDE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17EC" w:rsidRPr="00E227D8" w:rsidP="009C17EC" w14:paraId="73AAAF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17EC" w:rsidRPr="00E227D8" w:rsidP="009C17EC" w14:paraId="76272622" w14:textId="228E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Nometnei „3.novada pārvaldes jaunsargu nometne” paredzētās telpas </w:t>
            </w:r>
          </w:p>
        </w:tc>
      </w:tr>
      <w:tr w14:paraId="78E3A1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17EC" w:rsidP="009C17EC" w14:paraId="3DBF3B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17EC" w:rsidRPr="00E227D8" w:rsidP="009C17EC" w14:paraId="6C4D9F42" w14:textId="4A079E6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Smiltenes vidusskolas Sporta zāles korpusa sporta zāle un koridors Rīgas ielā 16C,</w:t>
            </w:r>
          </w:p>
        </w:tc>
      </w:tr>
      <w:tr w14:paraId="391128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17EC" w:rsidP="009C17EC" w14:paraId="73881D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17EC" w:rsidRPr="00E227D8" w:rsidP="009C17EC" w14:paraId="47EBB87B" w14:textId="2ADB0F8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Smiltenē, Smiltenes novadā </w:t>
            </w:r>
            <w:r w:rsidRPr="00A66375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 ugunsdrošības prasībām un </w:t>
            </w:r>
            <w:r>
              <w:rPr>
                <w:rFonts w:ascii="Times New Roman" w:hAnsi="Times New Roman" w:cs="Times New Roman"/>
                <w:sz w:val="24"/>
              </w:rPr>
              <w:t xml:space="preserve">tās </w:t>
            </w:r>
            <w:r w:rsidRPr="008F1B78">
              <w:rPr>
                <w:rFonts w:ascii="Times New Roman" w:hAnsi="Times New Roman" w:cs="Times New Roman"/>
                <w:sz w:val="24"/>
              </w:rPr>
              <w:t>var izmantot</w:t>
            </w:r>
          </w:p>
        </w:tc>
      </w:tr>
      <w:tr w14:paraId="654911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17EC" w:rsidP="009C17EC" w14:paraId="2DF06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17EC" w:rsidRPr="00E227D8" w:rsidP="009C17EC" w14:paraId="7C019F4C" w14:textId="219D305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1B78">
              <w:rPr>
                <w:rFonts w:ascii="Times New Roman" w:hAnsi="Times New Roman" w:cs="Times New Roman"/>
                <w:sz w:val="24"/>
              </w:rPr>
              <w:t>nometnes organizēšanai no</w:t>
            </w:r>
            <w:r>
              <w:rPr>
                <w:rFonts w:ascii="Times New Roman" w:hAnsi="Times New Roman" w:cs="Times New Roman"/>
                <w:sz w:val="24"/>
              </w:rPr>
              <w:t xml:space="preserve"> 03.02.2023. līdz 05.02.2023.,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 ievērojot Latvijas</w:t>
            </w:r>
          </w:p>
        </w:tc>
      </w:tr>
      <w:tr w14:paraId="667A59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17EC" w:rsidP="009C17EC" w14:paraId="721F65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17EC" w:rsidRPr="00E227D8" w:rsidP="009C17EC" w14:paraId="39936444" w14:textId="545E03D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1B78">
              <w:rPr>
                <w:rFonts w:ascii="Times New Roman" w:hAnsi="Times New Roman" w:cs="Times New Roman"/>
                <w:sz w:val="24"/>
              </w:rPr>
              <w:t>Republikas Ministru kabineta</w:t>
            </w:r>
            <w:r w:rsidR="00E42DEA">
              <w:rPr>
                <w:rFonts w:ascii="Times New Roman" w:hAnsi="Times New Roman" w:cs="Times New Roman"/>
                <w:sz w:val="24"/>
              </w:rPr>
              <w:t xml:space="preserve"> 2016.gada </w:t>
            </w:r>
            <w:r w:rsidRPr="008F1B78">
              <w:rPr>
                <w:rFonts w:ascii="Times New Roman" w:hAnsi="Times New Roman" w:cs="Times New Roman"/>
                <w:sz w:val="24"/>
              </w:rPr>
              <w:t>19.aprīļa noteikumu Nr. 238 „Ugunsdrošības</w:t>
            </w:r>
          </w:p>
        </w:tc>
      </w:tr>
      <w:tr w14:paraId="56064E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17EC" w:rsidP="009C17EC" w14:paraId="796A66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17EC" w:rsidRPr="00E227D8" w:rsidP="009C17EC" w14:paraId="01DB52DB" w14:textId="19BBC4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1B78">
              <w:rPr>
                <w:rFonts w:ascii="Times New Roman" w:hAnsi="Times New Roman" w:cs="Times New Roman"/>
                <w:sz w:val="24"/>
              </w:rPr>
              <w:t>noteikumi” prasības.</w:t>
            </w:r>
          </w:p>
        </w:tc>
      </w:tr>
      <w:tr w14:paraId="661540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4D935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BDE9C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E61E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531E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07D84B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61E5DA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BB" w:rsidP="008443BB" w14:paraId="0A26B5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BB" w:rsidRPr="00E227D8" w:rsidP="008443BB" w14:paraId="0A0E4E7D" w14:textId="35C54636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</w:t>
            </w:r>
            <w:r w:rsidR="00E42DE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626EA6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43BB" w:rsidP="008443BB" w14:paraId="49FAE4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43BB" w:rsidRPr="00E227D8" w:rsidP="008443BB" w14:paraId="392BDA9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082DE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9F3AB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3FF34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A7D486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7ADE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618A4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C08842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50A6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8186C8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DC1E75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2D3D58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3B3AAC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91FC2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7EAB957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F1A4C9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682483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EF8FD1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89218F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42DEA" w14:paraId="01116892" w14:textId="2FA63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 dienesta Vidzemes reģiona </w:t>
            </w:r>
            <w:r w:rsidR="00E42DEA"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3E552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F889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631C7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443BB" w14:paraId="0EB889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I.Palkavniece</w:t>
            </w:r>
          </w:p>
        </w:tc>
      </w:tr>
      <w:tr w14:paraId="55BC6852" w14:textId="77777777" w:rsidTr="00E77FE5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</w:tcPr>
          <w:p w:rsidR="008443BB" w:rsidP="008443BB" w14:paraId="77D4405F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  <w:p w:rsidR="008443BB" w:rsidP="008443BB" w14:paraId="24B686C2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8443BB" w:rsidRPr="008443BB" w:rsidP="00E42DEA" w14:paraId="095C78E7" w14:textId="4AAAA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 dienesta Vidzemes reģiona </w:t>
            </w:r>
            <w:r w:rsidR="00E42DEA"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inspektors</w:t>
            </w:r>
          </w:p>
        </w:tc>
        <w:tc>
          <w:tcPr>
            <w:tcW w:w="284" w:type="dxa"/>
          </w:tcPr>
          <w:p w:rsidR="008443BB" w:rsidRPr="00B245E2" w:rsidP="008443BB" w14:paraId="3B96E0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43BB" w:rsidRPr="00B245E2" w:rsidP="008443BB" w14:paraId="263A08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443BB" w:rsidRPr="00B245E2" w:rsidP="008443BB" w14:paraId="1B5ACC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8443BB" w:rsidP="008443BB" w14:paraId="056DAB42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  <w:p w:rsidR="008443BB" w:rsidP="008443BB" w14:paraId="5B4FBDB8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443BB" w:rsidP="008443BB" w14:paraId="1D2E2545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443BB" w:rsidP="008443BB" w14:paraId="0E58915A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443BB" w:rsidRPr="008443BB" w:rsidP="008443BB" w14:paraId="76CCCF88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8443BB" w:rsidRPr="008443BB" w:rsidP="008443BB" w14:paraId="2A428A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G.Vihrovs</w:t>
            </w:r>
          </w:p>
        </w:tc>
      </w:tr>
      <w:tr w14:paraId="65BF9DE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443BB" w:rsidRPr="00B245E2" w:rsidP="008443BB" w14:paraId="37FAE8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443BB" w:rsidRPr="00B245E2" w:rsidP="008443BB" w14:paraId="2FB876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443BB" w:rsidRPr="00B245E2" w:rsidP="008443BB" w14:paraId="52A575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443BB" w:rsidRPr="00B245E2" w:rsidP="008443BB" w14:paraId="30A3C5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443BB" w:rsidRPr="00B245E2" w:rsidP="008443BB" w14:paraId="15D9F6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31914A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4397EC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0AEE4F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9C17EC" w:rsidP="009C17EC" w14:paraId="498C1F60" w14:textId="3F9B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2023.gada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.februārī nosūtīts nometnes vadītājam </w:t>
            </w: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 xml:space="preserve">uz </w:t>
            </w:r>
          </w:p>
          <w:p w:rsidR="009C17EC" w:rsidP="009C17EC" w14:paraId="5CC0FEF8" w14:textId="438A9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 xml:space="preserve">e-pastu: </w:t>
            </w:r>
            <w:r w:rsidRPr="009C17EC">
              <w:rPr>
                <w:rFonts w:ascii="Times New Roman" w:hAnsi="Times New Roman" w:cs="Times New Roman"/>
                <w:sz w:val="24"/>
                <w:szCs w:val="24"/>
              </w:rPr>
              <w:t>martins.latvers@jic.gov.lv</w:t>
            </w:r>
          </w:p>
        </w:tc>
        <w:tc>
          <w:tcPr>
            <w:tcW w:w="284" w:type="dxa"/>
            <w:vAlign w:val="bottom"/>
          </w:tcPr>
          <w:p w:rsidR="009C17EC" w:rsidP="009C17EC" w14:paraId="730251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9C17EC" w:rsidP="009C17EC" w14:paraId="3B0BD9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E100F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9C17EC" w:rsidRPr="007D2C05" w:rsidP="009C17EC" w14:paraId="60919A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C17EC" w:rsidRPr="007D2C05" w:rsidP="009C17EC" w14:paraId="4CEB00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9C17EC" w:rsidRPr="007D2C05" w:rsidP="009C17EC" w14:paraId="6E8F9F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0EE98E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C6DF22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0F06AA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238A5C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441E69" w14:paraId="423D32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441E69" w14:paraId="40D150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441E69" w14:paraId="39140E3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441E69" w14:paraId="517282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441E69" w14:paraId="30F951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441E69" w14:paraId="67B251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441E69" w14:paraId="085C94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441E69" w14:paraId="62C6D83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441E69" w14:paraId="0160B2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441E69" w14:paraId="75B49A9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441E69" w14:paraId="2C9BDF6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43BB" w:rsidP="00E42DEA" w14:paraId="2096C4D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5309AA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4EED22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D9CFBC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4455F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A8BD8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C98A04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66954546"/>
      <w:docPartObj>
        <w:docPartGallery w:val="Page Numbers (Top of Page)"/>
        <w:docPartUnique/>
      </w:docPartObj>
    </w:sdtPr>
    <w:sdtContent>
      <w:p w:rsidR="00E227D8" w:rsidRPr="00762AE8" w14:paraId="2472E3B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2D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6974D8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1010E9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34572"/>
    <w:rsid w:val="0015650A"/>
    <w:rsid w:val="001A004B"/>
    <w:rsid w:val="001F39A4"/>
    <w:rsid w:val="0025180B"/>
    <w:rsid w:val="00276E52"/>
    <w:rsid w:val="00281811"/>
    <w:rsid w:val="002D69C2"/>
    <w:rsid w:val="002E1098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273B4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443BB"/>
    <w:rsid w:val="00884E35"/>
    <w:rsid w:val="008F1B78"/>
    <w:rsid w:val="00940264"/>
    <w:rsid w:val="00964438"/>
    <w:rsid w:val="0097786E"/>
    <w:rsid w:val="009C17EC"/>
    <w:rsid w:val="00A025C5"/>
    <w:rsid w:val="00A24FDC"/>
    <w:rsid w:val="00A47DBC"/>
    <w:rsid w:val="00A66375"/>
    <w:rsid w:val="00AA29D7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DB4BCB"/>
    <w:rsid w:val="00E0387C"/>
    <w:rsid w:val="00E227D8"/>
    <w:rsid w:val="00E42DEA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755C8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7</cp:revision>
  <dcterms:created xsi:type="dcterms:W3CDTF">2022-04-04T18:02:00Z</dcterms:created>
  <dcterms:modified xsi:type="dcterms:W3CDTF">2023-02-02T08:50:00Z</dcterms:modified>
</cp:coreProperties>
</file>