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AD38B3F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89E0D63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42748307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073DE98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091B258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Jelgavā</w:t>
            </w:r>
          </w:p>
        </w:tc>
      </w:tr>
    </w:tbl>
    <w:p w:rsidR="00A13646" w:rsidRPr="008A3DA7" w:rsidP="00A13646" w14:paraId="182F342E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2F9059F5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5F17CB6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20.10.2023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7C4A2E33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44DB63CC" w14:textId="7777777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2.4.9.-14/1011</w:t>
            </w:r>
          </w:p>
        </w:tc>
      </w:tr>
    </w:tbl>
    <w:p w:rsidR="00BC67F6" w:rsidRPr="008A3DA7" w:rsidP="00BC67F6" w14:paraId="4FD7E578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117FE7CF" w14:textId="77777777" w:rsidTr="004C2928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93B1F" w:rsidRPr="008A3DA7" w:rsidP="00893B1F" w14:paraId="288B01CA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893B1F" w:rsidRPr="008A3DA7" w:rsidP="00893B1F" w14:paraId="77D06A03" w14:textId="77777777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Sabiedrība ar ierobežotu atbildību "Dabe izaugsmes centrs"</w:t>
            </w:r>
          </w:p>
        </w:tc>
      </w:tr>
      <w:tr w14:paraId="16975F88" w14:textId="77777777" w:rsidTr="004C2928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93B1F" w:rsidRPr="008A3DA7" w:rsidP="00893B1F" w14:paraId="72ECA745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893B1F" w:rsidRPr="008A3DA7" w:rsidP="00893B1F" w14:paraId="72BEA39B" w14:textId="3FF9DFF4">
            <w:pPr>
              <w:rPr>
                <w:b/>
                <w:sz w:val="24"/>
                <w:lang w:val="lv-LV"/>
              </w:rPr>
            </w:pPr>
            <w:hyperlink r:id="rId5" w:history="1">
              <w:r w:rsidRPr="00DA0BCC">
                <w:rPr>
                  <w:rStyle w:val="Hyperlink"/>
                  <w:noProof/>
                  <w:sz w:val="24"/>
                  <w:szCs w:val="28"/>
                  <w:lang w:val="lv-LV"/>
                </w:rPr>
                <w:t>dagne.ausekle@gmail.com</w:t>
              </w:r>
            </w:hyperlink>
            <w:r>
              <w:rPr>
                <w:noProof/>
                <w:sz w:val="24"/>
                <w:szCs w:val="28"/>
                <w:lang w:val="lv-LV"/>
              </w:rPr>
              <w:t xml:space="preserve"> </w:t>
            </w:r>
          </w:p>
        </w:tc>
      </w:tr>
    </w:tbl>
    <w:p w:rsidR="00BC67F6" w:rsidRPr="008A3DA7" w:rsidP="00BC67F6" w14:paraId="48389F60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2185046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3F46FDD7" w14:textId="399D16A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55668F">
              <w:rPr>
                <w:sz w:val="24"/>
                <w:lang w:val="lv-LV"/>
              </w:rPr>
              <w:t>Nometne “Latvija laiku lokos”</w:t>
            </w:r>
          </w:p>
        </w:tc>
      </w:tr>
      <w:tr w14:paraId="0FB85D1C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706174B" w14:textId="5C3BE60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55668F" w:rsidR="0055668F">
              <w:rPr>
                <w:sz w:val="24"/>
                <w:lang w:val="lv-LV"/>
              </w:rPr>
              <w:t>Ozolnieku pagasta Tautas nams</w:t>
            </w:r>
            <w:r w:rsidR="0055668F">
              <w:rPr>
                <w:sz w:val="24"/>
                <w:lang w:val="lv-LV"/>
              </w:rPr>
              <w:t xml:space="preserve">, </w:t>
            </w:r>
            <w:r w:rsidRPr="0055668F" w:rsidR="0055668F">
              <w:rPr>
                <w:sz w:val="24"/>
                <w:lang w:val="lv-LV"/>
              </w:rPr>
              <w:t>Rīgas iela 23, Ozolnieki, Ozolnieku pagasts, Jelgavas novads</w:t>
            </w:r>
          </w:p>
        </w:tc>
      </w:tr>
      <w:tr w14:paraId="49468CC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2ED8ABE0" w14:textId="2016DD3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55668F">
              <w:rPr>
                <w:sz w:val="24"/>
                <w:lang w:val="lv-LV"/>
              </w:rPr>
              <w:t>Dienas nometne</w:t>
            </w:r>
          </w:p>
        </w:tc>
      </w:tr>
      <w:tr w14:paraId="49A4BD57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3292ED42" w14:textId="7E52F39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55668F">
              <w:rPr>
                <w:sz w:val="24"/>
                <w:lang w:val="lv-LV"/>
              </w:rPr>
              <w:t>SIA “</w:t>
            </w:r>
            <w:r w:rsidR="0055668F">
              <w:rPr>
                <w:sz w:val="24"/>
                <w:lang w:val="lv-LV"/>
              </w:rPr>
              <w:t>Dabe</w:t>
            </w:r>
            <w:r w:rsidR="0055668F">
              <w:rPr>
                <w:sz w:val="24"/>
                <w:lang w:val="lv-LV"/>
              </w:rPr>
              <w:t xml:space="preserve"> izaugsmes centrs”, reģistrācijas numurs </w:t>
            </w:r>
            <w:r w:rsidRPr="0055668F" w:rsidR="0055668F">
              <w:rPr>
                <w:sz w:val="24"/>
                <w:lang w:val="lv-LV"/>
              </w:rPr>
              <w:t>40203397762</w:t>
            </w:r>
            <w:r w:rsidR="0055668F">
              <w:rPr>
                <w:sz w:val="24"/>
                <w:lang w:val="lv-LV"/>
              </w:rPr>
              <w:t xml:space="preserve">, juridiskā adrese </w:t>
            </w:r>
            <w:r w:rsidRPr="0055668F" w:rsidR="0055668F">
              <w:rPr>
                <w:sz w:val="24"/>
                <w:lang w:val="lv-LV"/>
              </w:rPr>
              <w:t>Krasta iela 1 - 25, Ozolnieki, Ozolnieku pag</w:t>
            </w:r>
            <w:r w:rsidR="0055668F">
              <w:rPr>
                <w:sz w:val="24"/>
                <w:lang w:val="lv-LV"/>
              </w:rPr>
              <w:t>asts</w:t>
            </w:r>
            <w:r w:rsidRPr="0055668F" w:rsidR="0055668F">
              <w:rPr>
                <w:sz w:val="24"/>
                <w:lang w:val="lv-LV"/>
              </w:rPr>
              <w:t>, Jelgavas nov</w:t>
            </w:r>
            <w:r w:rsidR="0055668F">
              <w:rPr>
                <w:sz w:val="24"/>
                <w:lang w:val="lv-LV"/>
              </w:rPr>
              <w:t>ads</w:t>
            </w:r>
          </w:p>
        </w:tc>
      </w:tr>
      <w:tr w14:paraId="4043E125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0008D91" w14:textId="221F495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Pr="005A3853" w:rsidR="005A3853">
              <w:rPr>
                <w:sz w:val="24"/>
                <w:lang w:val="lv-LV"/>
              </w:rPr>
              <w:t>Nometnes vadītāja</w:t>
            </w:r>
            <w:r w:rsidR="005A3853">
              <w:rPr>
                <w:sz w:val="24"/>
                <w:lang w:val="lv-LV"/>
              </w:rPr>
              <w:t xml:space="preserve">s Dagnes Ausekles </w:t>
            </w:r>
            <w:r w:rsidRPr="005A3853" w:rsidR="005A3853">
              <w:rPr>
                <w:sz w:val="24"/>
                <w:lang w:val="lv-LV"/>
              </w:rPr>
              <w:t>iesniegums reģistrēts Veselības inspekcijā 1</w:t>
            </w:r>
            <w:r w:rsidR="005A3853">
              <w:rPr>
                <w:sz w:val="24"/>
                <w:lang w:val="lv-LV"/>
              </w:rPr>
              <w:t>2</w:t>
            </w:r>
            <w:r w:rsidRPr="005A3853" w:rsidR="005A3853">
              <w:rPr>
                <w:sz w:val="24"/>
                <w:lang w:val="lv-LV"/>
              </w:rPr>
              <w:t>.10.2023. Nr. 28328</w:t>
            </w:r>
          </w:p>
        </w:tc>
      </w:tr>
      <w:tr w14:paraId="1F57BC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72130BF" w14:textId="7DCB117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5A3853" w:rsidR="005A3853">
              <w:rPr>
                <w:sz w:val="24"/>
                <w:lang w:val="lv-LV"/>
              </w:rPr>
              <w:t>18.10.2023. Vides veselības analītiķe Līga Ābolkalna</w:t>
            </w:r>
          </w:p>
        </w:tc>
      </w:tr>
      <w:tr w14:paraId="7A7B9E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3F5744F" w14:textId="2E443C4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5A3853">
              <w:rPr>
                <w:sz w:val="24"/>
                <w:lang w:val="lv-LV"/>
              </w:rPr>
              <w:t>Nav nepieciešami</w:t>
            </w:r>
          </w:p>
        </w:tc>
      </w:tr>
      <w:tr w14:paraId="43F6BF2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5A3853" w:rsidP="00E3008A" w14:paraId="763E029A" w14:textId="78D007C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  <w:r w:rsidR="005A3853">
              <w:rPr>
                <w:b/>
                <w:caps/>
                <w:sz w:val="24"/>
                <w:lang w:val="lv-LV"/>
              </w:rPr>
              <w:t xml:space="preserve">: </w:t>
            </w:r>
            <w:r w:rsidRPr="000C5375" w:rsidR="005A3853">
              <w:rPr>
                <w:iCs/>
                <w:sz w:val="24"/>
                <w:lang w:val="lv-LV"/>
              </w:rPr>
              <w:t>Objekts “</w:t>
            </w:r>
            <w:r w:rsidRPr="005A3853" w:rsidR="005A3853">
              <w:rPr>
                <w:iCs/>
                <w:sz w:val="24"/>
                <w:lang w:val="lv-LV"/>
              </w:rPr>
              <w:t>Nometne “Latvija laiku lokos”</w:t>
            </w:r>
            <w:r w:rsidRPr="000C5375" w:rsidR="005A3853">
              <w:rPr>
                <w:iCs/>
                <w:sz w:val="24"/>
                <w:lang w:val="lv-LV"/>
              </w:rPr>
              <w:t xml:space="preserve">”, </w:t>
            </w:r>
            <w:r w:rsidR="005A3853">
              <w:rPr>
                <w:sz w:val="24"/>
                <w:lang w:val="lv-LV"/>
              </w:rPr>
              <w:t>Rīgas</w:t>
            </w:r>
            <w:r w:rsidRPr="00491AC0" w:rsidR="005A3853">
              <w:rPr>
                <w:sz w:val="24"/>
                <w:lang w:val="lv-LV"/>
              </w:rPr>
              <w:t xml:space="preserve"> iel</w:t>
            </w:r>
            <w:r w:rsidR="005A3853">
              <w:rPr>
                <w:sz w:val="24"/>
                <w:lang w:val="lv-LV"/>
              </w:rPr>
              <w:t>ā</w:t>
            </w:r>
            <w:r w:rsidRPr="00491AC0" w:rsidR="005A3853">
              <w:rPr>
                <w:sz w:val="24"/>
                <w:lang w:val="lv-LV"/>
              </w:rPr>
              <w:t xml:space="preserve"> </w:t>
            </w:r>
            <w:r w:rsidR="005A3853">
              <w:rPr>
                <w:sz w:val="24"/>
                <w:lang w:val="lv-LV"/>
              </w:rPr>
              <w:t>23</w:t>
            </w:r>
            <w:r w:rsidRPr="000C5375" w:rsidR="005A3853">
              <w:rPr>
                <w:iCs/>
                <w:sz w:val="24"/>
                <w:lang w:val="lv-LV"/>
              </w:rPr>
              <w:t xml:space="preserve">, </w:t>
            </w:r>
            <w:r w:rsidR="005A3853">
              <w:rPr>
                <w:iCs/>
                <w:sz w:val="24"/>
                <w:lang w:val="lv-LV"/>
              </w:rPr>
              <w:t>Ozolniekos</w:t>
            </w:r>
            <w:r w:rsidRPr="000C5375" w:rsidR="005A3853">
              <w:rPr>
                <w:iCs/>
                <w:sz w:val="24"/>
                <w:lang w:val="lv-LV"/>
              </w:rPr>
              <w:t xml:space="preserve">, </w:t>
            </w:r>
            <w:r w:rsidRPr="005A3853" w:rsidR="005A3853">
              <w:rPr>
                <w:iCs/>
                <w:sz w:val="24"/>
                <w:lang w:val="lv-LV"/>
              </w:rPr>
              <w:t>Ozolnieku pagast</w:t>
            </w:r>
            <w:r w:rsidR="005A3853">
              <w:rPr>
                <w:iCs/>
                <w:sz w:val="24"/>
                <w:lang w:val="lv-LV"/>
              </w:rPr>
              <w:t>ā</w:t>
            </w:r>
            <w:r w:rsidRPr="005A3853" w:rsidR="005A3853">
              <w:rPr>
                <w:iCs/>
                <w:sz w:val="24"/>
                <w:lang w:val="lv-LV"/>
              </w:rPr>
              <w:t>, Jelgavas novad</w:t>
            </w:r>
            <w:r w:rsidR="005A3853">
              <w:rPr>
                <w:iCs/>
                <w:sz w:val="24"/>
                <w:lang w:val="lv-LV"/>
              </w:rPr>
              <w:t>ā</w:t>
            </w:r>
            <w:r w:rsidRPr="000C5375" w:rsidR="005A3853">
              <w:rPr>
                <w:iCs/>
                <w:sz w:val="24"/>
                <w:lang w:val="lv-LV"/>
              </w:rPr>
              <w:t xml:space="preserve"> (</w:t>
            </w:r>
            <w:r w:rsidRPr="005A3853" w:rsidR="005A3853">
              <w:rPr>
                <w:iCs/>
                <w:sz w:val="24"/>
                <w:lang w:val="lv-LV"/>
              </w:rPr>
              <w:t>Ozolnieku pagasta Tautas nam</w:t>
            </w:r>
            <w:r w:rsidR="005A3853">
              <w:rPr>
                <w:iCs/>
                <w:sz w:val="24"/>
                <w:lang w:val="lv-LV"/>
              </w:rPr>
              <w:t xml:space="preserve">a </w:t>
            </w:r>
            <w:r w:rsidRPr="000C5375" w:rsidR="005A3853">
              <w:rPr>
                <w:iCs/>
                <w:sz w:val="24"/>
                <w:lang w:val="lv-LV"/>
              </w:rPr>
              <w:t>telpās) atbilst higiēnas prasībām uzsākt darbību. Veselības inspekcijas izsniegtais atzinums ir derīgs vienu gadu visām SIA “</w:t>
            </w:r>
            <w:r w:rsidRPr="005A3853" w:rsidR="005A3853">
              <w:rPr>
                <w:iCs/>
                <w:sz w:val="24"/>
                <w:lang w:val="lv-LV"/>
              </w:rPr>
              <w:t>Dabe</w:t>
            </w:r>
            <w:r w:rsidRPr="005A3853" w:rsidR="005A3853">
              <w:rPr>
                <w:iCs/>
                <w:sz w:val="24"/>
                <w:lang w:val="lv-LV"/>
              </w:rPr>
              <w:t xml:space="preserve"> izaugsmes centrs</w:t>
            </w:r>
            <w:r w:rsidRPr="000C5375" w:rsidR="005A3853">
              <w:rPr>
                <w:iCs/>
                <w:sz w:val="24"/>
                <w:lang w:val="lv-LV"/>
              </w:rPr>
              <w:t xml:space="preserve">”, reģistrācijas Nr. </w:t>
            </w:r>
            <w:r w:rsidRPr="005A3853" w:rsidR="005A3853">
              <w:rPr>
                <w:sz w:val="24"/>
                <w:lang w:val="lv-LV"/>
              </w:rPr>
              <w:t>40203397762</w:t>
            </w:r>
            <w:r w:rsidRPr="000C5375" w:rsidR="005A3853">
              <w:rPr>
                <w:iCs/>
                <w:sz w:val="24"/>
                <w:lang w:val="lv-LV"/>
              </w:rPr>
              <w:t xml:space="preserve"> rīkotajām nometnēm</w:t>
            </w:r>
            <w:r w:rsidRPr="00D16E4E" w:rsidR="005A3853">
              <w:rPr>
                <w:iCs/>
                <w:sz w:val="24"/>
                <w:lang w:val="lv-LV"/>
              </w:rPr>
              <w:t>, kas tiks plānotas Atzinumā 2.punktā norādītājā vietā un telpās, ievērojot tiesību aktu prasības</w:t>
            </w:r>
            <w:r w:rsidR="005A3853">
              <w:rPr>
                <w:iCs/>
                <w:sz w:val="24"/>
                <w:lang w:val="lv-LV"/>
              </w:rPr>
              <w:t xml:space="preserve"> </w:t>
            </w:r>
            <w:r w:rsidRPr="00D16E4E" w:rsidR="005A3853">
              <w:rPr>
                <w:iCs/>
                <w:sz w:val="24"/>
                <w:lang w:val="lv-LV"/>
              </w:rPr>
              <w:t>atbilstoši MK 01.09.2009. noteikumiem Nr.981 “Bērnu nometņu organizēšanas un darbības kārtība” un epidemioloģiskās situācijas attīstībai valstī.</w:t>
            </w:r>
          </w:p>
        </w:tc>
      </w:tr>
    </w:tbl>
    <w:p w:rsidR="009E47A7" w:rsidP="009E47A7" w14:paraId="6C10736A" w14:textId="68247188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Objekta higiēniskais novērtējums uz </w:t>
      </w:r>
      <w:r w:rsidR="00ED79EB">
        <w:rPr>
          <w:sz w:val="24"/>
          <w:lang w:val="lv-LV"/>
        </w:rPr>
        <w:t>2</w:t>
      </w:r>
      <w:r>
        <w:rPr>
          <w:sz w:val="24"/>
          <w:lang w:val="lv-LV"/>
        </w:rPr>
        <w:t xml:space="preserve"> </w:t>
      </w:r>
      <w:r>
        <w:rPr>
          <w:sz w:val="24"/>
          <w:lang w:val="lv-LV"/>
        </w:rPr>
        <w:t>lp</w:t>
      </w:r>
      <w:r>
        <w:rPr>
          <w:sz w:val="24"/>
          <w:lang w:val="lv-LV"/>
        </w:rPr>
        <w:t>.</w:t>
      </w:r>
    </w:p>
    <w:p w:rsidR="002B40AB" w:rsidP="002B40AB" w14:paraId="4E289C73" w14:textId="77777777">
      <w:pPr>
        <w:jc w:val="both"/>
        <w:rPr>
          <w:sz w:val="24"/>
          <w:lang w:val="lv-LV"/>
        </w:rPr>
      </w:pPr>
    </w:p>
    <w:p w:rsidR="002B40AB" w:rsidP="002B40AB" w14:paraId="0706B3D5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4"/>
        <w:gridCol w:w="3083"/>
      </w:tblGrid>
      <w:tr w14:paraId="02B1257F" w14:textId="77777777" w:rsidTr="003F4FB2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F36CE2" w:rsidP="003F4FB2" w14:paraId="272DB3DE" w14:textId="77777777">
            <w:pPr>
              <w:rPr>
                <w:sz w:val="24"/>
                <w:lang w:val="lv-LV"/>
              </w:rPr>
            </w:pPr>
          </w:p>
          <w:p w:rsidR="005A3853" w:rsidRPr="005A3853" w:rsidP="005A3853" w14:paraId="0D4C3F57" w14:textId="77777777">
            <w:pPr>
              <w:rPr>
                <w:sz w:val="24"/>
                <w:lang w:val="lv-LV"/>
              </w:rPr>
            </w:pPr>
            <w:r w:rsidRPr="005A3853">
              <w:rPr>
                <w:sz w:val="24"/>
                <w:lang w:val="lv-LV"/>
              </w:rPr>
              <w:t>Sabiedrības veselības departamenta</w:t>
            </w:r>
          </w:p>
          <w:p w:rsidR="00F36CE2" w:rsidP="005A3853" w14:paraId="1F5A1C0C" w14:textId="46720114">
            <w:pPr>
              <w:rPr>
                <w:sz w:val="24"/>
                <w:lang w:val="lv-LV"/>
              </w:rPr>
            </w:pPr>
            <w:r w:rsidRPr="005A3853">
              <w:rPr>
                <w:sz w:val="24"/>
                <w:lang w:val="lv-LV"/>
              </w:rPr>
              <w:t>Zemgales kontroles nodaļas vadītāja</w:t>
            </w:r>
            <w:r>
              <w:rPr>
                <w:sz w:val="24"/>
                <w:lang w:val="lv-LV"/>
              </w:rPr>
              <w:t xml:space="preserve">s </w:t>
            </w:r>
            <w:r>
              <w:rPr>
                <w:sz w:val="24"/>
                <w:lang w:val="lv-LV"/>
              </w:rPr>
              <w:t>p.i</w:t>
            </w:r>
            <w:r>
              <w:rPr>
                <w:sz w:val="24"/>
                <w:lang w:val="lv-LV"/>
              </w:rPr>
              <w:t>.</w:t>
            </w:r>
          </w:p>
        </w:tc>
        <w:tc>
          <w:tcPr>
            <w:tcW w:w="3119" w:type="dxa"/>
            <w:hideMark/>
          </w:tcPr>
          <w:p w:rsidR="00F36CE2" w:rsidP="003F4FB2" w14:paraId="5EF2CE60" w14:textId="77777777">
            <w:pPr>
              <w:rPr>
                <w:sz w:val="24"/>
                <w:lang w:val="lv-LV"/>
              </w:rPr>
            </w:pPr>
          </w:p>
          <w:p w:rsidR="005A3853" w:rsidP="003F4FB2" w14:paraId="03E6945F" w14:textId="77777777">
            <w:pPr>
              <w:rPr>
                <w:noProof/>
                <w:sz w:val="24"/>
                <w:lang w:val="lv-LV"/>
              </w:rPr>
            </w:pPr>
          </w:p>
          <w:p w:rsidR="00F36CE2" w:rsidP="003F4FB2" w14:paraId="23E426CC" w14:textId="1EA03A3A">
            <w:pPr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Dace Šulce</w:t>
            </w:r>
          </w:p>
        </w:tc>
      </w:tr>
    </w:tbl>
    <w:p w:rsidR="00F36CE2" w:rsidP="00F36CE2" w14:paraId="60F83441" w14:textId="77777777">
      <w:pPr>
        <w:tabs>
          <w:tab w:val="right" w:pos="9072"/>
        </w:tabs>
        <w:rPr>
          <w:sz w:val="24"/>
          <w:lang w:val="lv-LV"/>
        </w:rPr>
      </w:pPr>
    </w:p>
    <w:p w:rsidR="00F36CE2" w:rsidP="00F36CE2" w14:paraId="2CF98785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13222FA6" w14:textId="77777777" w:rsidTr="003F4FB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1827B2" w:rsidP="003F4FB2" w14:paraId="7BD0C4FE" w14:textId="1B686DC3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Līga Ābolkalna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  <w:r w:rsidR="00ED79EB">
              <w:rPr>
                <w:b w:val="0"/>
                <w:sz w:val="20"/>
                <w:szCs w:val="20"/>
              </w:rPr>
              <w:t>25633189</w:t>
            </w:r>
          </w:p>
        </w:tc>
      </w:tr>
      <w:tr w14:paraId="60DC44ED" w14:textId="77777777" w:rsidTr="003F4FB2">
        <w:tblPrEx>
          <w:tblW w:w="9356" w:type="dxa"/>
          <w:tblInd w:w="108" w:type="dxa"/>
          <w:tblLayout w:type="fixed"/>
          <w:tblLook w:val="04A0"/>
        </w:tblPrEx>
        <w:trPr>
          <w:trHeight w:val="319"/>
        </w:trPr>
        <w:tc>
          <w:tcPr>
            <w:tcW w:w="9356" w:type="dxa"/>
            <w:hideMark/>
          </w:tcPr>
          <w:p w:rsidR="00F36CE2" w:rsidRPr="008E62F0" w:rsidP="003F4FB2" w14:paraId="218AB206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liga.abolkalna@vi.gov.lv</w:t>
            </w:r>
          </w:p>
        </w:tc>
      </w:tr>
    </w:tbl>
    <w:p w:rsidR="00717118" w:rsidRPr="00B95D12" w:rsidP="00DC7539" w14:paraId="7D4D3380" w14:textId="77777777">
      <w:pPr>
        <w:rPr>
          <w:sz w:val="24"/>
          <w:lang w:val="lv-LV"/>
        </w:rPr>
      </w:pPr>
    </w:p>
    <w:sectPr w:rsidSect="00BC31E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B800BA" w14:paraId="6BE49701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04D0B172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5340F5F" w14:textId="77777777">
    <w:pPr>
      <w:pStyle w:val="Footer"/>
      <w:rPr>
        <w:sz w:val="20"/>
        <w:lang w:val="lv-LV"/>
      </w:rPr>
    </w:pPr>
  </w:p>
  <w:p w:rsidR="0045451E" w:rsidRPr="00DC7539" w:rsidP="00DC7539" w14:paraId="493E88C0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E11EA4A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05605E7" w14:textId="77777777">
    <w:pPr>
      <w:pStyle w:val="Footer"/>
      <w:rPr>
        <w:sz w:val="20"/>
        <w:lang w:val="lv-LV"/>
      </w:rPr>
    </w:pPr>
  </w:p>
  <w:p w:rsidR="0045451E" w:rsidRPr="00022614" w14:paraId="3F2D53D9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1F7BC5B2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6A5C049E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566C01B6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088A8607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4D488769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27FB8CF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86E53" w:rsidP="00786E53" w14:paraId="28E1CC18" w14:textId="77777777">
    <w:pPr>
      <w:jc w:val="center"/>
      <w:rPr>
        <w:bCs/>
        <w:sz w:val="20"/>
        <w:lang w:val="lv-LV"/>
      </w:rPr>
    </w:pPr>
    <w:r>
      <w:rPr>
        <w:sz w:val="20"/>
        <w:szCs w:val="20"/>
        <w:lang w:val="lv-LV"/>
      </w:rPr>
      <w:t>Klijānu iela 7, Rīga, LV-1012, faktiskā adrese: Krišjāņa Barona iela 40a</w:t>
    </w:r>
    <w:r>
      <w:rPr>
        <w:bCs/>
        <w:sz w:val="20"/>
        <w:lang w:val="lv-LV"/>
      </w:rPr>
      <w:t>, Jelgava, LV-3001</w:t>
    </w:r>
  </w:p>
  <w:p w:rsidR="00786E53" w:rsidP="00786E53" w14:paraId="795F87F6" w14:textId="77777777">
    <w:pPr>
      <w:jc w:val="center"/>
      <w:rPr>
        <w:bCs/>
        <w:sz w:val="20"/>
        <w:szCs w:val="20"/>
        <w:lang w:val="lv-LV"/>
      </w:rPr>
    </w:pPr>
    <w:r>
      <w:rPr>
        <w:bCs/>
        <w:sz w:val="20"/>
        <w:lang w:val="lv-LV"/>
      </w:rPr>
      <w:t xml:space="preserve">tālrunis: 63083193, e-pasts: </w:t>
    </w:r>
    <w:hyperlink r:id="rId2" w:history="1">
      <w:r w:rsidRPr="0004079C" w:rsidR="00B800BA">
        <w:rPr>
          <w:rStyle w:val="Hyperlink"/>
          <w:bCs/>
          <w:sz w:val="20"/>
          <w:lang w:val="lv-LV"/>
        </w:rPr>
        <w:t>zemgale@vi.gov.lv</w:t>
      </w:r>
    </w:hyperlink>
    <w:r w:rsidR="00B800BA">
      <w:rPr>
        <w:bCs/>
        <w:sz w:val="20"/>
        <w:lang w:val="lv-LV"/>
      </w:rPr>
      <w:t xml:space="preserve"> </w:t>
    </w:r>
    <w:r>
      <w:rPr>
        <w:bCs/>
        <w:sz w:val="20"/>
        <w:szCs w:val="20"/>
        <w:lang w:val="lv-LV"/>
      </w:rPr>
      <w:t xml:space="preserve">, </w:t>
    </w:r>
    <w:hyperlink r:id="rId3" w:history="1">
      <w:r w:rsidRPr="0004079C" w:rsidR="00B800BA">
        <w:rPr>
          <w:rStyle w:val="Hyperlink"/>
          <w:bCs/>
          <w:sz w:val="20"/>
          <w:szCs w:val="20"/>
          <w:lang w:val="lv-LV"/>
        </w:rPr>
        <w:t>www.vi.gov.lv</w:t>
      </w:r>
    </w:hyperlink>
    <w:r w:rsidR="00B800BA">
      <w:rPr>
        <w:bCs/>
        <w:sz w:val="20"/>
        <w:szCs w:val="20"/>
        <w:lang w:val="lv-LV"/>
      </w:rPr>
      <w:t xml:space="preserve"> </w:t>
    </w:r>
  </w:p>
  <w:p w:rsidR="00E77B60" w:rsidRPr="00E77B60" w:rsidP="00EE5A8B" w14:paraId="60EFE100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759594154">
    <w:abstractNumId w:val="4"/>
  </w:num>
  <w:num w:numId="2" w16cid:durableId="1254169808">
    <w:abstractNumId w:val="1"/>
  </w:num>
  <w:num w:numId="3" w16cid:durableId="54476474">
    <w:abstractNumId w:val="0"/>
  </w:num>
  <w:num w:numId="4" w16cid:durableId="1330793587">
    <w:abstractNumId w:val="3"/>
  </w:num>
  <w:num w:numId="5" w16cid:durableId="229660455">
    <w:abstractNumId w:val="8"/>
  </w:num>
  <w:num w:numId="6" w16cid:durableId="116459047">
    <w:abstractNumId w:val="9"/>
  </w:num>
  <w:num w:numId="7" w16cid:durableId="1419596575">
    <w:abstractNumId w:val="6"/>
  </w:num>
  <w:num w:numId="8" w16cid:durableId="2112625566">
    <w:abstractNumId w:val="2"/>
  </w:num>
  <w:num w:numId="9" w16cid:durableId="1260875324">
    <w:abstractNumId w:val="5"/>
  </w:num>
  <w:num w:numId="10" w16cid:durableId="13391152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015146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079C"/>
    <w:rsid w:val="00042421"/>
    <w:rsid w:val="00055A75"/>
    <w:rsid w:val="00064EB8"/>
    <w:rsid w:val="00080968"/>
    <w:rsid w:val="00082050"/>
    <w:rsid w:val="00095935"/>
    <w:rsid w:val="000A4BD0"/>
    <w:rsid w:val="000C3293"/>
    <w:rsid w:val="000C46D0"/>
    <w:rsid w:val="000C5375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F4FB2"/>
    <w:rsid w:val="0045451E"/>
    <w:rsid w:val="004610E8"/>
    <w:rsid w:val="00465EA4"/>
    <w:rsid w:val="00472C6E"/>
    <w:rsid w:val="004912DE"/>
    <w:rsid w:val="00491AC0"/>
    <w:rsid w:val="004A0F8D"/>
    <w:rsid w:val="004B1FAC"/>
    <w:rsid w:val="004C4FF2"/>
    <w:rsid w:val="004E78A9"/>
    <w:rsid w:val="005120DD"/>
    <w:rsid w:val="005514D8"/>
    <w:rsid w:val="0055668F"/>
    <w:rsid w:val="00567F04"/>
    <w:rsid w:val="005A3853"/>
    <w:rsid w:val="005B6AAB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D43A1"/>
    <w:rsid w:val="006D6ACF"/>
    <w:rsid w:val="006E6A65"/>
    <w:rsid w:val="00710429"/>
    <w:rsid w:val="007162E0"/>
    <w:rsid w:val="00717118"/>
    <w:rsid w:val="00726039"/>
    <w:rsid w:val="007472DF"/>
    <w:rsid w:val="00761C42"/>
    <w:rsid w:val="00761EB0"/>
    <w:rsid w:val="00776723"/>
    <w:rsid w:val="00777591"/>
    <w:rsid w:val="00783D52"/>
    <w:rsid w:val="00786E53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93B1F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10A41"/>
    <w:rsid w:val="00911A26"/>
    <w:rsid w:val="009313A7"/>
    <w:rsid w:val="009561DA"/>
    <w:rsid w:val="00957745"/>
    <w:rsid w:val="00970D38"/>
    <w:rsid w:val="00973531"/>
    <w:rsid w:val="00974343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E06D7"/>
    <w:rsid w:val="00B05992"/>
    <w:rsid w:val="00B52369"/>
    <w:rsid w:val="00B65F5C"/>
    <w:rsid w:val="00B800BA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16E4E"/>
    <w:rsid w:val="00D20B94"/>
    <w:rsid w:val="00D25B44"/>
    <w:rsid w:val="00D3465C"/>
    <w:rsid w:val="00D4793F"/>
    <w:rsid w:val="00D56098"/>
    <w:rsid w:val="00D7017A"/>
    <w:rsid w:val="00D71A5E"/>
    <w:rsid w:val="00D84ADB"/>
    <w:rsid w:val="00DA0BCC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D79EB"/>
    <w:rsid w:val="00EE1E96"/>
    <w:rsid w:val="00EE2003"/>
    <w:rsid w:val="00EE5A8B"/>
    <w:rsid w:val="00EF308A"/>
    <w:rsid w:val="00F11610"/>
    <w:rsid w:val="00F2308D"/>
    <w:rsid w:val="00F36CE2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2FA2CA9B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B800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dagne.ausekle@gmail.com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zemgal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1083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Līga Ābolkalna</cp:lastModifiedBy>
  <cp:revision>9</cp:revision>
  <cp:lastPrinted>2010-10-14T10:49:00Z</cp:lastPrinted>
  <dcterms:created xsi:type="dcterms:W3CDTF">2022-01-14T13:22:00Z</dcterms:created>
  <dcterms:modified xsi:type="dcterms:W3CDTF">2023-10-20T06:47:00Z</dcterms:modified>
</cp:coreProperties>
</file>