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4E3E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14A46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4E3E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014A46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14A46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94E3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14A4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“Stagars”</w:t>
            </w:r>
          </w:p>
        </w:tc>
      </w:tr>
      <w:tr w:rsidR="00394E3E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14A46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94E3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14A46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  <w:sz w:val="24"/>
              </w:rPr>
              <w:t>49203002421</w:t>
            </w:r>
          </w:p>
        </w:tc>
      </w:tr>
      <w:tr w:rsidR="00394E3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14A4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394E3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Jūras iela 62, Engure, Tukuma novads</w:t>
            </w:r>
          </w:p>
        </w:tc>
      </w:tr>
      <w:tr w:rsidR="00394E3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14A4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14A4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22/11-3.7/37</w:t>
      </w:r>
    </w:p>
    <w:p w:rsidR="00C959F6" w:rsidRDefault="00014A4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394E3E" w:rsidTr="00F92B4D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</w:rPr>
              <w:t>Viesnīca “Stagars”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94E3E" w:rsidTr="00F92B4D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Jūras iela 62, Engure, Tukuma novads</w:t>
            </w:r>
          </w:p>
        </w:tc>
      </w:tr>
      <w:tr w:rsidR="00394E3E" w:rsidTr="00F92B4D">
        <w:tc>
          <w:tcPr>
            <w:tcW w:w="421" w:type="dxa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“Stagars”,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  <w:sz w:val="24"/>
              </w:rPr>
              <w:t>49203002421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94E3E" w:rsidTr="00F92B4D">
        <w:tc>
          <w:tcPr>
            <w:tcW w:w="421" w:type="dxa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Jūras iela 62, Engure, Tukuma novads</w:t>
            </w:r>
          </w:p>
        </w:tc>
      </w:tr>
      <w:tr w:rsidR="00394E3E" w:rsidTr="00F92B4D">
        <w:tc>
          <w:tcPr>
            <w:tcW w:w="421" w:type="dxa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Prokūristes Madaras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Auniņas 2023.gada 10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maija iesniegums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ugunsnoturības pakāpe,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ēka aprīkota 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sistēmu,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 xml:space="preserve">Viesnīca “Stagars” 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un var tikt 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izmantota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diennakt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kabineta 2009.gada 1.septembra noteikumu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394E3E" w:rsidTr="00F92B4D"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94E3E" w:rsidTr="00F92B4D">
        <w:tc>
          <w:tcPr>
            <w:tcW w:w="421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394E3E" w:rsidTr="00F92B4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F62FB2" w:rsidRPr="008E1CF0" w:rsidRDefault="00014A46" w:rsidP="00F62FB2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8E1CF0">
        <w:rPr>
          <w:rFonts w:ascii="Times New Roman" w:hAnsi="Times New Roman" w:cs="Times New Roman"/>
          <w:sz w:val="24"/>
        </w:rPr>
        <w:t>Atzinums iesniegšanai derīgs sešus mēnešus.</w:t>
      </w:r>
    </w:p>
    <w:p w:rsidR="00F62FB2" w:rsidRPr="008E1CF0" w:rsidRDefault="00F62FB2" w:rsidP="00F62FB2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F62FB2" w:rsidRPr="008E1CF0" w:rsidRDefault="00014A46" w:rsidP="00F62FB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94E3E" w:rsidTr="00F92B4D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:rsidR="00394E3E" w:rsidTr="00F92B4D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:rsidR="00394E3E" w:rsidTr="00F92B4D">
        <w:tc>
          <w:tcPr>
            <w:tcW w:w="9061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F62FB2" w:rsidRPr="008E1CF0" w:rsidRDefault="00F62FB2" w:rsidP="00F62F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394E3E" w:rsidTr="00F92B4D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62FB2" w:rsidRPr="008E1CF0" w:rsidRDefault="00014A46" w:rsidP="00F92B4D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Valsts ugunsdzēsības un glābšanas </w:t>
            </w:r>
          </w:p>
          <w:p w:rsidR="00F62FB2" w:rsidRPr="008E1CF0" w:rsidRDefault="00014A46" w:rsidP="00F92B4D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brigādes </w:t>
            </w:r>
          </w:p>
          <w:p w:rsidR="00F62FB2" w:rsidRPr="008E1CF0" w:rsidRDefault="00014A46" w:rsidP="00F92B4D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:rsidR="00F62FB2" w:rsidRPr="008E1CF0" w:rsidRDefault="00014A46" w:rsidP="00F92B4D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Jānis Noviks</w:t>
            </w:r>
          </w:p>
        </w:tc>
      </w:tr>
      <w:tr w:rsidR="00394E3E" w:rsidTr="00F92B4D">
        <w:tc>
          <w:tcPr>
            <w:tcW w:w="3964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F62FB2" w:rsidRPr="008E1CF0" w:rsidRDefault="00F62FB2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62FB2" w:rsidRPr="008E1CF0" w:rsidRDefault="00F62FB2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F62FB2" w:rsidRPr="008E1CF0" w:rsidRDefault="00F62FB2" w:rsidP="00F62FB2">
      <w:pPr>
        <w:rPr>
          <w:rFonts w:ascii="Times New Roman" w:hAnsi="Times New Roman" w:cs="Times New Roman"/>
          <w:sz w:val="24"/>
          <w:szCs w:val="24"/>
        </w:rPr>
      </w:pPr>
    </w:p>
    <w:p w:rsidR="00F62FB2" w:rsidRPr="008E1CF0" w:rsidRDefault="00014A46" w:rsidP="00F62FB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lastRenderedPageBreak/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94E3E" w:rsidTr="00F92B4D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F62FB2" w:rsidRPr="008E1CF0" w:rsidRDefault="00014A46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22.05.2023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 sabiedrība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ar ierobežotu atbildību “Stagars”</w:t>
            </w:r>
          </w:p>
        </w:tc>
        <w:tc>
          <w:tcPr>
            <w:tcW w:w="284" w:type="dxa"/>
            <w:vAlign w:val="bottom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F62FB2" w:rsidRPr="008E1CF0" w:rsidRDefault="00F62FB2" w:rsidP="00F92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3E" w:rsidTr="00F92B4D">
        <w:tc>
          <w:tcPr>
            <w:tcW w:w="6374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F62FB2" w:rsidRPr="008E1CF0" w:rsidRDefault="00F62FB2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F62FB2" w:rsidRPr="008E1CF0" w:rsidRDefault="00014A46" w:rsidP="00F9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F62FB2" w:rsidRPr="008E1CF0" w:rsidRDefault="00F62FB2" w:rsidP="00F62FB2">
      <w:pPr>
        <w:rPr>
          <w:rFonts w:ascii="Times New Roman" w:hAnsi="Times New Roman" w:cs="Times New Roman"/>
          <w:sz w:val="24"/>
          <w:szCs w:val="24"/>
        </w:rPr>
      </w:pPr>
    </w:p>
    <w:p w:rsidR="00F62FB2" w:rsidRPr="008E1CF0" w:rsidRDefault="00014A46" w:rsidP="00F62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gada 22. maijs</w:t>
      </w:r>
    </w:p>
    <w:p w:rsidR="00F62FB2" w:rsidRPr="008E1CF0" w:rsidRDefault="00F62FB2" w:rsidP="00F62FB2">
      <w:pPr>
        <w:rPr>
          <w:rFonts w:ascii="Times New Roman" w:hAnsi="Times New Roman" w:cs="Times New Roman"/>
          <w:sz w:val="24"/>
          <w:szCs w:val="24"/>
        </w:rPr>
      </w:pPr>
    </w:p>
    <w:p w:rsidR="00F62FB2" w:rsidRPr="008E1CF0" w:rsidRDefault="00F62FB2" w:rsidP="00F62FB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2FB2" w:rsidRPr="008E1CF0" w:rsidRDefault="00014A46" w:rsidP="00F62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F62FB2" w:rsidRPr="008E1CF0" w:rsidRDefault="00014A46" w:rsidP="00F62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:rsidR="00F62FB2" w:rsidRPr="00762AE8" w:rsidRDefault="00F62FB2" w:rsidP="00F62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FB2" w:rsidRPr="00762AE8" w:rsidRDefault="00F62FB2" w:rsidP="00F62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FB2" w:rsidRPr="00762AE8" w:rsidRDefault="00F62FB2" w:rsidP="00F62F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46" w:rsidRDefault="00014A46">
      <w:pPr>
        <w:spacing w:after="0" w:line="240" w:lineRule="auto"/>
      </w:pPr>
      <w:r>
        <w:separator/>
      </w:r>
    </w:p>
  </w:endnote>
  <w:endnote w:type="continuationSeparator" w:id="0">
    <w:p w:rsidR="00014A46" w:rsidRDefault="0001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46" w:rsidRDefault="00014A46">
      <w:pPr>
        <w:spacing w:after="0" w:line="240" w:lineRule="auto"/>
      </w:pPr>
      <w:r>
        <w:separator/>
      </w:r>
    </w:p>
  </w:footnote>
  <w:footnote w:type="continuationSeparator" w:id="0">
    <w:p w:rsidR="00014A46" w:rsidRDefault="0001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88102375"/>
      <w:docPartObj>
        <w:docPartGallery w:val="Page Numbers (Top of Page)"/>
        <w:docPartUnique/>
      </w:docPartObj>
    </w:sdtPr>
    <w:sdtEndPr/>
    <w:sdtContent>
      <w:p w:rsidR="00E227D8" w:rsidRPr="00762AE8" w:rsidRDefault="00014A4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323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A46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94E3E"/>
    <w:rsid w:val="003B78D3"/>
    <w:rsid w:val="003E0B96"/>
    <w:rsid w:val="00426EBD"/>
    <w:rsid w:val="00441E69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724ED0"/>
    <w:rsid w:val="00736BC1"/>
    <w:rsid w:val="00762AE8"/>
    <w:rsid w:val="007665C9"/>
    <w:rsid w:val="00786AF7"/>
    <w:rsid w:val="00794977"/>
    <w:rsid w:val="00794DFA"/>
    <w:rsid w:val="00797B91"/>
    <w:rsid w:val="007A187F"/>
    <w:rsid w:val="007D2C05"/>
    <w:rsid w:val="00884E35"/>
    <w:rsid w:val="008C1C6E"/>
    <w:rsid w:val="008E1CF0"/>
    <w:rsid w:val="00932E98"/>
    <w:rsid w:val="00964438"/>
    <w:rsid w:val="0097786E"/>
    <w:rsid w:val="00A025C5"/>
    <w:rsid w:val="00A24FDC"/>
    <w:rsid w:val="00A47DBC"/>
    <w:rsid w:val="00AC3235"/>
    <w:rsid w:val="00AD1F8A"/>
    <w:rsid w:val="00AD6425"/>
    <w:rsid w:val="00AF2AD4"/>
    <w:rsid w:val="00B00630"/>
    <w:rsid w:val="00B245E2"/>
    <w:rsid w:val="00B42A8D"/>
    <w:rsid w:val="00B42FA5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62D4D"/>
    <w:rsid w:val="00F62FB2"/>
    <w:rsid w:val="00F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account</cp:lastModifiedBy>
  <cp:revision>2</cp:revision>
  <dcterms:created xsi:type="dcterms:W3CDTF">2023-06-09T11:28:00Z</dcterms:created>
  <dcterms:modified xsi:type="dcterms:W3CDTF">2023-06-09T11:28:00Z</dcterms:modified>
</cp:coreProperties>
</file>