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8.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E5E05B3" w14:textId="77777777" w:rsidTr="00476420">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B4646" w:rsidP="00476420" w14:paraId="3C8D3327"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008149EA">
              <w:t>.</w:t>
            </w:r>
          </w:p>
          <w:p w:rsidR="008149EA" w:rsidP="00476420" w14:paraId="522A5DD1" w14:textId="28CF877B">
            <w:pPr>
              <w:jc w:val="center"/>
            </w:pPr>
          </w:p>
        </w:tc>
      </w:tr>
      <w:tr w14:paraId="4C26F141" w14:textId="77777777" w:rsidTr="00EB4646">
        <w:tblPrEx>
          <w:tblW w:w="0" w:type="auto"/>
          <w:jc w:val="center"/>
          <w:tblLook w:val="04A0"/>
        </w:tblPrEx>
        <w:trPr>
          <w:jc w:val="center"/>
        </w:trPr>
        <w:tc>
          <w:tcPr>
            <w:tcW w:w="9061" w:type="dxa"/>
            <w:tcBorders>
              <w:top w:val="single" w:sz="4" w:space="0" w:color="auto"/>
            </w:tcBorders>
          </w:tcPr>
          <w:p w:rsidR="00EB4646" w:rsidRPr="00260584" w:rsidP="00476420" w14:paraId="380D77A6"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EB4646" w:rsidP="00476420" w14:paraId="77B3EA0D"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E227D8" w:rsidRPr="00EB093C" w:rsidP="00E227D8" w14:paraId="0D022042" w14:textId="77777777">
      <w:pPr>
        <w:rPr>
          <w:rFonts w:ascii="Times New Roman" w:hAnsi="Times New Roman" w:cs="Times New Roman"/>
          <w:sz w:val="16"/>
          <w:szCs w:val="24"/>
        </w:rPr>
      </w:pPr>
    </w:p>
    <w:tbl>
      <w:tblPr>
        <w:tblW w:w="9967" w:type="dxa"/>
        <w:jc w:val="center"/>
        <w:tblLayout w:type="fixed"/>
        <w:tblLook w:val="0000"/>
      </w:tblPr>
      <w:tblGrid>
        <w:gridCol w:w="3845"/>
        <w:gridCol w:w="1400"/>
        <w:gridCol w:w="4722"/>
      </w:tblGrid>
      <w:tr w14:paraId="510FA0BD"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259C4F0F"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7891A61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069D0684" w14:textId="77777777">
            <w:pPr>
              <w:snapToGrid w:val="0"/>
              <w:spacing w:after="0" w:line="240" w:lineRule="auto"/>
              <w:jc w:val="center"/>
              <w:rPr>
                <w:rFonts w:ascii="Times New Roman" w:hAnsi="Times New Roman"/>
                <w:sz w:val="24"/>
                <w:szCs w:val="24"/>
              </w:rPr>
            </w:pPr>
            <w:r w:rsidRPr="006B1292">
              <w:rPr>
                <w:rFonts w:ascii="Times New Roman" w:eastAsia="Calibri" w:hAnsi="Times New Roman" w:cs="Times New Roman"/>
                <w:sz w:val="24"/>
                <w:szCs w:val="24"/>
                <w:lang w:eastAsia="lv-LV"/>
              </w:rPr>
              <w:t>Rīgas 21.vidusskola</w:t>
            </w:r>
          </w:p>
        </w:tc>
      </w:tr>
      <w:tr w14:paraId="4F274CB3"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5F9641A2"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2260CEED"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76EF233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524B5242"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31B646C5"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24.10.2023</w:t>
            </w:r>
            <w:r w:rsidR="00DB3B2E">
              <w:rPr>
                <w:rFonts w:ascii="Times New Roman" w:hAnsi="Times New Roman"/>
                <w:color w:val="000000"/>
                <w:sz w:val="24"/>
                <w:szCs w:val="24"/>
              </w:rPr>
              <w:t>.</w:t>
            </w:r>
          </w:p>
        </w:tc>
        <w:tc>
          <w:tcPr>
            <w:tcW w:w="1400" w:type="dxa"/>
            <w:shd w:val="clear" w:color="auto" w:fill="auto"/>
          </w:tcPr>
          <w:p w:rsidR="00E227D8" w:rsidRPr="005D1C44" w:rsidP="00A24FDC" w14:paraId="38C5C1F1"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15AE143E" w14:textId="44D7D08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Reģistrācijas Nr. </w:t>
            </w:r>
            <w:r w:rsidRPr="00A02A1E" w:rsidR="00A02A1E">
              <w:rPr>
                <w:rFonts w:ascii="Times New Roman" w:eastAsia="Calibri" w:hAnsi="Times New Roman" w:cs="Times New Roman"/>
                <w:sz w:val="24"/>
                <w:szCs w:val="24"/>
                <w:lang w:eastAsia="lv-LV"/>
              </w:rPr>
              <w:t>40900013553</w:t>
            </w:r>
          </w:p>
        </w:tc>
      </w:tr>
      <w:tr w14:paraId="75A9BFC4"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2E9F8F9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A552126"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921AD0" w14:paraId="6EE5819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36147A98"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0C2EC5B5"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79635BD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73C70B96" w14:textId="77777777">
            <w:pPr>
              <w:snapToGrid w:val="0"/>
              <w:spacing w:after="0" w:line="240" w:lineRule="auto"/>
              <w:jc w:val="center"/>
              <w:rPr>
                <w:rFonts w:ascii="Times New Roman" w:hAnsi="Times New Roman"/>
                <w:color w:val="000000"/>
                <w:sz w:val="24"/>
                <w:szCs w:val="24"/>
              </w:rPr>
            </w:pPr>
            <w:r w:rsidRPr="006B1292">
              <w:rPr>
                <w:rFonts w:ascii="Times New Roman" w:eastAsia="Calibri" w:hAnsi="Times New Roman" w:cs="Times New Roman"/>
                <w:sz w:val="24"/>
                <w:szCs w:val="24"/>
                <w:lang w:eastAsia="lv-LV"/>
              </w:rPr>
              <w:t>Tomsona iela 35, Rīga</w:t>
            </w:r>
            <w:r>
              <w:rPr>
                <w:rFonts w:ascii="Times New Roman" w:eastAsia="Calibri" w:hAnsi="Times New Roman" w:cs="Times New Roman"/>
                <w:sz w:val="24"/>
                <w:szCs w:val="24"/>
                <w:lang w:eastAsia="lv-LV"/>
              </w:rPr>
              <w:t>, LV-1013</w:t>
            </w:r>
          </w:p>
        </w:tc>
      </w:tr>
      <w:tr w14:paraId="1618AFA7"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4AAFF1DC"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5ADE5A30"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1F36D86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4C17510A" w14:textId="77777777">
      <w:pPr>
        <w:rPr>
          <w:rFonts w:ascii="Times New Roman" w:hAnsi="Times New Roman" w:cs="Times New Roman"/>
          <w:sz w:val="24"/>
          <w:szCs w:val="24"/>
        </w:rPr>
      </w:pPr>
    </w:p>
    <w:p w:rsidR="00E227D8" w:rsidRPr="00B42A8D" w:rsidP="00070E23" w14:paraId="358CCF64"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/417</w:t>
      </w:r>
    </w:p>
    <w:p w:rsidR="00C959F6" w:rsidP="00070E23" w14:paraId="75FCF23C"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03E5EFDF"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1937A8E5" w14:textId="77777777" w:rsidTr="00C07822">
        <w:tblPrEx>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6" w:type="dxa"/>
          </w:tcPr>
          <w:p w:rsidR="00E227D8" w:rsidRPr="00E227D8" w14:paraId="272FEC18"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E227D8" w:rsidP="00895E40" w14:paraId="74812364" w14:textId="77777777">
            <w:pPr>
              <w:jc w:val="both"/>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895E40">
              <w:rPr>
                <w:rFonts w:ascii="Times New Roman" w:hAnsi="Times New Roman" w:cs="Times New Roman"/>
                <w:sz w:val="24"/>
              </w:rPr>
              <w:t xml:space="preserve">Rīgas 21.vidusskolas 104.kabinets </w:t>
            </w:r>
            <w:r w:rsidRPr="00DE2DFA" w:rsidR="00895E40">
              <w:rPr>
                <w:rFonts w:ascii="Times New Roman" w:hAnsi="Times New Roman" w:cs="Times New Roman"/>
                <w:sz w:val="24"/>
                <w:szCs w:val="24"/>
              </w:rPr>
              <w:t>(turpmāk –</w:t>
            </w:r>
            <w:r w:rsidR="00895E40">
              <w:rPr>
                <w:rFonts w:ascii="Times New Roman" w:hAnsi="Times New Roman" w:cs="Times New Roman"/>
                <w:sz w:val="24"/>
                <w:szCs w:val="24"/>
              </w:rPr>
              <w:t>Objekts</w:t>
            </w:r>
            <w:r w:rsidRPr="00DE2DFA" w:rsidR="00895E40">
              <w:rPr>
                <w:rFonts w:ascii="Times New Roman" w:hAnsi="Times New Roman" w:cs="Times New Roman"/>
                <w:sz w:val="24"/>
                <w:szCs w:val="24"/>
              </w:rPr>
              <w:t>)</w:t>
            </w:r>
          </w:p>
        </w:tc>
      </w:tr>
      <w:tr w14:paraId="4B8FEA5B" w14:textId="77777777" w:rsidTr="00C07822">
        <w:tblPrEx>
          <w:tblW w:w="9924" w:type="dxa"/>
          <w:tblInd w:w="-426" w:type="dxa"/>
          <w:tblLayout w:type="fixed"/>
          <w:tblLook w:val="04A0"/>
        </w:tblPrEx>
        <w:tc>
          <w:tcPr>
            <w:tcW w:w="426" w:type="dxa"/>
          </w:tcPr>
          <w:p w:rsidR="00E227D8" w:rsidRPr="00070E23" w14:paraId="07570C85"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31880E0E"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0CADBD94" w14:textId="77777777" w:rsidTr="00C07822">
        <w:tblPrEx>
          <w:tblW w:w="9924" w:type="dxa"/>
          <w:tblInd w:w="-426" w:type="dxa"/>
          <w:tblLayout w:type="fixed"/>
          <w:tblLook w:val="04A0"/>
        </w:tblPrEx>
        <w:trPr>
          <w:trHeight w:val="288"/>
        </w:trPr>
        <w:tc>
          <w:tcPr>
            <w:tcW w:w="426" w:type="dxa"/>
          </w:tcPr>
          <w:p w:rsidR="00E227D8" w:rsidRPr="00E227D8" w14:paraId="6B1E7288"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76330A" w14:paraId="0A1CC492" w14:textId="77777777">
            <w:pPr>
              <w:jc w:val="both"/>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895E40" w:rsidR="00895E40">
              <w:rPr>
                <w:rFonts w:ascii="Times New Roman" w:hAnsi="Times New Roman" w:cs="Times New Roman"/>
                <w:sz w:val="24"/>
              </w:rPr>
              <w:t>Tomsona iela 35, Rīga, LV-1013</w:t>
            </w:r>
          </w:p>
        </w:tc>
      </w:tr>
      <w:tr w14:paraId="6D7F8893" w14:textId="77777777" w:rsidTr="00C07822">
        <w:tblPrEx>
          <w:tblW w:w="9924" w:type="dxa"/>
          <w:tblInd w:w="-426" w:type="dxa"/>
          <w:tblLayout w:type="fixed"/>
          <w:tblLook w:val="04A0"/>
        </w:tblPrEx>
        <w:tc>
          <w:tcPr>
            <w:tcW w:w="426" w:type="dxa"/>
          </w:tcPr>
          <w:p w:rsidR="00070E23" w:rsidRPr="00070E23" w14:paraId="004E9483" w14:textId="77777777">
            <w:pPr>
              <w:rPr>
                <w:rFonts w:ascii="Times New Roman" w:hAnsi="Times New Roman" w:cs="Times New Roman"/>
                <w:sz w:val="8"/>
                <w:szCs w:val="8"/>
              </w:rPr>
            </w:pPr>
          </w:p>
        </w:tc>
        <w:tc>
          <w:tcPr>
            <w:tcW w:w="9498" w:type="dxa"/>
          </w:tcPr>
          <w:p w:rsidR="00070E23" w:rsidRPr="00070E23" w:rsidP="0076330A" w14:paraId="61A40C7A" w14:textId="77777777">
            <w:pPr>
              <w:jc w:val="both"/>
              <w:rPr>
                <w:rFonts w:ascii="Times New Roman" w:hAnsi="Times New Roman" w:cs="Times New Roman"/>
                <w:sz w:val="8"/>
                <w:szCs w:val="8"/>
              </w:rPr>
            </w:pPr>
          </w:p>
        </w:tc>
      </w:tr>
      <w:tr w14:paraId="7B479176" w14:textId="77777777" w:rsidTr="00C07822">
        <w:tblPrEx>
          <w:tblW w:w="9924" w:type="dxa"/>
          <w:tblInd w:w="-426" w:type="dxa"/>
          <w:tblLayout w:type="fixed"/>
          <w:tblLook w:val="04A0"/>
        </w:tblPrEx>
        <w:tc>
          <w:tcPr>
            <w:tcW w:w="426" w:type="dxa"/>
          </w:tcPr>
          <w:p w:rsidR="00A02A1E" w:rsidRPr="00E227D8" w:rsidP="00A02A1E" w14:paraId="50A758FA"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A02A1E" w:rsidRPr="00E227D8" w:rsidP="00A02A1E" w14:paraId="3F0D461D" w14:textId="2BC3F2D4">
            <w:pPr>
              <w:jc w:val="both"/>
              <w:rPr>
                <w:rFonts w:ascii="Times New Roman" w:hAnsi="Times New Roman" w:cs="Times New Roman"/>
                <w:sz w:val="24"/>
                <w:szCs w:val="24"/>
              </w:rPr>
            </w:pPr>
            <w:r w:rsidRPr="00E227D8">
              <w:rPr>
                <w:rFonts w:ascii="Times New Roman" w:hAnsi="Times New Roman" w:cs="Times New Roman"/>
                <w:sz w:val="24"/>
              </w:rPr>
              <w:t>Īpašnieks (valdītājs):</w:t>
            </w:r>
            <w:r>
              <w:rPr>
                <w:rFonts w:ascii="Times New Roman" w:hAnsi="Times New Roman" w:cs="Times New Roman"/>
                <w:sz w:val="24"/>
              </w:rPr>
              <w:t xml:space="preserve"> </w:t>
            </w:r>
            <w:r w:rsidRPr="00255C43">
              <w:rPr>
                <w:rFonts w:ascii="Times New Roman" w:hAnsi="Times New Roman" w:cs="Times New Roman"/>
                <w:sz w:val="24"/>
              </w:rPr>
              <w:t>Rīgas valstspilsētas pašvaldība</w:t>
            </w:r>
            <w:r>
              <w:rPr>
                <w:rFonts w:ascii="Times New Roman" w:hAnsi="Times New Roman" w:cs="Times New Roman"/>
                <w:sz w:val="24"/>
              </w:rPr>
              <w:t xml:space="preserve">, </w:t>
            </w:r>
          </w:p>
        </w:tc>
      </w:tr>
      <w:tr w14:paraId="52AEE4FF" w14:textId="77777777" w:rsidTr="00C07822">
        <w:tblPrEx>
          <w:tblW w:w="9924" w:type="dxa"/>
          <w:tblInd w:w="-426" w:type="dxa"/>
          <w:tblLayout w:type="fixed"/>
          <w:tblLook w:val="04A0"/>
        </w:tblPrEx>
        <w:tc>
          <w:tcPr>
            <w:tcW w:w="426" w:type="dxa"/>
          </w:tcPr>
          <w:p w:rsidR="00E227D8" w:rsidRPr="00070E23" w14:paraId="03A44E49"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515C081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137F2A41" w14:textId="77777777" w:rsidTr="00C07822">
        <w:tblPrEx>
          <w:tblW w:w="9924" w:type="dxa"/>
          <w:tblInd w:w="-426" w:type="dxa"/>
          <w:tblLayout w:type="fixed"/>
          <w:tblLook w:val="04A0"/>
        </w:tblPrEx>
        <w:tc>
          <w:tcPr>
            <w:tcW w:w="426" w:type="dxa"/>
          </w:tcPr>
          <w:p w:rsidR="00A02A1E" w:rsidRPr="00E227D8" w:rsidP="00A02A1E" w14:paraId="1A93DC89" w14:textId="77777777">
            <w:pPr>
              <w:rPr>
                <w:rFonts w:ascii="Times New Roman" w:hAnsi="Times New Roman" w:cs="Times New Roman"/>
                <w:sz w:val="24"/>
                <w:szCs w:val="24"/>
              </w:rPr>
            </w:pPr>
          </w:p>
        </w:tc>
        <w:tc>
          <w:tcPr>
            <w:tcW w:w="9498" w:type="dxa"/>
            <w:tcBorders>
              <w:bottom w:val="single" w:sz="4" w:space="0" w:color="auto"/>
            </w:tcBorders>
          </w:tcPr>
          <w:p w:rsidR="00A02A1E" w:rsidRPr="008D06D2" w:rsidP="00A02A1E" w14:paraId="35803BB4" w14:textId="3FC02797">
            <w:pPr>
              <w:jc w:val="both"/>
              <w:rPr>
                <w:rFonts w:ascii="Times New Roman" w:hAnsi="Times New Roman" w:cs="Times New Roman"/>
                <w:sz w:val="24"/>
              </w:rPr>
            </w:pPr>
            <w:r w:rsidRPr="008D06D2">
              <w:rPr>
                <w:rFonts w:ascii="Times New Roman" w:hAnsi="Times New Roman" w:cs="Times New Roman"/>
                <w:sz w:val="24"/>
              </w:rPr>
              <w:t xml:space="preserve">Reģistrācijas </w:t>
            </w:r>
            <w:r w:rsidRPr="0018274B">
              <w:rPr>
                <w:rFonts w:ascii="Times New Roman" w:hAnsi="Times New Roman" w:cs="Times New Roman"/>
                <w:sz w:val="24"/>
              </w:rPr>
              <w:t>Nr.</w:t>
            </w:r>
            <w:r w:rsidRPr="008D06D2" w:rsidR="008D06D2">
              <w:rPr>
                <w:rFonts w:ascii="Times New Roman" w:hAnsi="Times New Roman" w:cs="Times New Roman"/>
                <w:sz w:val="24"/>
              </w:rPr>
              <w:t xml:space="preserve"> 90011524360</w:t>
            </w:r>
            <w:r w:rsidRPr="0018274B">
              <w:rPr>
                <w:rFonts w:ascii="Times New Roman" w:hAnsi="Times New Roman" w:cs="Times New Roman"/>
                <w:sz w:val="24"/>
              </w:rPr>
              <w:t xml:space="preserve">, </w:t>
            </w:r>
            <w:r w:rsidRPr="008D06D2" w:rsidR="008D06D2">
              <w:rPr>
                <w:rFonts w:ascii="Times New Roman" w:hAnsi="Times New Roman" w:cs="Times New Roman"/>
                <w:sz w:val="24"/>
              </w:rPr>
              <w:t>Rātslaukums 1, Rīga, LV-1050</w:t>
            </w:r>
            <w:r w:rsidRPr="0018274B">
              <w:rPr>
                <w:rFonts w:ascii="Times New Roman" w:hAnsi="Times New Roman" w:cs="Times New Roman"/>
                <w:sz w:val="24"/>
              </w:rPr>
              <w:t>.</w:t>
            </w:r>
          </w:p>
        </w:tc>
      </w:tr>
      <w:tr w14:paraId="5EA45DDE" w14:textId="77777777" w:rsidTr="00C07822">
        <w:tblPrEx>
          <w:tblW w:w="9924" w:type="dxa"/>
          <w:tblInd w:w="-426" w:type="dxa"/>
          <w:tblLayout w:type="fixed"/>
          <w:tblLook w:val="04A0"/>
        </w:tblPrEx>
        <w:tc>
          <w:tcPr>
            <w:tcW w:w="426" w:type="dxa"/>
          </w:tcPr>
          <w:p w:rsidR="00A02A1E" w:rsidRPr="00070E23" w:rsidP="00A02A1E" w14:paraId="1084CC7E" w14:textId="77777777">
            <w:pPr>
              <w:rPr>
                <w:rFonts w:ascii="Times New Roman" w:hAnsi="Times New Roman" w:cs="Times New Roman"/>
                <w:sz w:val="16"/>
                <w:szCs w:val="16"/>
              </w:rPr>
            </w:pPr>
          </w:p>
        </w:tc>
        <w:tc>
          <w:tcPr>
            <w:tcW w:w="9498" w:type="dxa"/>
            <w:tcBorders>
              <w:top w:val="single" w:sz="4" w:space="0" w:color="auto"/>
            </w:tcBorders>
          </w:tcPr>
          <w:p w:rsidR="00A02A1E" w:rsidRPr="00070E23" w:rsidP="00A02A1E" w14:paraId="51A5BF2F"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0BC73E96" w14:textId="77777777" w:rsidTr="00C07822">
        <w:tblPrEx>
          <w:tblW w:w="9924" w:type="dxa"/>
          <w:tblInd w:w="-426" w:type="dxa"/>
          <w:tblLayout w:type="fixed"/>
          <w:tblLook w:val="04A0"/>
        </w:tblPrEx>
        <w:tc>
          <w:tcPr>
            <w:tcW w:w="426" w:type="dxa"/>
          </w:tcPr>
          <w:p w:rsidR="00A02A1E" w:rsidRPr="00E227D8" w:rsidP="00A02A1E" w14:paraId="62B1E7C9"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A02A1E" w:rsidRPr="00E227D8" w:rsidP="00A02A1E" w14:paraId="5E15F790" w14:textId="21BC1744">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864CBA">
              <w:rPr>
                <w:rFonts w:ascii="Times New Roman" w:hAnsi="Times New Roman" w:cs="Times New Roman"/>
                <w:sz w:val="24"/>
              </w:rPr>
              <w:t xml:space="preserve"> Mariannas Bara</w:t>
            </w:r>
            <w:r>
              <w:rPr>
                <w:rFonts w:ascii="Times New Roman" w:hAnsi="Times New Roman" w:cs="Times New Roman"/>
                <w:sz w:val="24"/>
              </w:rPr>
              <w:t xml:space="preserve">novas iesniegums </w:t>
            </w:r>
            <w:r w:rsidRPr="00A0443E">
              <w:rPr>
                <w:rFonts w:ascii="Times New Roman" w:hAnsi="Times New Roman" w:cs="Times New Roman"/>
                <w:sz w:val="24"/>
              </w:rPr>
              <w:t xml:space="preserve">Valsts ugunsdzēsības un glābšanas dienesta </w:t>
            </w:r>
            <w:r>
              <w:rPr>
                <w:rFonts w:ascii="Times New Roman" w:hAnsi="Times New Roman" w:cs="Times New Roman"/>
                <w:sz w:val="24"/>
              </w:rPr>
              <w:t>Rīgas</w:t>
            </w:r>
            <w:r w:rsidRPr="00A0443E">
              <w:rPr>
                <w:rFonts w:ascii="Times New Roman" w:hAnsi="Times New Roman" w:cs="Times New Roman"/>
                <w:sz w:val="24"/>
              </w:rPr>
              <w:t xml:space="preserve"> reģiona pārvaldē reģistrēts </w:t>
            </w:r>
            <w:r>
              <w:rPr>
                <w:rFonts w:ascii="Times New Roman" w:hAnsi="Times New Roman" w:cs="Times New Roman"/>
                <w:sz w:val="24"/>
              </w:rPr>
              <w:t>2023.gada 6.oktobrī ar Nr.</w:t>
            </w:r>
            <w:r>
              <w:t xml:space="preserve"> </w:t>
            </w:r>
            <w:r w:rsidRPr="00A02A1E">
              <w:rPr>
                <w:rFonts w:ascii="Times New Roman" w:hAnsi="Times New Roman" w:cs="Times New Roman"/>
                <w:sz w:val="24"/>
              </w:rPr>
              <w:t>22/8-1.5.1/2412</w:t>
            </w:r>
            <w:r>
              <w:rPr>
                <w:rFonts w:ascii="Times New Roman" w:hAnsi="Times New Roman" w:cs="Times New Roman"/>
                <w:sz w:val="24"/>
              </w:rPr>
              <w:t>.</w:t>
            </w:r>
          </w:p>
        </w:tc>
      </w:tr>
      <w:tr w14:paraId="179E1B6E" w14:textId="77777777" w:rsidTr="00C07822">
        <w:tblPrEx>
          <w:tblW w:w="9924" w:type="dxa"/>
          <w:tblInd w:w="-426" w:type="dxa"/>
          <w:tblLayout w:type="fixed"/>
          <w:tblLook w:val="04A0"/>
        </w:tblPrEx>
        <w:tc>
          <w:tcPr>
            <w:tcW w:w="426" w:type="dxa"/>
          </w:tcPr>
          <w:p w:rsidR="00A02A1E" w:rsidRPr="00070E23" w:rsidP="00A02A1E" w14:paraId="75B8A9DA" w14:textId="77777777">
            <w:pPr>
              <w:rPr>
                <w:rFonts w:ascii="Times New Roman" w:hAnsi="Times New Roman" w:cs="Times New Roman"/>
                <w:sz w:val="8"/>
                <w:szCs w:val="8"/>
              </w:rPr>
            </w:pPr>
          </w:p>
        </w:tc>
        <w:tc>
          <w:tcPr>
            <w:tcW w:w="9498" w:type="dxa"/>
            <w:tcBorders>
              <w:top w:val="single" w:sz="4" w:space="0" w:color="auto"/>
            </w:tcBorders>
          </w:tcPr>
          <w:p w:rsidR="00A02A1E" w:rsidRPr="00070E23" w:rsidP="00A02A1E" w14:paraId="4858F439" w14:textId="77777777">
            <w:pPr>
              <w:jc w:val="both"/>
              <w:rPr>
                <w:rFonts w:ascii="Times New Roman" w:hAnsi="Times New Roman" w:cs="Times New Roman"/>
                <w:sz w:val="8"/>
                <w:szCs w:val="8"/>
              </w:rPr>
            </w:pPr>
          </w:p>
        </w:tc>
      </w:tr>
      <w:tr w14:paraId="1D73B96F" w14:textId="77777777" w:rsidTr="00C07822">
        <w:tblPrEx>
          <w:tblW w:w="9924" w:type="dxa"/>
          <w:tblInd w:w="-426" w:type="dxa"/>
          <w:tblLayout w:type="fixed"/>
          <w:tblLook w:val="04A0"/>
        </w:tblPrEx>
        <w:tc>
          <w:tcPr>
            <w:tcW w:w="426" w:type="dxa"/>
          </w:tcPr>
          <w:p w:rsidR="00A02A1E" w:rsidRPr="00E227D8" w:rsidP="00A02A1E" w14:paraId="278F13F1"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A02A1E" w:rsidRPr="00E227D8" w:rsidP="00A02A1E" w14:paraId="36FCDB3E" w14:textId="4DFDBD41">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Pr>
                <w:rFonts w:ascii="Times New Roman" w:hAnsi="Times New Roman" w:cs="Times New Roman"/>
                <w:sz w:val="24"/>
                <w:szCs w:val="24"/>
              </w:rPr>
              <w:t xml:space="preserve"> Rīgas 21. vidusskolas 104.kabinets </w:t>
            </w:r>
            <w:r>
              <w:rPr>
                <w:rFonts w:ascii="Times New Roman" w:hAnsi="Times New Roman" w:cs="Times New Roman"/>
                <w:sz w:val="24"/>
              </w:rPr>
              <w:t>ir nodrošināts</w:t>
            </w:r>
            <w:r w:rsidRPr="007F0AF5">
              <w:rPr>
                <w:rFonts w:ascii="Times New Roman" w:hAnsi="Times New Roman" w:cs="Times New Roman"/>
                <w:sz w:val="24"/>
              </w:rPr>
              <w:t xml:space="preserve"> ar  automātisko</w:t>
            </w:r>
            <w:r>
              <w:t xml:space="preserve"> </w:t>
            </w:r>
            <w:r w:rsidRPr="007F0AF5">
              <w:rPr>
                <w:rFonts w:ascii="Times New Roman" w:hAnsi="Times New Roman" w:cs="Times New Roman"/>
                <w:sz w:val="24"/>
              </w:rPr>
              <w:t>ugunsgrēka atklāšanas un trauksm</w:t>
            </w:r>
            <w:bookmarkStart w:id="0" w:name="_GoBack"/>
            <w:bookmarkEnd w:id="0"/>
            <w:r w:rsidRPr="007F0AF5">
              <w:rPr>
                <w:rFonts w:ascii="Times New Roman" w:hAnsi="Times New Roman" w:cs="Times New Roman"/>
                <w:sz w:val="24"/>
              </w:rPr>
              <w:t>es</w:t>
            </w:r>
            <w:r>
              <w:rPr>
                <w:rFonts w:ascii="Times New Roman" w:hAnsi="Times New Roman" w:cs="Times New Roman"/>
                <w:sz w:val="24"/>
              </w:rPr>
              <w:t xml:space="preserve"> </w:t>
            </w:r>
            <w:r w:rsidRPr="007F0AF5">
              <w:rPr>
                <w:rFonts w:ascii="Times New Roman" w:hAnsi="Times New Roman" w:cs="Times New Roman"/>
                <w:sz w:val="24"/>
              </w:rPr>
              <w:t>signalizācijas sistēmu un</w:t>
            </w:r>
            <w:r>
              <w:rPr>
                <w:rFonts w:ascii="Times New Roman" w:hAnsi="Times New Roman" w:cs="Times New Roman"/>
                <w:sz w:val="24"/>
              </w:rPr>
              <w:t xml:space="preserve"> </w:t>
            </w:r>
            <w:r w:rsidRPr="007F0AF5">
              <w:rPr>
                <w:rFonts w:ascii="Times New Roman" w:hAnsi="Times New Roman" w:cs="Times New Roman"/>
                <w:sz w:val="24"/>
              </w:rPr>
              <w:t>ugunsdzēsības aparātiem.</w:t>
            </w:r>
          </w:p>
        </w:tc>
      </w:tr>
      <w:tr w14:paraId="0A5CC4FE" w14:textId="77777777" w:rsidTr="00C07822">
        <w:tblPrEx>
          <w:tblW w:w="9924" w:type="dxa"/>
          <w:tblInd w:w="-426" w:type="dxa"/>
          <w:tblLayout w:type="fixed"/>
          <w:tblLook w:val="04A0"/>
        </w:tblPrEx>
        <w:tc>
          <w:tcPr>
            <w:tcW w:w="426" w:type="dxa"/>
          </w:tcPr>
          <w:p w:rsidR="00A02A1E" w:rsidRPr="00070E23" w:rsidP="00A02A1E" w14:paraId="7B9D9DFA" w14:textId="77777777">
            <w:pPr>
              <w:rPr>
                <w:rFonts w:ascii="Times New Roman" w:hAnsi="Times New Roman" w:cs="Times New Roman"/>
                <w:sz w:val="8"/>
                <w:szCs w:val="8"/>
              </w:rPr>
            </w:pPr>
          </w:p>
        </w:tc>
        <w:tc>
          <w:tcPr>
            <w:tcW w:w="9498" w:type="dxa"/>
            <w:tcBorders>
              <w:top w:val="single" w:sz="4" w:space="0" w:color="auto"/>
            </w:tcBorders>
          </w:tcPr>
          <w:p w:rsidR="00A02A1E" w:rsidRPr="00070E23" w:rsidP="00A02A1E" w14:paraId="68C28B09" w14:textId="77777777">
            <w:pPr>
              <w:jc w:val="both"/>
              <w:rPr>
                <w:rFonts w:ascii="Times New Roman" w:hAnsi="Times New Roman" w:cs="Times New Roman"/>
                <w:sz w:val="8"/>
                <w:szCs w:val="8"/>
              </w:rPr>
            </w:pPr>
          </w:p>
        </w:tc>
      </w:tr>
      <w:tr w14:paraId="5155893E" w14:textId="77777777" w:rsidTr="00C07822">
        <w:tblPrEx>
          <w:tblW w:w="9924" w:type="dxa"/>
          <w:tblInd w:w="-426" w:type="dxa"/>
          <w:tblLayout w:type="fixed"/>
          <w:tblLook w:val="04A0"/>
        </w:tblPrEx>
        <w:tc>
          <w:tcPr>
            <w:tcW w:w="426" w:type="dxa"/>
          </w:tcPr>
          <w:p w:rsidR="00A02A1E" w:rsidRPr="00E227D8" w:rsidP="00A02A1E" w14:paraId="23FE0D41" w14:textId="77777777">
            <w:pPr>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A02A1E" w:rsidP="00A02A1E" w14:paraId="48C937DA" w14:textId="40C8A415">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Pr>
                <w:rFonts w:ascii="Times New Roman" w:hAnsi="Times New Roman" w:cs="Times New Roman"/>
                <w:sz w:val="24"/>
                <w:szCs w:val="24"/>
              </w:rPr>
              <w:t xml:space="preserve"> </w:t>
            </w:r>
          </w:p>
          <w:p w:rsidR="00666144" w:rsidRPr="006C7133" w:rsidP="00666144" w14:paraId="644F4D4E" w14:textId="218C934A">
            <w:pPr>
              <w:jc w:val="both"/>
              <w:rPr>
                <w:rFonts w:ascii="Times New Roman" w:hAnsi="Times New Roman" w:cs="Times New Roman"/>
                <w:sz w:val="24"/>
                <w:szCs w:val="24"/>
              </w:rPr>
            </w:pPr>
            <w:r>
              <w:rPr>
                <w:rFonts w:ascii="Times New Roman" w:hAnsi="Times New Roman" w:cs="Times New Roman"/>
                <w:sz w:val="24"/>
                <w:szCs w:val="24"/>
              </w:rPr>
              <w:t>6.1.</w:t>
            </w:r>
            <w:r w:rsidRPr="005C0F5B">
              <w:rPr>
                <w:rFonts w:ascii="Times New Roman" w:hAnsi="Times New Roman" w:cs="Times New Roman"/>
                <w:sz w:val="24"/>
                <w:szCs w:val="24"/>
              </w:rPr>
              <w:t xml:space="preserve"> Objektā nostrādājot automātiskās ugunsgrēka atklāšanas un trauksmes signalizācijas sistēmas manuālās tālvadības iedarbināšanas ierīcēm netiek palaista automātiskā ugunsgrēka atklāšanas un trauksmes signalizācijas sistēma (tiek lietota aizture), kas aizkavē savlaicīgu ugunsgrēka atklāšanu un cilvē</w:t>
            </w:r>
            <w:r w:rsidR="00D40082">
              <w:rPr>
                <w:rFonts w:ascii="Times New Roman" w:hAnsi="Times New Roman" w:cs="Times New Roman"/>
                <w:sz w:val="24"/>
                <w:szCs w:val="24"/>
              </w:rPr>
              <w:t>ku evakuāciju (LVS CEN/TS 54-14 “</w:t>
            </w:r>
            <w:r w:rsidRPr="005C0F5B">
              <w:rPr>
                <w:rFonts w:ascii="Times New Roman" w:hAnsi="Times New Roman" w:cs="Times New Roman"/>
                <w:sz w:val="24"/>
                <w:szCs w:val="24"/>
              </w:rPr>
              <w:t xml:space="preserve">Ugunsgrēka atklāšanas un ugunsgrēka trauksmes sistēmas – 14.daļa: Norādījumi plānošanai, projektēšanai, montāžai, nodošanai ekspluatācijā, lietošanai un ekspluatācijai” B.8. punkta trešās daļas a) apakšpunkta prasības), </w:t>
            </w:r>
            <w:r w:rsidRPr="000B6ADB">
              <w:rPr>
                <w:rFonts w:ascii="Times New Roman" w:hAnsi="Times New Roman" w:cs="Times New Roman"/>
                <w:sz w:val="24"/>
                <w:szCs w:val="24"/>
              </w:rPr>
              <w:t>kā rezultātā nav nodrošināta Ministru kabineta 2016.gada 19.aprīļa noteikumu Nr.238 “Ugunsdrošības noteikumi” (turp</w:t>
            </w:r>
            <w:r>
              <w:rPr>
                <w:rFonts w:ascii="Times New Roman" w:hAnsi="Times New Roman" w:cs="Times New Roman"/>
                <w:sz w:val="24"/>
                <w:szCs w:val="24"/>
              </w:rPr>
              <w:t>māk-Ugunsdrošības noteikumi) 5.</w:t>
            </w:r>
            <w:r w:rsidR="00D40082">
              <w:rPr>
                <w:rFonts w:ascii="Times New Roman" w:hAnsi="Times New Roman" w:cs="Times New Roman"/>
                <w:sz w:val="24"/>
                <w:szCs w:val="24"/>
              </w:rPr>
              <w:t>punktā noteiktā prasība.</w:t>
            </w:r>
          </w:p>
        </w:tc>
      </w:tr>
      <w:tr w14:paraId="530A2918" w14:textId="77777777" w:rsidTr="00C07822">
        <w:tblPrEx>
          <w:tblW w:w="9924" w:type="dxa"/>
          <w:tblInd w:w="-426" w:type="dxa"/>
          <w:tblLayout w:type="fixed"/>
          <w:tblLook w:val="04A0"/>
        </w:tblPrEx>
        <w:tc>
          <w:tcPr>
            <w:tcW w:w="426" w:type="dxa"/>
          </w:tcPr>
          <w:p w:rsidR="006C7133" w:rsidP="00A02A1E" w14:paraId="72B5C74D" w14:textId="77777777">
            <w:pPr>
              <w:rPr>
                <w:rFonts w:ascii="Times New Roman" w:hAnsi="Times New Roman" w:cs="Times New Roman"/>
                <w:sz w:val="24"/>
                <w:szCs w:val="24"/>
              </w:rPr>
            </w:pPr>
          </w:p>
        </w:tc>
        <w:tc>
          <w:tcPr>
            <w:tcW w:w="9498" w:type="dxa"/>
            <w:tcBorders>
              <w:bottom w:val="single" w:sz="4" w:space="0" w:color="auto"/>
            </w:tcBorders>
          </w:tcPr>
          <w:p w:rsidR="006C7133" w:rsidRPr="00E227D8" w:rsidP="006C7133" w14:paraId="42ABC750" w14:textId="3BB2D65E">
            <w:pPr>
              <w:jc w:val="both"/>
              <w:rPr>
                <w:rFonts w:ascii="Times New Roman" w:hAnsi="Times New Roman" w:cs="Times New Roman"/>
                <w:sz w:val="24"/>
                <w:szCs w:val="24"/>
              </w:rPr>
            </w:pPr>
            <w:r>
              <w:rPr>
                <w:rFonts w:ascii="Times New Roman" w:hAnsi="Times New Roman" w:cs="Times New Roman"/>
                <w:sz w:val="24"/>
                <w:szCs w:val="24"/>
              </w:rPr>
              <w:t xml:space="preserve">6.2. </w:t>
            </w:r>
            <w:r w:rsidRPr="00666144">
              <w:rPr>
                <w:rFonts w:ascii="Times New Roman" w:hAnsi="Times New Roman" w:cs="Times New Roman"/>
                <w:sz w:val="24"/>
                <w:szCs w:val="24"/>
              </w:rPr>
              <w:t xml:space="preserve">Objektā nav veikta dabiskā ventilācijas kanālu tīrīšana, </w:t>
            </w:r>
            <w:r w:rsidRPr="000B6ADB">
              <w:rPr>
                <w:rFonts w:ascii="Times New Roman" w:hAnsi="Times New Roman" w:cs="Times New Roman"/>
                <w:sz w:val="24"/>
                <w:szCs w:val="24"/>
              </w:rPr>
              <w:t>kā rezultātā nav nodrošināta Ugunsdrošīb</w:t>
            </w:r>
            <w:r>
              <w:rPr>
                <w:rFonts w:ascii="Times New Roman" w:hAnsi="Times New Roman" w:cs="Times New Roman"/>
                <w:sz w:val="24"/>
                <w:szCs w:val="24"/>
              </w:rPr>
              <w:t>as noteikumu 80.1</w:t>
            </w:r>
            <w:r w:rsidRPr="000B6ADB">
              <w:rPr>
                <w:rFonts w:ascii="Times New Roman" w:hAnsi="Times New Roman" w:cs="Times New Roman"/>
                <w:sz w:val="24"/>
                <w:szCs w:val="24"/>
              </w:rPr>
              <w:t>.</w:t>
            </w:r>
            <w:r w:rsidR="00D40082">
              <w:rPr>
                <w:rFonts w:ascii="Times New Roman" w:hAnsi="Times New Roman" w:cs="Times New Roman"/>
                <w:sz w:val="24"/>
                <w:szCs w:val="24"/>
              </w:rPr>
              <w:t>apakšpunktā noteiktā prasība.</w:t>
            </w:r>
          </w:p>
        </w:tc>
      </w:tr>
      <w:tr w14:paraId="6A096DD5" w14:textId="77777777" w:rsidTr="00C07822">
        <w:tblPrEx>
          <w:tblW w:w="9924" w:type="dxa"/>
          <w:tblInd w:w="-426" w:type="dxa"/>
          <w:tblLayout w:type="fixed"/>
          <w:tblLook w:val="04A0"/>
        </w:tblPrEx>
        <w:tc>
          <w:tcPr>
            <w:tcW w:w="426" w:type="dxa"/>
          </w:tcPr>
          <w:p w:rsidR="00541F63" w:rsidP="00A02A1E" w14:paraId="6D262147" w14:textId="77777777">
            <w:pPr>
              <w:rPr>
                <w:rFonts w:ascii="Times New Roman" w:hAnsi="Times New Roman" w:cs="Times New Roman"/>
                <w:sz w:val="24"/>
                <w:szCs w:val="24"/>
              </w:rPr>
            </w:pPr>
          </w:p>
        </w:tc>
        <w:tc>
          <w:tcPr>
            <w:tcW w:w="9498" w:type="dxa"/>
            <w:tcBorders>
              <w:bottom w:val="single" w:sz="4" w:space="0" w:color="auto"/>
            </w:tcBorders>
          </w:tcPr>
          <w:p w:rsidR="00541F63" w:rsidP="006C7133" w14:paraId="6AD78B57" w14:textId="0C9A6D96">
            <w:pPr>
              <w:jc w:val="both"/>
              <w:rPr>
                <w:rFonts w:ascii="Times New Roman" w:hAnsi="Times New Roman" w:cs="Times New Roman"/>
                <w:sz w:val="24"/>
                <w:szCs w:val="24"/>
              </w:rPr>
            </w:pPr>
            <w:r>
              <w:rPr>
                <w:rFonts w:ascii="Times New Roman" w:hAnsi="Times New Roman" w:cs="Times New Roman"/>
                <w:sz w:val="24"/>
                <w:szCs w:val="24"/>
              </w:rPr>
              <w:t xml:space="preserve">6.3. </w:t>
            </w:r>
            <w:r w:rsidR="00ED32D6">
              <w:rPr>
                <w:rFonts w:ascii="Times New Roman" w:eastAsia="Times New Roman" w:hAnsi="Times New Roman" w:cs="Times New Roman"/>
                <w:sz w:val="24"/>
                <w:szCs w:val="24"/>
              </w:rPr>
              <w:t>Objektā p</w:t>
            </w:r>
            <w:r w:rsidRPr="008A6E56" w:rsidR="00ED32D6">
              <w:rPr>
                <w:rFonts w:ascii="Times New Roman" w:eastAsia="Times New Roman" w:hAnsi="Times New Roman" w:cs="Times New Roman"/>
                <w:sz w:val="24"/>
                <w:szCs w:val="24"/>
              </w:rPr>
              <w:t>ar mehāniskās ventilācijas sistē</w:t>
            </w:r>
            <w:r w:rsidR="00ED32D6">
              <w:rPr>
                <w:rFonts w:ascii="Times New Roman" w:eastAsia="Times New Roman" w:hAnsi="Times New Roman" w:cs="Times New Roman"/>
                <w:sz w:val="24"/>
                <w:szCs w:val="24"/>
              </w:rPr>
              <w:t>mas tīrīšanu nav sastādīts akts</w:t>
            </w:r>
            <w:r w:rsidRPr="00541F63">
              <w:rPr>
                <w:rFonts w:ascii="Times New Roman" w:hAnsi="Times New Roman" w:cs="Times New Roman"/>
                <w:sz w:val="24"/>
                <w:szCs w:val="24"/>
              </w:rPr>
              <w:t>,</w:t>
            </w:r>
            <w:r w:rsidRPr="000B6ADB">
              <w:rPr>
                <w:rFonts w:ascii="Times New Roman" w:hAnsi="Times New Roman" w:cs="Times New Roman"/>
                <w:sz w:val="24"/>
                <w:szCs w:val="24"/>
              </w:rPr>
              <w:t xml:space="preserve"> kā rezultātā nav nodrošināta Ugunsdrošīb</w:t>
            </w:r>
            <w:r>
              <w:rPr>
                <w:rFonts w:ascii="Times New Roman" w:hAnsi="Times New Roman" w:cs="Times New Roman"/>
                <w:sz w:val="24"/>
                <w:szCs w:val="24"/>
              </w:rPr>
              <w:t>as notei</w:t>
            </w:r>
            <w:r w:rsidR="00D40082">
              <w:rPr>
                <w:rFonts w:ascii="Times New Roman" w:hAnsi="Times New Roman" w:cs="Times New Roman"/>
                <w:sz w:val="24"/>
                <w:szCs w:val="24"/>
              </w:rPr>
              <w:t>kumu 92.punktā noteiktā prasība.</w:t>
            </w:r>
          </w:p>
        </w:tc>
      </w:tr>
      <w:tr w14:paraId="48A5D22F" w14:textId="77777777" w:rsidTr="00C07822">
        <w:tblPrEx>
          <w:tblW w:w="9924" w:type="dxa"/>
          <w:tblInd w:w="-426" w:type="dxa"/>
          <w:tblLayout w:type="fixed"/>
          <w:tblLook w:val="04A0"/>
        </w:tblPrEx>
        <w:tc>
          <w:tcPr>
            <w:tcW w:w="426" w:type="dxa"/>
          </w:tcPr>
          <w:p w:rsidR="007454F5" w:rsidP="00A02A1E" w14:paraId="7737D735" w14:textId="77777777">
            <w:pPr>
              <w:rPr>
                <w:rFonts w:ascii="Times New Roman" w:hAnsi="Times New Roman" w:cs="Times New Roman"/>
                <w:sz w:val="24"/>
                <w:szCs w:val="24"/>
              </w:rPr>
            </w:pPr>
          </w:p>
        </w:tc>
        <w:tc>
          <w:tcPr>
            <w:tcW w:w="9498" w:type="dxa"/>
            <w:tcBorders>
              <w:bottom w:val="single" w:sz="4" w:space="0" w:color="auto"/>
            </w:tcBorders>
          </w:tcPr>
          <w:p w:rsidR="007454F5" w:rsidRPr="007454F5" w:rsidP="006C7133" w14:paraId="3447FC46" w14:textId="787F1163">
            <w:pPr>
              <w:jc w:val="both"/>
              <w:rPr>
                <w:rFonts w:ascii="Times New Roman" w:hAnsi="Times New Roman" w:cs="Times New Roman"/>
                <w:b/>
                <w:sz w:val="24"/>
                <w:szCs w:val="24"/>
              </w:rPr>
            </w:pPr>
            <w:r>
              <w:rPr>
                <w:rFonts w:ascii="Times New Roman" w:hAnsi="Times New Roman" w:cs="Times New Roman"/>
                <w:sz w:val="24"/>
                <w:szCs w:val="24"/>
              </w:rPr>
              <w:t xml:space="preserve">6.4. </w:t>
            </w:r>
            <w:r w:rsidRPr="00B45A33">
              <w:rPr>
                <w:rFonts w:ascii="Times New Roman" w:eastAsia="Times New Roman" w:hAnsi="Times New Roman" w:cs="Times New Roman"/>
                <w:sz w:val="24"/>
                <w:szCs w:val="24"/>
              </w:rPr>
              <w:t>Objektā, aktā par</w:t>
            </w:r>
            <w:r>
              <w:rPr>
                <w:rFonts w:ascii="Times New Roman" w:eastAsia="Times New Roman" w:hAnsi="Times New Roman" w:cs="Times New Roman"/>
                <w:sz w:val="24"/>
                <w:szCs w:val="24"/>
              </w:rPr>
              <w:t xml:space="preserve"> </w:t>
            </w:r>
            <w:r w:rsidRPr="00B45A33">
              <w:rPr>
                <w:rFonts w:ascii="Times New Roman" w:eastAsia="Times New Roman" w:hAnsi="Times New Roman" w:cs="Times New Roman"/>
                <w:sz w:val="24"/>
                <w:szCs w:val="24"/>
              </w:rPr>
              <w:t xml:space="preserve">mehāniskās ventilācijas sistēmas </w:t>
            </w:r>
            <w:r>
              <w:rPr>
                <w:rFonts w:ascii="Times New Roman" w:hAnsi="Times New Roman" w:cs="Times New Roman"/>
                <w:sz w:val="24"/>
                <w:szCs w:val="24"/>
              </w:rPr>
              <w:t xml:space="preserve">tehniskā stāvokļa </w:t>
            </w:r>
            <w:r>
              <w:rPr>
                <w:rFonts w:ascii="Times New Roman" w:hAnsi="Times New Roman"/>
                <w:color w:val="000000"/>
                <w:sz w:val="24"/>
                <w:szCs w:val="24"/>
              </w:rPr>
              <w:t xml:space="preserve">pārbaudi </w:t>
            </w:r>
            <w:r w:rsidRPr="00B45A33">
              <w:rPr>
                <w:rFonts w:ascii="Times New Roman" w:eastAsia="Times New Roman" w:hAnsi="Times New Roman" w:cs="Times New Roman"/>
                <w:sz w:val="24"/>
                <w:szCs w:val="24"/>
              </w:rPr>
              <w:t>nav norādīts izglītību vai kvalifikāciju apliecinoša dokumenta nosaukums un numurs personai, kas veica</w:t>
            </w:r>
            <w:r>
              <w:rPr>
                <w:rFonts w:ascii="Times New Roman" w:eastAsia="Times New Roman" w:hAnsi="Times New Roman" w:cs="Times New Roman"/>
                <w:sz w:val="24"/>
                <w:szCs w:val="24"/>
              </w:rPr>
              <w:t xml:space="preserve"> </w:t>
            </w:r>
            <w:r w:rsidRPr="00B45A33">
              <w:rPr>
                <w:rFonts w:ascii="Times New Roman" w:eastAsia="Times New Roman" w:hAnsi="Times New Roman" w:cs="Times New Roman"/>
                <w:sz w:val="24"/>
                <w:szCs w:val="24"/>
              </w:rPr>
              <w:t xml:space="preserve">mehāniskās ventilācijas sistēmas </w:t>
            </w:r>
            <w:r>
              <w:rPr>
                <w:rFonts w:ascii="Times New Roman" w:hAnsi="Times New Roman" w:cs="Times New Roman"/>
                <w:sz w:val="24"/>
                <w:szCs w:val="24"/>
              </w:rPr>
              <w:t xml:space="preserve">tehniskā stāvokļa </w:t>
            </w:r>
            <w:r>
              <w:rPr>
                <w:rFonts w:ascii="Times New Roman" w:hAnsi="Times New Roman"/>
                <w:color w:val="000000"/>
                <w:sz w:val="24"/>
                <w:szCs w:val="24"/>
              </w:rPr>
              <w:t xml:space="preserve">pārbaudi, </w:t>
            </w:r>
            <w:r w:rsidRPr="000B6ADB">
              <w:rPr>
                <w:rFonts w:ascii="Times New Roman" w:hAnsi="Times New Roman" w:cs="Times New Roman"/>
                <w:sz w:val="24"/>
                <w:szCs w:val="24"/>
              </w:rPr>
              <w:t>kā rezultātā nav nodrošināta Ugunsdrošīb</w:t>
            </w:r>
            <w:r>
              <w:rPr>
                <w:rFonts w:ascii="Times New Roman" w:hAnsi="Times New Roman" w:cs="Times New Roman"/>
                <w:sz w:val="24"/>
                <w:szCs w:val="24"/>
              </w:rPr>
              <w:t>as noteikumu 92.4</w:t>
            </w:r>
            <w:r w:rsidRPr="000B6ADB">
              <w:rPr>
                <w:rFonts w:ascii="Times New Roman" w:hAnsi="Times New Roman" w:cs="Times New Roman"/>
                <w:sz w:val="24"/>
                <w:szCs w:val="24"/>
              </w:rPr>
              <w:t>.</w:t>
            </w:r>
            <w:r w:rsidR="00D40082">
              <w:rPr>
                <w:rFonts w:ascii="Times New Roman" w:hAnsi="Times New Roman" w:cs="Times New Roman"/>
                <w:sz w:val="24"/>
                <w:szCs w:val="24"/>
              </w:rPr>
              <w:t>apakšpunktā noteiktā prasība.</w:t>
            </w:r>
          </w:p>
        </w:tc>
      </w:tr>
      <w:tr w14:paraId="01CBB81D" w14:textId="77777777" w:rsidTr="00C07822">
        <w:tblPrEx>
          <w:tblW w:w="9924" w:type="dxa"/>
          <w:tblInd w:w="-426" w:type="dxa"/>
          <w:tblLayout w:type="fixed"/>
          <w:tblLook w:val="04A0"/>
        </w:tblPrEx>
        <w:tc>
          <w:tcPr>
            <w:tcW w:w="426" w:type="dxa"/>
          </w:tcPr>
          <w:p w:rsidR="006C7133" w:rsidP="00A02A1E" w14:paraId="629C16F9" w14:textId="77777777">
            <w:pPr>
              <w:rPr>
                <w:rFonts w:ascii="Times New Roman" w:hAnsi="Times New Roman" w:cs="Times New Roman"/>
                <w:sz w:val="24"/>
                <w:szCs w:val="24"/>
              </w:rPr>
            </w:pPr>
          </w:p>
        </w:tc>
        <w:tc>
          <w:tcPr>
            <w:tcW w:w="9498" w:type="dxa"/>
            <w:tcBorders>
              <w:bottom w:val="single" w:sz="4" w:space="0" w:color="auto"/>
            </w:tcBorders>
          </w:tcPr>
          <w:p w:rsidR="006C7133" w:rsidRPr="00E227D8" w:rsidP="00D95C1D" w14:paraId="192A2B4C" w14:textId="6C0AD2BB">
            <w:pPr>
              <w:jc w:val="both"/>
              <w:rPr>
                <w:rFonts w:ascii="Times New Roman" w:hAnsi="Times New Roman" w:cs="Times New Roman"/>
                <w:sz w:val="24"/>
                <w:szCs w:val="24"/>
              </w:rPr>
            </w:pPr>
            <w:r>
              <w:rPr>
                <w:rFonts w:ascii="Times New Roman" w:hAnsi="Times New Roman" w:cs="Times New Roman"/>
                <w:sz w:val="24"/>
                <w:szCs w:val="24"/>
              </w:rPr>
              <w:t>6.5</w:t>
            </w:r>
            <w:r>
              <w:rPr>
                <w:rFonts w:ascii="Times New Roman" w:hAnsi="Times New Roman" w:cs="Times New Roman"/>
                <w:sz w:val="24"/>
                <w:szCs w:val="24"/>
              </w:rPr>
              <w:t>.</w:t>
            </w:r>
            <w:r w:rsidRPr="00666144">
              <w:rPr>
                <w:rFonts w:ascii="Times New Roman" w:hAnsi="Times New Roman" w:cs="Times New Roman"/>
                <w:sz w:val="24"/>
                <w:szCs w:val="24"/>
              </w:rPr>
              <w:t xml:space="preserve"> Objektā par mehāniskās ventilācijas sistēmas </w:t>
            </w:r>
            <w:r w:rsidR="00D95C1D">
              <w:rPr>
                <w:rFonts w:ascii="Times New Roman" w:hAnsi="Times New Roman" w:cs="Times New Roman"/>
                <w:sz w:val="24"/>
                <w:szCs w:val="24"/>
              </w:rPr>
              <w:t xml:space="preserve">tehniskā stāvokļa </w:t>
            </w:r>
            <w:r w:rsidR="00D95C1D">
              <w:rPr>
                <w:rFonts w:ascii="Times New Roman" w:hAnsi="Times New Roman"/>
                <w:color w:val="000000"/>
                <w:sz w:val="24"/>
                <w:szCs w:val="24"/>
              </w:rPr>
              <w:t>pārbaudes</w:t>
            </w:r>
            <w:r w:rsidRPr="00EB25D0">
              <w:rPr>
                <w:rFonts w:ascii="Times New Roman" w:hAnsi="Times New Roman"/>
                <w:color w:val="000000"/>
                <w:sz w:val="24"/>
                <w:szCs w:val="24"/>
              </w:rPr>
              <w:t xml:space="preserve"> aktam</w:t>
            </w:r>
            <w:r>
              <w:rPr>
                <w:rFonts w:ascii="Times New Roman" w:hAnsi="Times New Roman"/>
                <w:color w:val="000000"/>
                <w:sz w:val="24"/>
                <w:szCs w:val="24"/>
              </w:rPr>
              <w:t xml:space="preserve"> nav </w:t>
            </w:r>
            <w:r w:rsidRPr="00E879DE">
              <w:rPr>
                <w:rFonts w:ascii="Times New Roman" w:hAnsi="Times New Roman"/>
                <w:sz w:val="24"/>
                <w:szCs w:val="24"/>
              </w:rPr>
              <w:t>pievienota</w:t>
            </w:r>
            <w:r>
              <w:rPr>
                <w:rFonts w:ascii="Times New Roman" w:hAnsi="Times New Roman"/>
                <w:color w:val="000000"/>
                <w:sz w:val="24"/>
                <w:szCs w:val="24"/>
              </w:rPr>
              <w:t xml:space="preserve"> informācija par </w:t>
            </w:r>
            <w:r w:rsidRPr="00080EEF">
              <w:rPr>
                <w:rFonts w:ascii="Times New Roman" w:hAnsi="Times New Roman"/>
                <w:color w:val="000000"/>
                <w:sz w:val="24"/>
                <w:szCs w:val="24"/>
              </w:rPr>
              <w:t>ventilācijas s</w:t>
            </w:r>
            <w:r>
              <w:rPr>
                <w:rFonts w:ascii="Times New Roman" w:hAnsi="Times New Roman"/>
                <w:color w:val="000000"/>
                <w:sz w:val="24"/>
                <w:szCs w:val="24"/>
              </w:rPr>
              <w:t>istēmas atbilstības raksturojumu</w:t>
            </w:r>
            <w:r w:rsidRPr="00080EEF">
              <w:rPr>
                <w:rFonts w:ascii="Times New Roman" w:hAnsi="Times New Roman"/>
                <w:color w:val="000000"/>
                <w:sz w:val="24"/>
                <w:szCs w:val="24"/>
              </w:rPr>
              <w:t xml:space="preserve"> tehniskā projekta </w:t>
            </w:r>
            <w:r w:rsidRPr="00080EEF">
              <w:rPr>
                <w:rFonts w:ascii="Times New Roman" w:hAnsi="Times New Roman"/>
                <w:color w:val="000000"/>
                <w:sz w:val="24"/>
                <w:szCs w:val="24"/>
              </w:rPr>
              <w:t>risinājumiem</w:t>
            </w:r>
            <w:r>
              <w:rPr>
                <w:rFonts w:ascii="Times New Roman" w:hAnsi="Times New Roman"/>
                <w:color w:val="000000"/>
                <w:sz w:val="24"/>
                <w:szCs w:val="24"/>
              </w:rPr>
              <w:t>,</w:t>
            </w:r>
            <w:r>
              <w:rPr>
                <w:rFonts w:ascii="Times New Roman" w:hAnsi="Times New Roman" w:cs="Times New Roman"/>
                <w:sz w:val="24"/>
                <w:szCs w:val="24"/>
              </w:rPr>
              <w:t xml:space="preserve"> </w:t>
            </w:r>
            <w:r w:rsidRPr="000B6ADB">
              <w:rPr>
                <w:rFonts w:ascii="Times New Roman" w:hAnsi="Times New Roman" w:cs="Times New Roman"/>
                <w:sz w:val="24"/>
                <w:szCs w:val="24"/>
              </w:rPr>
              <w:t>kā rezultātā nav nodrošināta Ugunsdrošīb</w:t>
            </w:r>
            <w:r>
              <w:rPr>
                <w:rFonts w:ascii="Times New Roman" w:hAnsi="Times New Roman" w:cs="Times New Roman"/>
                <w:sz w:val="24"/>
                <w:szCs w:val="24"/>
              </w:rPr>
              <w:t>as noteikumu 92.5</w:t>
            </w:r>
            <w:r w:rsidRPr="000B6ADB">
              <w:rPr>
                <w:rFonts w:ascii="Times New Roman" w:hAnsi="Times New Roman" w:cs="Times New Roman"/>
                <w:sz w:val="24"/>
                <w:szCs w:val="24"/>
              </w:rPr>
              <w:t>.</w:t>
            </w:r>
            <w:r w:rsidR="00D40082">
              <w:rPr>
                <w:rFonts w:ascii="Times New Roman" w:hAnsi="Times New Roman" w:cs="Times New Roman"/>
                <w:sz w:val="24"/>
                <w:szCs w:val="24"/>
              </w:rPr>
              <w:t>apakšpunktā noteiktā prasība.</w:t>
            </w:r>
          </w:p>
        </w:tc>
      </w:tr>
      <w:tr w14:paraId="368F9C70" w14:textId="77777777" w:rsidTr="00C07822">
        <w:tblPrEx>
          <w:tblW w:w="9924" w:type="dxa"/>
          <w:tblInd w:w="-426" w:type="dxa"/>
          <w:tblLayout w:type="fixed"/>
          <w:tblLook w:val="04A0"/>
        </w:tblPrEx>
        <w:tc>
          <w:tcPr>
            <w:tcW w:w="426" w:type="dxa"/>
          </w:tcPr>
          <w:p w:rsidR="006C7133" w:rsidP="00A02A1E" w14:paraId="2E8E1591" w14:textId="77777777">
            <w:pPr>
              <w:rPr>
                <w:rFonts w:ascii="Times New Roman" w:hAnsi="Times New Roman" w:cs="Times New Roman"/>
                <w:sz w:val="24"/>
                <w:szCs w:val="24"/>
              </w:rPr>
            </w:pPr>
          </w:p>
        </w:tc>
        <w:tc>
          <w:tcPr>
            <w:tcW w:w="9498" w:type="dxa"/>
            <w:tcBorders>
              <w:bottom w:val="single" w:sz="4" w:space="0" w:color="auto"/>
            </w:tcBorders>
          </w:tcPr>
          <w:p w:rsidR="006C7133" w:rsidRPr="00E227D8" w:rsidP="006C7133" w14:paraId="1BDE3478" w14:textId="0FDAEC25">
            <w:pPr>
              <w:jc w:val="both"/>
              <w:rPr>
                <w:rFonts w:ascii="Times New Roman" w:hAnsi="Times New Roman" w:cs="Times New Roman"/>
                <w:sz w:val="24"/>
                <w:szCs w:val="24"/>
              </w:rPr>
            </w:pPr>
            <w:r>
              <w:rPr>
                <w:rFonts w:ascii="Times New Roman" w:hAnsi="Times New Roman" w:cs="Times New Roman"/>
                <w:sz w:val="24"/>
                <w:szCs w:val="24"/>
              </w:rPr>
              <w:t>6.6</w:t>
            </w:r>
            <w:r>
              <w:rPr>
                <w:rFonts w:ascii="Times New Roman" w:hAnsi="Times New Roman" w:cs="Times New Roman"/>
                <w:sz w:val="24"/>
                <w:szCs w:val="24"/>
              </w:rPr>
              <w:t xml:space="preserve">. </w:t>
            </w:r>
            <w:r w:rsidRPr="00080EEF">
              <w:rPr>
                <w:rFonts w:ascii="Times New Roman" w:hAnsi="Times New Roman"/>
                <w:color w:val="000000"/>
                <w:sz w:val="24"/>
                <w:szCs w:val="24"/>
              </w:rPr>
              <w:t xml:space="preserve">Objektā par mehāniskās ventilācijas sistēmas </w:t>
            </w:r>
            <w:r w:rsidR="00D95C1D">
              <w:rPr>
                <w:rFonts w:ascii="Times New Roman" w:hAnsi="Times New Roman" w:cs="Times New Roman"/>
                <w:sz w:val="24"/>
                <w:szCs w:val="24"/>
              </w:rPr>
              <w:t xml:space="preserve">tehniskā stāvokļa </w:t>
            </w:r>
            <w:r w:rsidR="00D95C1D">
              <w:rPr>
                <w:rFonts w:ascii="Times New Roman" w:hAnsi="Times New Roman"/>
                <w:color w:val="000000"/>
                <w:sz w:val="24"/>
                <w:szCs w:val="24"/>
              </w:rPr>
              <w:t>pārbaudes</w:t>
            </w:r>
            <w:r w:rsidR="00133B93">
              <w:rPr>
                <w:rFonts w:ascii="Times New Roman" w:hAnsi="Times New Roman"/>
                <w:color w:val="000000"/>
                <w:sz w:val="24"/>
                <w:szCs w:val="24"/>
              </w:rPr>
              <w:t xml:space="preserve"> aktam</w:t>
            </w:r>
            <w:r w:rsidRPr="00EB25D0" w:rsidR="00D95C1D">
              <w:rPr>
                <w:rFonts w:ascii="Times New Roman" w:hAnsi="Times New Roman"/>
                <w:color w:val="000000"/>
                <w:sz w:val="24"/>
                <w:szCs w:val="24"/>
              </w:rPr>
              <w:t xml:space="preserve"> </w:t>
            </w:r>
            <w:r w:rsidRPr="00080EEF">
              <w:rPr>
                <w:rFonts w:ascii="Times New Roman" w:hAnsi="Times New Roman"/>
                <w:color w:val="000000"/>
                <w:sz w:val="24"/>
                <w:szCs w:val="24"/>
              </w:rPr>
              <w:t xml:space="preserve">nav </w:t>
            </w:r>
            <w:r w:rsidRPr="00E879DE">
              <w:rPr>
                <w:rFonts w:ascii="Times New Roman" w:hAnsi="Times New Roman"/>
                <w:sz w:val="24"/>
                <w:szCs w:val="24"/>
              </w:rPr>
              <w:t>pievienota</w:t>
            </w:r>
            <w:r>
              <w:rPr>
                <w:rFonts w:ascii="Times New Roman" w:hAnsi="Times New Roman"/>
                <w:color w:val="FF0000"/>
                <w:sz w:val="24"/>
                <w:szCs w:val="24"/>
              </w:rPr>
              <w:t xml:space="preserve"> </w:t>
            </w:r>
            <w:r w:rsidRPr="00080EEF">
              <w:rPr>
                <w:rFonts w:ascii="Times New Roman" w:hAnsi="Times New Roman"/>
                <w:color w:val="000000"/>
                <w:sz w:val="24"/>
                <w:szCs w:val="24"/>
              </w:rPr>
              <w:t>informācija par</w:t>
            </w:r>
            <w:r>
              <w:rPr>
                <w:rFonts w:ascii="Times New Roman" w:hAnsi="Times New Roman"/>
                <w:color w:val="000000"/>
                <w:sz w:val="24"/>
                <w:szCs w:val="24"/>
              </w:rPr>
              <w:t xml:space="preserve"> </w:t>
            </w:r>
            <w:r w:rsidRPr="00080EEF">
              <w:rPr>
                <w:rFonts w:ascii="Times New Roman" w:hAnsi="Times New Roman"/>
                <w:color w:val="000000"/>
                <w:sz w:val="24"/>
                <w:szCs w:val="24"/>
              </w:rPr>
              <w:t>ventilācijas sistēmas iekārtu un ierīču atbilstīb</w:t>
            </w:r>
            <w:r>
              <w:rPr>
                <w:rFonts w:ascii="Times New Roman" w:hAnsi="Times New Roman"/>
                <w:color w:val="000000"/>
                <w:sz w:val="24"/>
                <w:szCs w:val="24"/>
              </w:rPr>
              <w:t>u</w:t>
            </w:r>
            <w:r w:rsidRPr="00080EEF">
              <w:rPr>
                <w:rFonts w:ascii="Times New Roman" w:hAnsi="Times New Roman"/>
                <w:color w:val="000000"/>
                <w:sz w:val="24"/>
                <w:szCs w:val="24"/>
              </w:rPr>
              <w:t xml:space="preserve"> ražotāja prasībām</w:t>
            </w:r>
            <w:r>
              <w:rPr>
                <w:rFonts w:ascii="Times New Roman" w:hAnsi="Times New Roman"/>
                <w:color w:val="000000"/>
                <w:sz w:val="24"/>
                <w:szCs w:val="24"/>
              </w:rPr>
              <w:t xml:space="preserve">, </w:t>
            </w:r>
            <w:r w:rsidRPr="000B6ADB">
              <w:rPr>
                <w:rFonts w:ascii="Times New Roman" w:hAnsi="Times New Roman" w:cs="Times New Roman"/>
                <w:sz w:val="24"/>
                <w:szCs w:val="24"/>
              </w:rPr>
              <w:t>kā rezultātā nav nodrošināta Ugunsdrošīb</w:t>
            </w:r>
            <w:r>
              <w:rPr>
                <w:rFonts w:ascii="Times New Roman" w:hAnsi="Times New Roman" w:cs="Times New Roman"/>
                <w:sz w:val="24"/>
                <w:szCs w:val="24"/>
              </w:rPr>
              <w:t>as noteikumu 92.7</w:t>
            </w:r>
            <w:r w:rsidRPr="000B6ADB">
              <w:rPr>
                <w:rFonts w:ascii="Times New Roman" w:hAnsi="Times New Roman" w:cs="Times New Roman"/>
                <w:sz w:val="24"/>
                <w:szCs w:val="24"/>
              </w:rPr>
              <w:t>.</w:t>
            </w:r>
            <w:r w:rsidR="00D40082">
              <w:rPr>
                <w:rFonts w:ascii="Times New Roman" w:hAnsi="Times New Roman" w:cs="Times New Roman"/>
                <w:sz w:val="24"/>
                <w:szCs w:val="24"/>
              </w:rPr>
              <w:t>apakšpunktā noteiktā prasība.</w:t>
            </w:r>
          </w:p>
        </w:tc>
      </w:tr>
      <w:tr w14:paraId="3524B765" w14:textId="77777777" w:rsidTr="00C07822">
        <w:tblPrEx>
          <w:tblW w:w="9924" w:type="dxa"/>
          <w:tblInd w:w="-426" w:type="dxa"/>
          <w:tblLayout w:type="fixed"/>
          <w:tblLook w:val="04A0"/>
        </w:tblPrEx>
        <w:tc>
          <w:tcPr>
            <w:tcW w:w="426" w:type="dxa"/>
          </w:tcPr>
          <w:p w:rsidR="006C7133" w:rsidP="00A02A1E" w14:paraId="33C13B45" w14:textId="77777777">
            <w:pPr>
              <w:rPr>
                <w:rFonts w:ascii="Times New Roman" w:hAnsi="Times New Roman" w:cs="Times New Roman"/>
                <w:sz w:val="24"/>
                <w:szCs w:val="24"/>
              </w:rPr>
            </w:pPr>
          </w:p>
        </w:tc>
        <w:tc>
          <w:tcPr>
            <w:tcW w:w="9498" w:type="dxa"/>
            <w:tcBorders>
              <w:bottom w:val="single" w:sz="4" w:space="0" w:color="auto"/>
            </w:tcBorders>
          </w:tcPr>
          <w:p w:rsidR="006C7133" w:rsidRPr="00E227D8" w:rsidP="00A02A1E" w14:paraId="170BA77A" w14:textId="09A21DE5">
            <w:pPr>
              <w:jc w:val="both"/>
              <w:rPr>
                <w:rFonts w:ascii="Times New Roman" w:hAnsi="Times New Roman" w:cs="Times New Roman"/>
                <w:sz w:val="24"/>
                <w:szCs w:val="24"/>
              </w:rPr>
            </w:pPr>
            <w:r>
              <w:rPr>
                <w:rFonts w:ascii="Times New Roman" w:hAnsi="Times New Roman" w:cs="Times New Roman"/>
                <w:sz w:val="24"/>
                <w:szCs w:val="24"/>
              </w:rPr>
              <w:t>6.7</w:t>
            </w:r>
            <w:r w:rsidR="007261D0">
              <w:rPr>
                <w:rFonts w:ascii="Times New Roman" w:hAnsi="Times New Roman" w:cs="Times New Roman"/>
                <w:sz w:val="24"/>
                <w:szCs w:val="24"/>
              </w:rPr>
              <w:t>. Objektā</w:t>
            </w:r>
            <w:r>
              <w:rPr>
                <w:rFonts w:ascii="Times New Roman" w:hAnsi="Times New Roman" w:cs="Times New Roman"/>
                <w:sz w:val="24"/>
                <w:szCs w:val="24"/>
              </w:rPr>
              <w:t xml:space="preserve"> </w:t>
            </w:r>
            <w:r w:rsidRPr="00080EEF">
              <w:rPr>
                <w:rFonts w:ascii="Times New Roman" w:hAnsi="Times New Roman"/>
                <w:color w:val="000000"/>
                <w:sz w:val="24"/>
                <w:szCs w:val="24"/>
              </w:rPr>
              <w:t>m</w:t>
            </w:r>
            <w:r w:rsidR="007261D0">
              <w:rPr>
                <w:rFonts w:ascii="Times New Roman" w:hAnsi="Times New Roman"/>
                <w:color w:val="000000"/>
                <w:sz w:val="24"/>
                <w:szCs w:val="24"/>
              </w:rPr>
              <w:t>ehāniskās ventilācijas sistēmas</w:t>
            </w:r>
            <w:r w:rsidRPr="00080EEF" w:rsidR="007261D0">
              <w:rPr>
                <w:rFonts w:ascii="Times New Roman" w:hAnsi="Times New Roman"/>
                <w:color w:val="000000"/>
                <w:sz w:val="24"/>
                <w:szCs w:val="24"/>
              </w:rPr>
              <w:t xml:space="preserve"> </w:t>
            </w:r>
            <w:r w:rsidR="007261D0">
              <w:rPr>
                <w:rFonts w:ascii="Times New Roman" w:hAnsi="Times New Roman" w:cs="Times New Roman"/>
                <w:sz w:val="24"/>
                <w:szCs w:val="24"/>
              </w:rPr>
              <w:t xml:space="preserve">tehniskā stāvokļa </w:t>
            </w:r>
            <w:r w:rsidR="007261D0">
              <w:rPr>
                <w:rFonts w:ascii="Times New Roman" w:hAnsi="Times New Roman"/>
                <w:color w:val="000000"/>
                <w:sz w:val="24"/>
                <w:szCs w:val="24"/>
              </w:rPr>
              <w:t>pārbaudes aktam</w:t>
            </w:r>
            <w:r w:rsidRPr="00EB25D0" w:rsidR="007261D0">
              <w:rPr>
                <w:rFonts w:ascii="Times New Roman" w:hAnsi="Times New Roman"/>
                <w:color w:val="000000"/>
                <w:sz w:val="24"/>
                <w:szCs w:val="24"/>
              </w:rPr>
              <w:t xml:space="preserve"> </w:t>
            </w:r>
            <w:r w:rsidRPr="00080EEF">
              <w:rPr>
                <w:rFonts w:ascii="Times New Roman" w:hAnsi="Times New Roman"/>
                <w:color w:val="000000"/>
                <w:sz w:val="24"/>
                <w:szCs w:val="24"/>
              </w:rPr>
              <w:t xml:space="preserve">nav </w:t>
            </w:r>
            <w:r w:rsidRPr="00E879DE">
              <w:rPr>
                <w:rFonts w:ascii="Times New Roman" w:hAnsi="Times New Roman"/>
                <w:sz w:val="24"/>
                <w:szCs w:val="24"/>
              </w:rPr>
              <w:t>pievienota</w:t>
            </w:r>
            <w:r>
              <w:rPr>
                <w:rFonts w:ascii="Times New Roman" w:hAnsi="Times New Roman"/>
                <w:sz w:val="24"/>
                <w:szCs w:val="24"/>
              </w:rPr>
              <w:t xml:space="preserve">s fotogrāfijas, videoieraksti vai citi </w:t>
            </w:r>
            <w:r w:rsidRPr="00666144">
              <w:rPr>
                <w:rFonts w:ascii="Times New Roman" w:hAnsi="Times New Roman"/>
                <w:sz w:val="24"/>
                <w:szCs w:val="24"/>
              </w:rPr>
              <w:t>pārbaudē izma</w:t>
            </w:r>
            <w:r>
              <w:rPr>
                <w:rFonts w:ascii="Times New Roman" w:hAnsi="Times New Roman"/>
                <w:sz w:val="24"/>
                <w:szCs w:val="24"/>
              </w:rPr>
              <w:t xml:space="preserve">ntoto ierīču rādījumu rezultāti, </w:t>
            </w:r>
            <w:r w:rsidRPr="000B6ADB">
              <w:rPr>
                <w:rFonts w:ascii="Times New Roman" w:hAnsi="Times New Roman" w:cs="Times New Roman"/>
                <w:sz w:val="24"/>
                <w:szCs w:val="24"/>
              </w:rPr>
              <w:t>kā rezultātā nav nodrošināta Ugunsdrošīb</w:t>
            </w:r>
            <w:r>
              <w:rPr>
                <w:rFonts w:ascii="Times New Roman" w:hAnsi="Times New Roman" w:cs="Times New Roman"/>
                <w:sz w:val="24"/>
                <w:szCs w:val="24"/>
              </w:rPr>
              <w:t>as notei</w:t>
            </w:r>
            <w:r w:rsidR="00D40082">
              <w:rPr>
                <w:rFonts w:ascii="Times New Roman" w:hAnsi="Times New Roman" w:cs="Times New Roman"/>
                <w:sz w:val="24"/>
                <w:szCs w:val="24"/>
              </w:rPr>
              <w:t>kumu 93.punktā noteiktā prasība.</w:t>
            </w:r>
          </w:p>
        </w:tc>
      </w:tr>
      <w:tr w14:paraId="009053E8" w14:textId="77777777" w:rsidTr="00C07822">
        <w:tblPrEx>
          <w:tblW w:w="9924" w:type="dxa"/>
          <w:tblInd w:w="-426" w:type="dxa"/>
          <w:tblLayout w:type="fixed"/>
          <w:tblLook w:val="04A0"/>
        </w:tblPrEx>
        <w:tc>
          <w:tcPr>
            <w:tcW w:w="426" w:type="dxa"/>
          </w:tcPr>
          <w:p w:rsidR="00A02A1E" w:rsidRPr="00070E23" w:rsidP="00A02A1E" w14:paraId="597EFC8B" w14:textId="77777777">
            <w:pPr>
              <w:rPr>
                <w:rFonts w:ascii="Times New Roman" w:hAnsi="Times New Roman" w:cs="Times New Roman"/>
                <w:sz w:val="8"/>
                <w:szCs w:val="8"/>
              </w:rPr>
            </w:pPr>
          </w:p>
        </w:tc>
        <w:tc>
          <w:tcPr>
            <w:tcW w:w="9498" w:type="dxa"/>
            <w:tcBorders>
              <w:top w:val="single" w:sz="4" w:space="0" w:color="auto"/>
            </w:tcBorders>
          </w:tcPr>
          <w:p w:rsidR="00A02A1E" w:rsidRPr="00070E23" w:rsidP="00A02A1E" w14:paraId="77AB4559" w14:textId="77777777">
            <w:pPr>
              <w:jc w:val="both"/>
              <w:rPr>
                <w:rFonts w:ascii="Times New Roman" w:hAnsi="Times New Roman" w:cs="Times New Roman"/>
                <w:sz w:val="8"/>
                <w:szCs w:val="8"/>
              </w:rPr>
            </w:pPr>
          </w:p>
        </w:tc>
      </w:tr>
      <w:tr w14:paraId="79F9A981" w14:textId="77777777" w:rsidTr="00C07822">
        <w:tblPrEx>
          <w:tblW w:w="9924" w:type="dxa"/>
          <w:tblInd w:w="-426" w:type="dxa"/>
          <w:tblLayout w:type="fixed"/>
          <w:tblLook w:val="04A0"/>
        </w:tblPrEx>
        <w:tc>
          <w:tcPr>
            <w:tcW w:w="426" w:type="dxa"/>
          </w:tcPr>
          <w:p w:rsidR="00A02A1E" w:rsidRPr="00E227D8" w:rsidP="00A02A1E" w14:paraId="3BEFA666"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A02A1E" w:rsidRPr="00E227D8" w:rsidP="00A02A1E" w14:paraId="73CF7CF5" w14:textId="6CA1593F">
            <w:pPr>
              <w:jc w:val="both"/>
              <w:rPr>
                <w:rFonts w:ascii="Times New Roman" w:hAnsi="Times New Roman" w:cs="Times New Roman"/>
                <w:sz w:val="24"/>
                <w:szCs w:val="24"/>
              </w:rPr>
            </w:pPr>
            <w:r w:rsidRPr="00E227D8">
              <w:rPr>
                <w:rFonts w:ascii="Times New Roman" w:hAnsi="Times New Roman" w:cs="Times New Roman"/>
                <w:b/>
                <w:sz w:val="24"/>
              </w:rPr>
              <w:t>Slēdziens:</w:t>
            </w:r>
            <w:r w:rsidR="00DD7B5B">
              <w:rPr>
                <w:rFonts w:ascii="Times New Roman" w:hAnsi="Times New Roman" w:cs="Times New Roman"/>
                <w:b/>
                <w:sz w:val="24"/>
              </w:rPr>
              <w:t xml:space="preserve"> Objekts </w:t>
            </w:r>
            <w:r>
              <w:rPr>
                <w:rFonts w:ascii="Times New Roman" w:hAnsi="Times New Roman" w:cs="Times New Roman"/>
                <w:b/>
                <w:sz w:val="24"/>
              </w:rPr>
              <w:t>neatbilst ugunsdrošības prasībām</w:t>
            </w:r>
          </w:p>
        </w:tc>
      </w:tr>
      <w:tr w14:paraId="4E01DE08" w14:textId="77777777" w:rsidTr="00C07822">
        <w:tblPrEx>
          <w:tblW w:w="9924" w:type="dxa"/>
          <w:tblInd w:w="-426" w:type="dxa"/>
          <w:tblLayout w:type="fixed"/>
          <w:tblLook w:val="04A0"/>
        </w:tblPrEx>
        <w:tc>
          <w:tcPr>
            <w:tcW w:w="426" w:type="dxa"/>
          </w:tcPr>
          <w:p w:rsidR="00A02A1E" w:rsidRPr="00070E23" w:rsidP="00A02A1E" w14:paraId="79E8A648" w14:textId="77777777">
            <w:pPr>
              <w:rPr>
                <w:rFonts w:ascii="Times New Roman" w:hAnsi="Times New Roman" w:cs="Times New Roman"/>
                <w:sz w:val="8"/>
                <w:szCs w:val="8"/>
              </w:rPr>
            </w:pPr>
          </w:p>
        </w:tc>
        <w:tc>
          <w:tcPr>
            <w:tcW w:w="9498" w:type="dxa"/>
            <w:tcBorders>
              <w:top w:val="single" w:sz="4" w:space="0" w:color="auto"/>
            </w:tcBorders>
          </w:tcPr>
          <w:p w:rsidR="00A02A1E" w:rsidRPr="00070E23" w:rsidP="00A02A1E" w14:paraId="6D401210" w14:textId="77777777">
            <w:pPr>
              <w:jc w:val="both"/>
              <w:rPr>
                <w:rFonts w:ascii="Times New Roman" w:hAnsi="Times New Roman" w:cs="Times New Roman"/>
                <w:sz w:val="8"/>
                <w:szCs w:val="8"/>
              </w:rPr>
            </w:pPr>
          </w:p>
        </w:tc>
      </w:tr>
      <w:tr w14:paraId="39C144E8" w14:textId="77777777" w:rsidTr="00C07822">
        <w:tblPrEx>
          <w:tblW w:w="9924" w:type="dxa"/>
          <w:tblInd w:w="-426" w:type="dxa"/>
          <w:tblLayout w:type="fixed"/>
          <w:tblLook w:val="04A0"/>
        </w:tblPrEx>
        <w:tc>
          <w:tcPr>
            <w:tcW w:w="426" w:type="dxa"/>
          </w:tcPr>
          <w:p w:rsidR="00A02A1E" w:rsidRPr="00E227D8" w:rsidP="00A02A1E" w14:paraId="38AFBA3D"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A02A1E" w:rsidRPr="00E227D8" w:rsidP="00A02A1E" w14:paraId="48888E20" w14:textId="77777777">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Pr>
                <w:rFonts w:ascii="Times New Roman" w:hAnsi="Times New Roman" w:cs="Times New Roman"/>
                <w:sz w:val="24"/>
              </w:rPr>
              <w:t xml:space="preserve"> M</w:t>
            </w:r>
            <w:r w:rsidRPr="006B29AD">
              <w:rPr>
                <w:rFonts w:ascii="Times New Roman" w:hAnsi="Times New Roman" w:cs="Times New Roman"/>
                <w:sz w:val="24"/>
                <w:szCs w:val="24"/>
              </w:rPr>
              <w:t>inistru kabineta 2009.gada 1.septembra</w:t>
            </w:r>
            <w:r>
              <w:rPr>
                <w:rFonts w:ascii="Times New Roman" w:hAnsi="Times New Roman" w:cs="Times New Roman"/>
                <w:sz w:val="24"/>
                <w:szCs w:val="24"/>
              </w:rPr>
              <w:t xml:space="preserve"> noteikumu Nr. 981 “Bērnu nometņu </w:t>
            </w:r>
            <w:r w:rsidRPr="006B29AD">
              <w:rPr>
                <w:rFonts w:ascii="Times New Roman" w:hAnsi="Times New Roman" w:cs="Times New Roman"/>
                <w:sz w:val="24"/>
                <w:szCs w:val="24"/>
              </w:rPr>
              <w:t>organizēšanas un darbības kārtība” 8.5.apakšpunkta prasībām</w:t>
            </w:r>
          </w:p>
        </w:tc>
      </w:tr>
      <w:tr w14:paraId="240CD67A" w14:textId="77777777" w:rsidTr="00C07822">
        <w:tblPrEx>
          <w:tblW w:w="9924" w:type="dxa"/>
          <w:tblInd w:w="-426" w:type="dxa"/>
          <w:tblLayout w:type="fixed"/>
          <w:tblLook w:val="04A0"/>
        </w:tblPrEx>
        <w:tc>
          <w:tcPr>
            <w:tcW w:w="426" w:type="dxa"/>
          </w:tcPr>
          <w:p w:rsidR="00A02A1E" w:rsidRPr="00070E23" w:rsidP="00A02A1E" w14:paraId="467D459B" w14:textId="77777777">
            <w:pPr>
              <w:rPr>
                <w:rFonts w:ascii="Times New Roman" w:hAnsi="Times New Roman" w:cs="Times New Roman"/>
                <w:sz w:val="16"/>
                <w:szCs w:val="16"/>
              </w:rPr>
            </w:pPr>
          </w:p>
        </w:tc>
        <w:tc>
          <w:tcPr>
            <w:tcW w:w="9498" w:type="dxa"/>
            <w:tcBorders>
              <w:top w:val="single" w:sz="4" w:space="0" w:color="auto"/>
            </w:tcBorders>
          </w:tcPr>
          <w:p w:rsidR="00A02A1E" w:rsidRPr="00070E23" w:rsidP="00A02A1E" w14:paraId="4EE43688"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1D0C1A55" w14:textId="77777777" w:rsidTr="00C07822">
        <w:tblPrEx>
          <w:tblW w:w="9924" w:type="dxa"/>
          <w:tblInd w:w="-426" w:type="dxa"/>
          <w:tblLayout w:type="fixed"/>
          <w:tblLook w:val="04A0"/>
        </w:tblPrEx>
        <w:tc>
          <w:tcPr>
            <w:tcW w:w="426" w:type="dxa"/>
          </w:tcPr>
          <w:p w:rsidR="00A02A1E" w:rsidRPr="00E227D8" w:rsidP="00A02A1E" w14:paraId="1B8CBC59"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A02A1E" w:rsidRPr="00E227D8" w:rsidP="00A02A1E" w14:paraId="01225463" w14:textId="77777777">
            <w:pPr>
              <w:jc w:val="both"/>
              <w:rPr>
                <w:rFonts w:ascii="Times New Roman" w:hAnsi="Times New Roman" w:cs="Times New Roman"/>
                <w:sz w:val="24"/>
                <w:szCs w:val="24"/>
              </w:rPr>
            </w:pPr>
            <w:r w:rsidRPr="00E227D8">
              <w:rPr>
                <w:rFonts w:ascii="Times New Roman" w:hAnsi="Times New Roman" w:cs="Times New Roman"/>
                <w:sz w:val="24"/>
              </w:rPr>
              <w:t>Atzinumu paredzēts iesniegt:</w:t>
            </w:r>
            <w:r>
              <w:rPr>
                <w:rFonts w:ascii="Times New Roman" w:hAnsi="Times New Roman" w:cs="Times New Roman"/>
                <w:sz w:val="24"/>
              </w:rPr>
              <w:t xml:space="preserve"> Valsts izglītības satura centrā</w:t>
            </w:r>
          </w:p>
        </w:tc>
      </w:tr>
      <w:tr w14:paraId="6B0BE5F1" w14:textId="77777777" w:rsidTr="00C07822">
        <w:tblPrEx>
          <w:tblW w:w="9924" w:type="dxa"/>
          <w:tblInd w:w="-426" w:type="dxa"/>
          <w:tblLayout w:type="fixed"/>
          <w:tblLook w:val="04A0"/>
        </w:tblPrEx>
        <w:trPr>
          <w:trHeight w:val="603"/>
        </w:trPr>
        <w:tc>
          <w:tcPr>
            <w:tcW w:w="426" w:type="dxa"/>
          </w:tcPr>
          <w:p w:rsidR="00A02A1E" w:rsidRPr="00070E23" w:rsidP="00A02A1E" w14:paraId="745AE37A" w14:textId="77777777">
            <w:pPr>
              <w:rPr>
                <w:rFonts w:ascii="Times New Roman" w:hAnsi="Times New Roman" w:cs="Times New Roman"/>
                <w:sz w:val="16"/>
                <w:szCs w:val="16"/>
              </w:rPr>
            </w:pPr>
          </w:p>
        </w:tc>
        <w:tc>
          <w:tcPr>
            <w:tcW w:w="9498" w:type="dxa"/>
            <w:tcBorders>
              <w:top w:val="single" w:sz="4" w:space="0" w:color="auto"/>
            </w:tcBorders>
          </w:tcPr>
          <w:p w:rsidR="00A02A1E" w:rsidRPr="00070E23" w:rsidP="00A02A1E" w14:paraId="5DD5B84A"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962E5" w14:paraId="42814071"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962E5" w14:paraId="73920C7C" w14:textId="77777777">
      <w:pPr>
        <w:spacing w:after="0"/>
        <w:ind w:firstLine="567"/>
        <w:jc w:val="both"/>
        <w:rPr>
          <w:rFonts w:ascii="Times New Roman" w:hAnsi="Times New Roman" w:cs="Times New Roman"/>
          <w:sz w:val="24"/>
        </w:rPr>
      </w:pPr>
    </w:p>
    <w:p w:rsidR="00B245E2" w:rsidRPr="007D2C05" w:rsidP="006962E5" w14:paraId="44F5DE4B"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513A5187"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922" w:type="dxa"/>
            <w:tcBorders>
              <w:bottom w:val="single" w:sz="4" w:space="0" w:color="auto"/>
            </w:tcBorders>
            <w:vAlign w:val="bottom"/>
          </w:tcPr>
          <w:p w:rsidR="00B245E2" w:rsidRPr="00B245E2" w:rsidP="00921AD0" w14:paraId="275DB6CB" w14:textId="77777777">
            <w:pPr>
              <w:jc w:val="cente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r w:rsidR="00921AD0">
              <w:rPr>
                <w:rFonts w:ascii="Times New Roman" w:hAnsi="Times New Roman"/>
                <w:color w:val="000000"/>
                <w:sz w:val="24"/>
                <w:szCs w:val="24"/>
              </w:rPr>
              <w:t>Jaunpils ielā 13, Rīgā, LV-1002</w:t>
            </w:r>
            <w:r w:rsidRPr="00E60393" w:rsidR="00921AD0">
              <w:rPr>
                <w:rFonts w:ascii="Times New Roman" w:hAnsi="Times New Roman" w:cs="Times New Roman"/>
                <w:sz w:val="24"/>
                <w:szCs w:val="24"/>
              </w:rPr>
              <w:t>.</w:t>
            </w:r>
          </w:p>
        </w:tc>
      </w:tr>
      <w:tr w14:paraId="22D2CC00" w14:textId="77777777" w:rsidTr="00C07822">
        <w:tblPrEx>
          <w:tblW w:w="9922" w:type="dxa"/>
          <w:tblInd w:w="-400" w:type="dxa"/>
          <w:tblLook w:val="04A0"/>
        </w:tblPrEx>
        <w:tc>
          <w:tcPr>
            <w:tcW w:w="9922" w:type="dxa"/>
            <w:tcBorders>
              <w:top w:val="single" w:sz="4" w:space="0" w:color="auto"/>
            </w:tcBorders>
          </w:tcPr>
          <w:p w:rsidR="00B245E2" w:rsidRPr="00B245E2" w:rsidP="00B245E2" w14:paraId="45568255"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0BE8DCAB"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2214D68D"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491"/>
        </w:trPr>
        <w:tc>
          <w:tcPr>
            <w:tcW w:w="4364" w:type="dxa"/>
            <w:tcBorders>
              <w:bottom w:val="single" w:sz="4" w:space="0" w:color="auto"/>
            </w:tcBorders>
            <w:vAlign w:val="bottom"/>
          </w:tcPr>
          <w:p w:rsidR="00B245E2" w:rsidRPr="007D2C05" w:rsidP="00C07822" w14:paraId="7F66363A" w14:textId="712C0EA0">
            <w:pPr>
              <w:jc w:val="center"/>
              <w:rPr>
                <w:rFonts w:ascii="Times New Roman" w:hAnsi="Times New Roman" w:cs="Times New Roman"/>
                <w:sz w:val="24"/>
                <w:szCs w:val="24"/>
              </w:rPr>
            </w:pPr>
            <w:r w:rsidRPr="006962E5">
              <w:rPr>
                <w:rFonts w:ascii="Times New Roman" w:hAnsi="Times New Roman" w:cs="Times New Roman"/>
                <w:sz w:val="24"/>
                <w:szCs w:val="24"/>
              </w:rPr>
              <w:t xml:space="preserve">Valsts ugunsdzēsības un glābšanas dienesta Rīgas reģiona pārvaldes </w:t>
            </w:r>
            <w:r w:rsidRPr="006962E5" w:rsidR="000C241B">
              <w:rPr>
                <w:rFonts w:ascii="Times New Roman" w:hAnsi="Times New Roman"/>
                <w:sz w:val="24"/>
                <w:szCs w:val="24"/>
              </w:rPr>
              <w:t>Ugunsdrošības uzraudzības un civilās aizsardzības nodaļas</w:t>
            </w:r>
            <w:r>
              <w:rPr>
                <w:rFonts w:ascii="Times New Roman" w:hAnsi="Times New Roman"/>
                <w:sz w:val="24"/>
                <w:szCs w:val="24"/>
              </w:rPr>
              <w:t xml:space="preserve"> inspektors</w:t>
            </w:r>
          </w:p>
        </w:tc>
        <w:tc>
          <w:tcPr>
            <w:tcW w:w="284" w:type="dxa"/>
            <w:vAlign w:val="bottom"/>
          </w:tcPr>
          <w:p w:rsidR="00B245E2" w:rsidRPr="007D2C05" w:rsidP="00B245E2" w14:paraId="0F3B526C"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71D5BCBE" w14:textId="77777777">
            <w:pPr>
              <w:jc w:val="center"/>
              <w:rPr>
                <w:rFonts w:ascii="Times New Roman" w:hAnsi="Times New Roman" w:cs="Times New Roman"/>
                <w:sz w:val="24"/>
                <w:szCs w:val="24"/>
              </w:rPr>
            </w:pPr>
          </w:p>
        </w:tc>
        <w:tc>
          <w:tcPr>
            <w:tcW w:w="283" w:type="dxa"/>
            <w:vAlign w:val="bottom"/>
          </w:tcPr>
          <w:p w:rsidR="00B245E2" w:rsidRPr="007D2C05" w:rsidP="00B245E2" w14:paraId="2FB6B81D"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0FC20A61" w14:textId="2D74EB98">
            <w:pPr>
              <w:jc w:val="center"/>
              <w:rPr>
                <w:rFonts w:ascii="Times New Roman" w:hAnsi="Times New Roman" w:cs="Times New Roman"/>
                <w:sz w:val="24"/>
                <w:szCs w:val="24"/>
              </w:rPr>
            </w:pPr>
            <w:r>
              <w:rPr>
                <w:rFonts w:ascii="Times New Roman" w:hAnsi="Times New Roman" w:cs="Times New Roman"/>
                <w:sz w:val="24"/>
                <w:szCs w:val="24"/>
              </w:rPr>
              <w:t>G. Markovs</w:t>
            </w:r>
          </w:p>
        </w:tc>
      </w:tr>
      <w:tr w14:paraId="160EA749"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RPr="00B245E2" w:rsidP="00B245E2" w14:paraId="14779240"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4A326F7A"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0BEB6714"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60DE0FE1"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42140B9F"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6962E5" w14:paraId="4B344ACD" w14:textId="77777777">
      <w:pPr>
        <w:ind w:firstLine="720"/>
        <w:rPr>
          <w:rFonts w:ascii="Times New Roman" w:hAnsi="Times New Roman" w:cs="Times New Roman"/>
          <w:sz w:val="24"/>
          <w:szCs w:val="24"/>
        </w:rPr>
      </w:pPr>
    </w:p>
    <w:p w:rsidR="00E227D8" w:rsidP="007D2C05" w14:paraId="3026658D"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00BFB853"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774" w:type="dxa"/>
            <w:tcBorders>
              <w:bottom w:val="single" w:sz="4" w:space="0" w:color="auto"/>
            </w:tcBorders>
            <w:vAlign w:val="bottom"/>
          </w:tcPr>
          <w:p w:rsidR="007D2C05" w:rsidP="007D2C05" w14:paraId="4C12AC36" w14:textId="2603B0BB">
            <w:pPr>
              <w:rPr>
                <w:rFonts w:ascii="Times New Roman" w:hAnsi="Times New Roman" w:cs="Times New Roman"/>
                <w:sz w:val="24"/>
                <w:szCs w:val="24"/>
              </w:rPr>
            </w:pPr>
            <w:r>
              <w:rPr>
                <w:rFonts w:ascii="Times New Roman" w:hAnsi="Times New Roman" w:cs="Times New Roman"/>
                <w:sz w:val="24"/>
                <w:szCs w:val="24"/>
              </w:rPr>
              <w:t>Atzinums nosūtīts uz e-pastu:</w:t>
            </w:r>
            <w:r w:rsidR="00342455">
              <w:t xml:space="preserve"> </w:t>
            </w:r>
            <w:r w:rsidRPr="00342455" w:rsidR="00342455">
              <w:rPr>
                <w:rFonts w:ascii="Times New Roman" w:hAnsi="Times New Roman" w:cs="Times New Roman"/>
                <w:sz w:val="24"/>
                <w:szCs w:val="24"/>
              </w:rPr>
              <w:t>marianna64@gmail.com</w:t>
            </w:r>
          </w:p>
        </w:tc>
        <w:tc>
          <w:tcPr>
            <w:tcW w:w="284" w:type="dxa"/>
            <w:vAlign w:val="bottom"/>
          </w:tcPr>
          <w:p w:rsidR="007D2C05" w:rsidP="007D2C05" w14:paraId="0365733B"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66024937" w14:textId="77777777">
            <w:pPr>
              <w:rPr>
                <w:rFonts w:ascii="Times New Roman" w:hAnsi="Times New Roman" w:cs="Times New Roman"/>
                <w:sz w:val="24"/>
                <w:szCs w:val="24"/>
              </w:rPr>
            </w:pPr>
          </w:p>
        </w:tc>
      </w:tr>
      <w:tr w14:paraId="0A6860C8"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560EE67F"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14AD85A2"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5FEC6194"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61558F5A" w14:textId="77777777">
      <w:pPr>
        <w:rPr>
          <w:rFonts w:ascii="Times New Roman" w:hAnsi="Times New Roman" w:cs="Times New Roman"/>
          <w:sz w:val="24"/>
          <w:szCs w:val="24"/>
        </w:rPr>
      </w:pPr>
    </w:p>
    <w:p w:rsidR="00C33E3A" w:rsidP="007D2C05" w14:paraId="2A696077"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6962E5" w:rsidRPr="00762AE8" w:rsidP="006C7133" w14:paraId="56C0E575" w14:textId="77632E14">
      <w:pPr>
        <w:spacing w:after="0"/>
        <w:rPr>
          <w:rFonts w:ascii="Times New Roman" w:hAnsi="Times New Roman" w:cs="Times New Roman"/>
          <w:sz w:val="24"/>
          <w:szCs w:val="24"/>
        </w:rPr>
      </w:pPr>
    </w:p>
    <w:sectPr w:rsidSect="004F2F23">
      <w:headerReference w:type="default" r:id="rId5"/>
      <w:foot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7133" w:rsidRPr="00762AE8" w:rsidP="006C7133" w14:paraId="36C7FC42"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6C7133" w:rsidRPr="00762AE8" w:rsidP="006C7133" w14:paraId="31254FF6"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p w:rsidR="006C7133" w:rsidRPr="006C7133" w:rsidP="006C7133" w14:paraId="2EDAA9E8"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179783930"/>
      <w:docPartObj>
        <w:docPartGallery w:val="Page Numbers (Top of Page)"/>
        <w:docPartUnique/>
      </w:docPartObj>
    </w:sdtPr>
    <w:sdtContent>
      <w:p w:rsidR="00E227D8" w:rsidRPr="00762AE8" w14:paraId="62052C21" w14:textId="3475B5AF">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25737B">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7B7AE01A"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3B0CFB0D" w14:textId="77777777">
    <w:pPr>
      <w:tabs>
        <w:tab w:val="center" w:pos="4320"/>
        <w:tab w:val="right" w:pos="8640"/>
      </w:tabs>
      <w:spacing w:after="0" w:line="240" w:lineRule="auto"/>
      <w:jc w:val="center"/>
      <w:rPr>
        <w:rFonts w:ascii="Times New Roman" w:hAnsi="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80EEF"/>
    <w:rsid w:val="000B6ADB"/>
    <w:rsid w:val="000C241B"/>
    <w:rsid w:val="000D3E6E"/>
    <w:rsid w:val="00124D71"/>
    <w:rsid w:val="00130CCD"/>
    <w:rsid w:val="00133B93"/>
    <w:rsid w:val="0015650A"/>
    <w:rsid w:val="00165651"/>
    <w:rsid w:val="0018274B"/>
    <w:rsid w:val="00255C43"/>
    <w:rsid w:val="0025737B"/>
    <w:rsid w:val="00260584"/>
    <w:rsid w:val="00281811"/>
    <w:rsid w:val="00295194"/>
    <w:rsid w:val="00342455"/>
    <w:rsid w:val="003437F5"/>
    <w:rsid w:val="00346269"/>
    <w:rsid w:val="0035000E"/>
    <w:rsid w:val="00387C99"/>
    <w:rsid w:val="00390F52"/>
    <w:rsid w:val="003B78D3"/>
    <w:rsid w:val="00426EBD"/>
    <w:rsid w:val="00441E69"/>
    <w:rsid w:val="00476420"/>
    <w:rsid w:val="00483BBB"/>
    <w:rsid w:val="004901B0"/>
    <w:rsid w:val="004B03FF"/>
    <w:rsid w:val="004B095D"/>
    <w:rsid w:val="004B6422"/>
    <w:rsid w:val="004D1860"/>
    <w:rsid w:val="004E6B03"/>
    <w:rsid w:val="004F2F23"/>
    <w:rsid w:val="004F3420"/>
    <w:rsid w:val="00541F63"/>
    <w:rsid w:val="00561B63"/>
    <w:rsid w:val="00590A28"/>
    <w:rsid w:val="005C0F5B"/>
    <w:rsid w:val="005D1C44"/>
    <w:rsid w:val="005D635A"/>
    <w:rsid w:val="005D6A2F"/>
    <w:rsid w:val="00635786"/>
    <w:rsid w:val="00666144"/>
    <w:rsid w:val="006962E5"/>
    <w:rsid w:val="006B1292"/>
    <w:rsid w:val="006B29AD"/>
    <w:rsid w:val="006C7133"/>
    <w:rsid w:val="006F64D8"/>
    <w:rsid w:val="007017A5"/>
    <w:rsid w:val="00703903"/>
    <w:rsid w:val="00711637"/>
    <w:rsid w:val="007261D0"/>
    <w:rsid w:val="00736BC1"/>
    <w:rsid w:val="007454F5"/>
    <w:rsid w:val="00762AE8"/>
    <w:rsid w:val="0076330A"/>
    <w:rsid w:val="007665C9"/>
    <w:rsid w:val="00794977"/>
    <w:rsid w:val="00794DFA"/>
    <w:rsid w:val="007D2C05"/>
    <w:rsid w:val="007F0AF5"/>
    <w:rsid w:val="008149EA"/>
    <w:rsid w:val="0082306F"/>
    <w:rsid w:val="00864CBA"/>
    <w:rsid w:val="00884E35"/>
    <w:rsid w:val="008866CD"/>
    <w:rsid w:val="00895E40"/>
    <w:rsid w:val="008A6E56"/>
    <w:rsid w:val="008C6F1A"/>
    <w:rsid w:val="008D06D2"/>
    <w:rsid w:val="00921AD0"/>
    <w:rsid w:val="00922C9D"/>
    <w:rsid w:val="00964438"/>
    <w:rsid w:val="0097786E"/>
    <w:rsid w:val="00A025C5"/>
    <w:rsid w:val="00A02A1E"/>
    <w:rsid w:val="00A0443E"/>
    <w:rsid w:val="00A24FDC"/>
    <w:rsid w:val="00A47DBC"/>
    <w:rsid w:val="00A5100D"/>
    <w:rsid w:val="00A76E95"/>
    <w:rsid w:val="00AF3CF4"/>
    <w:rsid w:val="00B00630"/>
    <w:rsid w:val="00B245E2"/>
    <w:rsid w:val="00B42A8D"/>
    <w:rsid w:val="00B42CA8"/>
    <w:rsid w:val="00B45A33"/>
    <w:rsid w:val="00B53A6F"/>
    <w:rsid w:val="00B60EAD"/>
    <w:rsid w:val="00B97A08"/>
    <w:rsid w:val="00BC2DF5"/>
    <w:rsid w:val="00BE4E1E"/>
    <w:rsid w:val="00BF6B54"/>
    <w:rsid w:val="00C02652"/>
    <w:rsid w:val="00C07822"/>
    <w:rsid w:val="00C33E3A"/>
    <w:rsid w:val="00C51BBF"/>
    <w:rsid w:val="00C522E2"/>
    <w:rsid w:val="00C946FD"/>
    <w:rsid w:val="00C959F6"/>
    <w:rsid w:val="00CD1CAC"/>
    <w:rsid w:val="00CF4CB4"/>
    <w:rsid w:val="00D40082"/>
    <w:rsid w:val="00D46F82"/>
    <w:rsid w:val="00D639C2"/>
    <w:rsid w:val="00D95C1D"/>
    <w:rsid w:val="00DB3B2E"/>
    <w:rsid w:val="00DD7B5B"/>
    <w:rsid w:val="00DE2DFA"/>
    <w:rsid w:val="00E0387C"/>
    <w:rsid w:val="00E144F4"/>
    <w:rsid w:val="00E227D8"/>
    <w:rsid w:val="00E36657"/>
    <w:rsid w:val="00E60393"/>
    <w:rsid w:val="00E73BD3"/>
    <w:rsid w:val="00E879DE"/>
    <w:rsid w:val="00EB093C"/>
    <w:rsid w:val="00EB25D0"/>
    <w:rsid w:val="00EB4646"/>
    <w:rsid w:val="00ED32D6"/>
    <w:rsid w:val="00FD5E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1D88C9B"/>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paragraph" w:styleId="BalloonText">
    <w:name w:val="Balloon Text"/>
    <w:basedOn w:val="Normal"/>
    <w:link w:val="BalloonTextChar"/>
    <w:uiPriority w:val="99"/>
    <w:semiHidden/>
    <w:unhideWhenUsed/>
    <w:rsid w:val="00124D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Pages>
  <Words>3071</Words>
  <Characters>1752</Characters>
  <Application>Microsoft Office Word</Application>
  <DocSecurity>0</DocSecurity>
  <Lines>14</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Gļebs Markovs</cp:lastModifiedBy>
  <cp:revision>30</cp:revision>
  <dcterms:created xsi:type="dcterms:W3CDTF">2022-12-19T10:05:00Z</dcterms:created>
  <dcterms:modified xsi:type="dcterms:W3CDTF">2023-10-24T05:39:00Z</dcterms:modified>
</cp:coreProperties>
</file>