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1D9FE7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72A03A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616562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30335C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D32EF6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1F3B79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03291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DD6CF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4EE00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A092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Marita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Junceviča</w:t>
            </w:r>
          </w:p>
        </w:tc>
      </w:tr>
      <w:tr w14:paraId="1701185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F03D27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ADA3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074AC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D9809B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00EF2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7665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11AD6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273B04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CB98B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229A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B8C7A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26E9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1D0A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2E27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4BE43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400">
              <w:rPr>
                <w:rFonts w:ascii="Times New Roman" w:hAnsi="Times New Roman" w:cs="Times New Roman"/>
                <w:sz w:val="24"/>
                <w:szCs w:val="24"/>
              </w:rPr>
              <w:t>m.juncevicha@gmail.com</w:t>
            </w:r>
          </w:p>
        </w:tc>
      </w:tr>
      <w:tr w14:paraId="7DF1EC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CA93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760B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AAC45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4FF580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E146A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/237</w:t>
      </w:r>
    </w:p>
    <w:p w:rsidR="00C959F6" w:rsidP="00070E23" w14:paraId="6761734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208F49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F819B7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083D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B365C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C0BF6" w:rsidR="00010575">
              <w:rPr>
                <w:rFonts w:ascii="Times New Roman" w:hAnsi="Times New Roman" w:cs="Times New Roman"/>
                <w:sz w:val="24"/>
                <w:szCs w:val="24"/>
              </w:rPr>
              <w:t>Viesu nams „</w:t>
            </w:r>
            <w:r w:rsidRPr="001C0BF6" w:rsidR="00010575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1C0BF6" w:rsidR="00010575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</w:tr>
      <w:tr w14:paraId="304CD6A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3736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33EEE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D80472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D2F0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D597F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01057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3C12D5" w:rsidR="00010575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 w:rsidR="00010575">
              <w:rPr>
                <w:rFonts w:ascii="Times New Roman" w:hAnsi="Times New Roman" w:cs="Times New Roman"/>
                <w:sz w:val="24"/>
                <w:szCs w:val="24"/>
              </w:rPr>
              <w:t>”, Zaķi, Liepupes pagasts, Limbažu novads</w:t>
            </w:r>
            <w:r w:rsidR="00010575">
              <w:rPr>
                <w:rFonts w:ascii="Times New Roman" w:hAnsi="Times New Roman" w:cs="Times New Roman"/>
                <w:sz w:val="24"/>
                <w:szCs w:val="24"/>
              </w:rPr>
              <w:t>, LV-4022.</w:t>
            </w:r>
          </w:p>
        </w:tc>
      </w:tr>
      <w:tr w14:paraId="354E65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D367C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E5B07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8BC7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A265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2ADD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01057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SIA „ LGMG ” Reģistrācijas numurs 44103032180</w:t>
            </w:r>
          </w:p>
        </w:tc>
      </w:tr>
      <w:tr w14:paraId="14E3AE3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86CC0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F13C7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7ACC9F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D9FC2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0338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BF6">
              <w:rPr>
                <w:rFonts w:ascii="Times New Roman" w:hAnsi="Times New Roman" w:cs="Times New Roman"/>
                <w:sz w:val="24"/>
                <w:szCs w:val="24"/>
              </w:rPr>
              <w:t>„Vīksnas”, Vidriži, Vidrižu pagasts, Limbažu novads, LV-4013.</w:t>
            </w:r>
          </w:p>
        </w:tc>
      </w:tr>
      <w:tr w14:paraId="0BF3DE2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ACD2D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C574B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441E48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9F03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04B4E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6400" w:rsidR="00010575">
              <w:rPr>
                <w:rFonts w:ascii="Times New Roman" w:hAnsi="Times New Roman" w:cs="Times New Roman"/>
                <w:sz w:val="24"/>
                <w:szCs w:val="24"/>
              </w:rPr>
              <w:t xml:space="preserve">Maritas </w:t>
            </w:r>
            <w:r w:rsidRPr="00AE6400" w:rsidR="00010575">
              <w:rPr>
                <w:rFonts w:ascii="Times New Roman" w:hAnsi="Times New Roman" w:cs="Times New Roman"/>
                <w:sz w:val="24"/>
                <w:szCs w:val="24"/>
              </w:rPr>
              <w:t>Juncevičas</w:t>
            </w:r>
            <w:r w:rsidRPr="00AE6400" w:rsidR="00010575">
              <w:rPr>
                <w:rFonts w:ascii="Times New Roman" w:hAnsi="Times New Roman" w:cs="Times New Roman"/>
                <w:sz w:val="24"/>
                <w:szCs w:val="24"/>
              </w:rPr>
              <w:t xml:space="preserve"> (nometņu vadītāja apliecības nr. 116-00379)</w:t>
            </w:r>
          </w:p>
        </w:tc>
      </w:tr>
      <w:tr w14:paraId="05B418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0575" w14:paraId="58D462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0575" w:rsidRPr="00E227D8" w:rsidP="00E60393" w14:paraId="66E54C7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E6400">
              <w:rPr>
                <w:rFonts w:ascii="Times New Roman" w:hAnsi="Times New Roman" w:cs="Times New Roman"/>
                <w:sz w:val="24"/>
                <w:szCs w:val="24"/>
              </w:rPr>
              <w:t xml:space="preserve">2023.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gada  30. septemb</w:t>
            </w:r>
            <w:r w:rsidRPr="00AE6400">
              <w:rPr>
                <w:rFonts w:ascii="Times New Roman" w:hAnsi="Times New Roman" w:cs="Times New Roman"/>
                <w:sz w:val="24"/>
                <w:szCs w:val="24"/>
              </w:rPr>
              <w:t>ra iesniegums.</w:t>
            </w:r>
          </w:p>
        </w:tc>
      </w:tr>
      <w:tr w14:paraId="7CC2ED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90C61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007C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7683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2697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CA0BC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2D5" w:rsidR="00010575">
              <w:rPr>
                <w:rFonts w:ascii="Times New Roman" w:hAnsi="Times New Roman" w:cs="Times New Roman"/>
                <w:sz w:val="24"/>
                <w:szCs w:val="24"/>
              </w:rPr>
              <w:t xml:space="preserve">U3 </w:t>
            </w:r>
            <w:r w:rsidRPr="003C12D5" w:rsidR="00010575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3C12D5" w:rsidR="00010575">
              <w:rPr>
                <w:rFonts w:ascii="Times New Roman" w:hAnsi="Times New Roman" w:cs="Times New Roman"/>
                <w:sz w:val="24"/>
                <w:szCs w:val="24"/>
              </w:rPr>
              <w:t xml:space="preserve"> pakāpes </w:t>
            </w:r>
            <w:r w:rsidRPr="003C12D5" w:rsidR="00010575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</w:p>
        </w:tc>
      </w:tr>
      <w:tr w14:paraId="383CD8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0575" w14:paraId="369E6B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0575" w:rsidRPr="00E227D8" w14:paraId="768A71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ēkas, telpas aprīkotas ar  automātisko ugunsgrēka  atklāšanas un trauksmes</w:t>
            </w:r>
          </w:p>
        </w:tc>
      </w:tr>
      <w:tr w14:paraId="20C89C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0575" w14:paraId="114CAF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0575" w:rsidRPr="00E227D8" w14:paraId="45E297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signalizācijas sistēmu, ugunsdzēsības aparātiem,  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akuācijas ceļi brīvi.</w:t>
            </w:r>
          </w:p>
        </w:tc>
      </w:tr>
      <w:tr w14:paraId="0A134F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B3A9D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AAB5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12BF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1EFC0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5B3F0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575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A66C2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152FF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2CD1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F973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3FA9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C450C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1A67" w:rsidR="00010575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1A67" w:rsidR="00010575">
              <w:rPr>
                <w:rFonts w:ascii="Times New Roman" w:hAnsi="Times New Roman" w:cs="Times New Roman"/>
                <w:sz w:val="24"/>
              </w:rPr>
              <w:t xml:space="preserve"> ugunsd</w:t>
            </w:r>
            <w:r w:rsidR="00010575">
              <w:rPr>
                <w:rFonts w:ascii="Times New Roman" w:hAnsi="Times New Roman" w:cs="Times New Roman"/>
                <w:sz w:val="24"/>
              </w:rPr>
              <w:t>rošības prasībām.</w:t>
            </w:r>
            <w:r w:rsidRPr="00541A67" w:rsidR="00010575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14:paraId="5E216E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FC29D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8144E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89A4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8EF5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10575" w14:paraId="5E7592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010575">
              <w:rPr>
                <w:rFonts w:ascii="Times New Roman" w:hAnsi="Times New Roman" w:cs="Times New Roman"/>
                <w:sz w:val="24"/>
                <w:szCs w:val="24"/>
              </w:rPr>
              <w:t>Ministru</w:t>
            </w:r>
            <w:r w:rsidR="00010575">
              <w:rPr>
                <w:rFonts w:ascii="Times New Roman" w:hAnsi="Times New Roman" w:cs="Times New Roman"/>
                <w:sz w:val="24"/>
                <w:szCs w:val="24"/>
              </w:rPr>
              <w:t xml:space="preserve"> kabineta 2009.gada 01.septembra</w:t>
            </w:r>
            <w:r w:rsidRPr="003C12D5" w:rsidR="00010575">
              <w:rPr>
                <w:rFonts w:ascii="Times New Roman" w:hAnsi="Times New Roman" w:cs="Times New Roman"/>
                <w:sz w:val="24"/>
                <w:szCs w:val="24"/>
              </w:rPr>
              <w:t xml:space="preserve"> noteikumu </w:t>
            </w:r>
          </w:p>
        </w:tc>
      </w:tr>
      <w:tr w14:paraId="3D13DB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0575" w14:paraId="3E7334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0575" w:rsidRPr="00E227D8" w:rsidP="00060BB1" w14:paraId="64A8DC2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981 „ Bērnu nometņu organizēšana un darbības kārtība ” 8.5.apakšpunktu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2ADD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E61F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5EBA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6FE825A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8AD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7E5D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0575" w:rsidR="00010575">
              <w:rPr>
                <w:rFonts w:ascii="Times New Roman" w:hAnsi="Times New Roman" w:cs="Times New Roman"/>
                <w:sz w:val="24"/>
                <w:szCs w:val="24"/>
              </w:rPr>
              <w:t>Valsts izglītības satura centra</w:t>
            </w:r>
            <w:r w:rsidRPr="00010575" w:rsidR="00010575">
              <w:rPr>
                <w:rFonts w:ascii="Times New Roman" w:hAnsi="Times New Roman" w:cs="Times New Roman"/>
                <w:sz w:val="24"/>
                <w:szCs w:val="24"/>
              </w:rPr>
              <w:t>m.</w:t>
            </w:r>
          </w:p>
        </w:tc>
      </w:tr>
      <w:tr w14:paraId="7BC4A41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7F9256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C1BA63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1D7AFA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A7A03B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5ED54D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319E9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CDD13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EA6BF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29EB74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53C097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CC44D2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010575" w:rsidP="00010575" w14:paraId="1B44F3CD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</w:t>
            </w:r>
          </w:p>
          <w:p w:rsidR="00010575" w:rsidRPr="007D2C05" w:rsidP="00010575" w14:paraId="3F49CE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010575" w:rsidRPr="007D2C05" w:rsidP="00010575" w14:paraId="0D9035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10575" w:rsidRPr="007D2C05" w:rsidP="00010575" w14:paraId="706E53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10575" w:rsidRPr="007D2C05" w:rsidP="00010575" w14:paraId="53991D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010575" w:rsidRPr="007D2C05" w:rsidP="00010575" w14:paraId="341821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Jeļena Bohane-Kirilko</w:t>
            </w:r>
          </w:p>
        </w:tc>
      </w:tr>
      <w:tr w14:paraId="332D735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010575" w:rsidRPr="00B245E2" w:rsidP="00010575" w14:paraId="31D12B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010575" w:rsidRPr="00B245E2" w:rsidP="00010575" w14:paraId="407C1F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10575" w:rsidRPr="00B245E2" w:rsidP="00010575" w14:paraId="74DA44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010575" w:rsidRPr="00B245E2" w:rsidP="00010575" w14:paraId="74711E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010575" w:rsidRPr="00B245E2" w:rsidP="00010575" w14:paraId="329FAF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1AD97D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BA6A31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FFFECA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2CA91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03048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75C6E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EF314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8262E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BDEB6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A01D9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A42BE9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97B25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FA10ED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0C23A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F4918" w:rsidP="00441E69" w14:paraId="7650BA2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4918" w:rsidP="00441E69" w14:paraId="1202982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893E1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2C37AF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390E4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F2F51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9D98B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EEFD3A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58287199"/>
      <w:docPartObj>
        <w:docPartGallery w:val="Page Numbers (Top of Page)"/>
        <w:docPartUnique/>
      </w:docPartObj>
    </w:sdtPr>
    <w:sdtContent>
      <w:p w:rsidR="00E227D8" w:rsidRPr="00762AE8" w14:paraId="4F5056D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820901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9EB52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0575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C0BF6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C12D5"/>
    <w:rsid w:val="00426EBD"/>
    <w:rsid w:val="00441E69"/>
    <w:rsid w:val="00483BBB"/>
    <w:rsid w:val="004901B0"/>
    <w:rsid w:val="004B03FF"/>
    <w:rsid w:val="004B095D"/>
    <w:rsid w:val="004E6B03"/>
    <w:rsid w:val="00541A67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82A0A"/>
    <w:rsid w:val="009E4DAD"/>
    <w:rsid w:val="00A025C5"/>
    <w:rsid w:val="00A24FDC"/>
    <w:rsid w:val="00A47DBC"/>
    <w:rsid w:val="00AB4441"/>
    <w:rsid w:val="00AD1F8A"/>
    <w:rsid w:val="00AE6400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F4918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EBFDD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Strong">
    <w:name w:val="Strong"/>
    <w:qFormat/>
    <w:rsid w:val="000105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1709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Bohane-Kirilko</cp:lastModifiedBy>
  <cp:revision>9</cp:revision>
  <dcterms:created xsi:type="dcterms:W3CDTF">2022-12-19T09:19:00Z</dcterms:created>
  <dcterms:modified xsi:type="dcterms:W3CDTF">2023-10-02T12:07:00Z</dcterms:modified>
</cp:coreProperties>
</file>