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239C8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0239C8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0239C88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0239C8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0239C8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0239C8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0239C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0239C8A" w14:textId="5B4ADD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Višķos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0239C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0239C8C" w14:textId="576DF7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1E8">
              <w:rPr>
                <w:rFonts w:ascii="Times New Roman" w:hAnsi="Times New Roman"/>
                <w:sz w:val="24"/>
                <w:szCs w:val="24"/>
              </w:rPr>
              <w:t>Krustpils baptistu draudze</w:t>
            </w:r>
          </w:p>
        </w:tc>
      </w:tr>
      <w:tr w14:paraId="60239C9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0239C8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239C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0239C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0239C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0239C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239C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239C94" w14:textId="20A41E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D771E8" w:rsidR="00D771E8">
              <w:rPr>
                <w:rFonts w:ascii="Times New Roman" w:hAnsi="Times New Roman"/>
                <w:color w:val="000000"/>
                <w:sz w:val="24"/>
                <w:szCs w:val="24"/>
              </w:rPr>
              <w:t>99500004306</w:t>
            </w:r>
          </w:p>
        </w:tc>
      </w:tr>
      <w:tr w14:paraId="60239C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0239C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239C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60239C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239C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239C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239C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239C9C" w14:textId="5C5B33F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E8">
              <w:rPr>
                <w:rFonts w:ascii="Times New Roman" w:hAnsi="Times New Roman"/>
                <w:color w:val="000000"/>
                <w:sz w:val="24"/>
                <w:szCs w:val="24"/>
              </w:rPr>
              <w:t>Brīvības iel</w:t>
            </w:r>
            <w:r w:rsidR="00BF130A">
              <w:rPr>
                <w:rFonts w:ascii="Times New Roman" w:hAnsi="Times New Roman"/>
                <w:color w:val="000000"/>
                <w:sz w:val="24"/>
                <w:szCs w:val="24"/>
              </w:rPr>
              <w:t>a 199, Jēkabpils, Jēkabpils novads</w:t>
            </w:r>
            <w:r w:rsidRPr="00D771E8">
              <w:rPr>
                <w:rFonts w:ascii="Times New Roman" w:hAnsi="Times New Roman"/>
                <w:color w:val="000000"/>
                <w:sz w:val="24"/>
                <w:szCs w:val="24"/>
              </w:rPr>
              <w:t>, LV-5201</w:t>
            </w:r>
          </w:p>
        </w:tc>
      </w:tr>
      <w:tr w14:paraId="60239C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239C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239C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0239C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0239CA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239CA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/118</w:t>
      </w:r>
    </w:p>
    <w:p w:rsidR="00C959F6" w:rsidP="00070E23" w14:paraId="60239CA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0239CA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0239CA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0136F" w:rsidRPr="00E227D8" w:rsidP="00B0136F" w14:paraId="60239C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B0136F" w14:paraId="60239CA7" w14:textId="4CBD8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Atpūtas bāzes “Valden”,16 </w:t>
            </w:r>
            <w:r w:rsidRPr="00613388">
              <w:rPr>
                <w:rFonts w:ascii="Times New Roman" w:hAnsi="Times New Roman" w:cs="Times New Roman"/>
                <w:sz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vasaras tipa koka mājas un teritorija.</w:t>
            </w:r>
          </w:p>
        </w:tc>
      </w:tr>
      <w:tr w14:paraId="60239CA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136F" w:rsidRPr="00070E23" w:rsidP="00B0136F" w14:paraId="60239C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136F" w:rsidRPr="00070E23" w:rsidP="00B0136F" w14:paraId="60239C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0239CA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0136F" w:rsidRPr="00E227D8" w:rsidP="00B0136F" w14:paraId="60239C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B0136F" w14:paraId="60239CAD" w14:textId="59F69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Augšdaugavas novads, 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Višķu pagasts, </w:t>
            </w:r>
            <w:r w:rsidRPr="00613388">
              <w:rPr>
                <w:rFonts w:ascii="Times New Roman" w:hAnsi="Times New Roman" w:cs="Times New Roman"/>
                <w:sz w:val="24"/>
              </w:rPr>
              <w:t>Vir</w:t>
            </w:r>
            <w:r>
              <w:rPr>
                <w:rFonts w:ascii="Times New Roman" w:hAnsi="Times New Roman" w:cs="Times New Roman"/>
                <w:sz w:val="24"/>
              </w:rPr>
              <w:t>ognas</w:t>
            </w:r>
            <w:r>
              <w:rPr>
                <w:rFonts w:ascii="Times New Roman" w:hAnsi="Times New Roman" w:cs="Times New Roman"/>
                <w:sz w:val="24"/>
              </w:rPr>
              <w:t xml:space="preserve"> ezera krasts, Atpūtas bāze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613388">
              <w:rPr>
                <w:rFonts w:ascii="Times New Roman" w:hAnsi="Times New Roman" w:cs="Times New Roman"/>
                <w:sz w:val="24"/>
              </w:rPr>
              <w:t>Valden</w:t>
            </w:r>
            <w:r w:rsidRPr="00613388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60239C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0136F" w:rsidRPr="00070E23" w:rsidP="00B0136F" w14:paraId="60239C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B0136F" w:rsidRPr="00070E23" w:rsidP="00B0136F" w14:paraId="60239C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239C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136F" w:rsidRPr="00E227D8" w:rsidP="00B0136F" w14:paraId="60239C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B0136F" w14:paraId="60239CB3" w14:textId="52916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Nodibinājums “FONDS”LATGALES DZINTARS””</w:t>
            </w:r>
          </w:p>
        </w:tc>
      </w:tr>
      <w:tr w14:paraId="60239CB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136F" w:rsidRPr="00070E23" w:rsidP="00B0136F" w14:paraId="60239C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136F" w:rsidRPr="00070E23" w:rsidP="00B0136F" w14:paraId="60239CB6" w14:textId="3289C1F2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0239CB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0136F" w:rsidRPr="00E227D8" w:rsidP="00B0136F" w14:paraId="60239C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B0136F" w14:paraId="60239CB9" w14:textId="69E22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Reģ.Nr.40008142484, 18.Novembra 195 b, Daugavpils</w:t>
            </w:r>
          </w:p>
        </w:tc>
      </w:tr>
      <w:tr w14:paraId="60239CB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0136F" w:rsidRPr="00070E23" w:rsidP="00B0136F" w14:paraId="60239C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136F" w:rsidRPr="00070E23" w:rsidP="00B0136F" w14:paraId="60239CBC" w14:textId="5E11D9FF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0239C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136F" w:rsidRPr="00E227D8" w:rsidP="00B0136F" w14:paraId="60239C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D771E8" w14:paraId="60239CBF" w14:textId="3585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Elektroniski saņemts iesniegums no nometnes vadītājas </w:t>
            </w:r>
            <w:r w:rsidR="00D771E8">
              <w:rPr>
                <w:rFonts w:ascii="Times New Roman" w:hAnsi="Times New Roman" w:cs="Times New Roman"/>
                <w:sz w:val="24"/>
              </w:rPr>
              <w:t>Larisas Terentjevas</w:t>
            </w:r>
          </w:p>
        </w:tc>
      </w:tr>
      <w:tr w14:paraId="60239C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136F" w:rsidRPr="00070E23" w:rsidP="00B0136F" w14:paraId="60239C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136F" w:rsidRPr="00070E23" w:rsidP="00B0136F" w14:paraId="60239C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239C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136F" w:rsidRPr="00E227D8" w:rsidP="00B0136F" w14:paraId="60239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B0136F" w14:paraId="60239CC5" w14:textId="6927D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Atpūtas bāzes “Valden”,16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vasaras tipa koka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mājas, U3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pakāpes</w:t>
            </w:r>
          </w:p>
        </w:tc>
      </w:tr>
      <w:tr w14:paraId="60239C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136F" w:rsidRPr="00070E23" w:rsidP="00B0136F" w14:paraId="60239C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136F" w:rsidRPr="00070E23" w:rsidP="00B0136F" w14:paraId="60239C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239C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136F" w:rsidRPr="00E227D8" w:rsidP="00B0136F" w14:paraId="60239C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B0136F" w14:paraId="60239CCB" w14:textId="0A5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normatīvo aktu ugunsdrošības prasību pārkāpumi netika konstatēti.</w:t>
            </w:r>
          </w:p>
        </w:tc>
      </w:tr>
      <w:tr w14:paraId="60239C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136F" w:rsidRPr="00070E23" w:rsidP="00B0136F" w14:paraId="60239C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136F" w:rsidRPr="00070E23" w:rsidP="00B0136F" w14:paraId="60239C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239C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136F" w:rsidRPr="00E227D8" w:rsidP="00B0136F" w14:paraId="60239C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D771E8" w14:paraId="60239CD1" w14:textId="24396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Atpūtas bāzē “</w:t>
            </w:r>
            <w:r w:rsidRPr="00613388">
              <w:rPr>
                <w:rFonts w:ascii="Times New Roman" w:hAnsi="Times New Roman" w:cs="Times New Roman"/>
                <w:sz w:val="24"/>
              </w:rPr>
              <w:t>Valden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” 16 </w:t>
            </w:r>
            <w:r w:rsidRPr="00613388">
              <w:rPr>
                <w:rFonts w:ascii="Times New Roman" w:hAnsi="Times New Roman" w:cs="Times New Roman"/>
                <w:sz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vasaras tipa koka mājas </w:t>
            </w:r>
            <w:r w:rsidRPr="00613388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ugunsdrošības prasībām un var tikt izmantotas diennakts nometnes „</w:t>
            </w:r>
            <w:r w:rsidRPr="00D771E8" w:rsidR="00D771E8">
              <w:rPr>
                <w:rFonts w:ascii="Times New Roman" w:hAnsi="Times New Roman" w:cs="Times New Roman"/>
                <w:sz w:val="24"/>
              </w:rPr>
              <w:t>Krustpils baptistu draudze</w:t>
            </w:r>
            <w:r w:rsidRPr="00613388">
              <w:rPr>
                <w:rFonts w:ascii="Times New Roman" w:hAnsi="Times New Roman" w:cs="Times New Roman"/>
                <w:sz w:val="24"/>
              </w:rPr>
              <w:t>” o</w:t>
            </w:r>
            <w:r>
              <w:rPr>
                <w:rFonts w:ascii="Times New Roman" w:hAnsi="Times New Roman" w:cs="Times New Roman"/>
                <w:sz w:val="24"/>
              </w:rPr>
              <w:t xml:space="preserve">rganizēšanai laika periodā no </w:t>
            </w:r>
            <w:r w:rsidRPr="00D771E8">
              <w:rPr>
                <w:rFonts w:ascii="Times New Roman" w:hAnsi="Times New Roman" w:cs="Times New Roman"/>
                <w:sz w:val="24"/>
              </w:rPr>
              <w:t>2</w:t>
            </w:r>
            <w:r w:rsidRPr="00D771E8" w:rsidR="00D771E8">
              <w:rPr>
                <w:rFonts w:ascii="Times New Roman" w:hAnsi="Times New Roman" w:cs="Times New Roman"/>
                <w:sz w:val="24"/>
              </w:rPr>
              <w:t>1</w:t>
            </w:r>
            <w:r w:rsidRPr="00D771E8">
              <w:rPr>
                <w:rFonts w:ascii="Times New Roman" w:hAnsi="Times New Roman" w:cs="Times New Roman"/>
                <w:sz w:val="24"/>
              </w:rPr>
              <w:t>.0</w:t>
            </w:r>
            <w:r w:rsidRPr="00D771E8" w:rsidR="00D771E8">
              <w:rPr>
                <w:rFonts w:ascii="Times New Roman" w:hAnsi="Times New Roman" w:cs="Times New Roman"/>
                <w:sz w:val="24"/>
              </w:rPr>
              <w:t>8</w:t>
            </w:r>
            <w:r w:rsidR="00BF130A">
              <w:rPr>
                <w:rFonts w:ascii="Times New Roman" w:hAnsi="Times New Roman" w:cs="Times New Roman"/>
                <w:sz w:val="24"/>
              </w:rPr>
              <w:t>.2023</w:t>
            </w:r>
            <w:bookmarkStart w:id="0" w:name="_GoBack"/>
            <w:bookmarkEnd w:id="0"/>
            <w:r w:rsidRPr="00D771E8">
              <w:rPr>
                <w:rFonts w:ascii="Times New Roman" w:hAnsi="Times New Roman" w:cs="Times New Roman"/>
                <w:sz w:val="24"/>
              </w:rPr>
              <w:t xml:space="preserve"> līdz 2</w:t>
            </w:r>
            <w:r w:rsidRPr="00D771E8" w:rsidR="00D771E8">
              <w:rPr>
                <w:rFonts w:ascii="Times New Roman" w:hAnsi="Times New Roman" w:cs="Times New Roman"/>
                <w:sz w:val="24"/>
              </w:rPr>
              <w:t>6</w:t>
            </w:r>
            <w:r w:rsidRPr="00D771E8">
              <w:rPr>
                <w:rFonts w:ascii="Times New Roman" w:hAnsi="Times New Roman" w:cs="Times New Roman"/>
                <w:sz w:val="24"/>
              </w:rPr>
              <w:t>.0</w:t>
            </w:r>
            <w:r w:rsidRPr="00D771E8" w:rsidR="00D771E8">
              <w:rPr>
                <w:rFonts w:ascii="Times New Roman" w:hAnsi="Times New Roman" w:cs="Times New Roman"/>
                <w:sz w:val="24"/>
              </w:rPr>
              <w:t>8</w:t>
            </w:r>
            <w:r w:rsidRPr="00D771E8">
              <w:rPr>
                <w:rFonts w:ascii="Times New Roman" w:hAnsi="Times New Roman" w:cs="Times New Roman"/>
                <w:sz w:val="24"/>
              </w:rPr>
              <w:t>.2023.</w:t>
            </w:r>
          </w:p>
        </w:tc>
      </w:tr>
      <w:tr w14:paraId="60239C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136F" w:rsidRPr="00070E23" w:rsidP="00B0136F" w14:paraId="60239C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136F" w:rsidRPr="00070E23" w:rsidP="00B0136F" w14:paraId="60239C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239C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136F" w:rsidRPr="00E227D8" w:rsidP="00B0136F" w14:paraId="60239C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B0136F" w14:paraId="60239CD7" w14:textId="1A5EA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Ministru kabineta </w:t>
            </w:r>
            <w:r>
              <w:rPr>
                <w:rFonts w:ascii="Times New Roman" w:hAnsi="Times New Roman" w:cs="Times New Roman"/>
                <w:sz w:val="24"/>
              </w:rPr>
              <w:t>2009.gada 1.septembra  noteikumu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Nr.981 „Bērnu nometņu organizēšan</w:t>
            </w:r>
            <w:r>
              <w:rPr>
                <w:rFonts w:ascii="Times New Roman" w:hAnsi="Times New Roman" w:cs="Times New Roman"/>
                <w:sz w:val="24"/>
              </w:rPr>
              <w:t>a un darbības kārtība” 8.5.apakšpunkta prasībām</w:t>
            </w:r>
          </w:p>
        </w:tc>
      </w:tr>
      <w:tr w14:paraId="60239C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136F" w:rsidRPr="00070E23" w:rsidP="00B0136F" w14:paraId="60239C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136F" w:rsidRPr="00070E23" w:rsidP="00B0136F" w14:paraId="60239CDA" w14:textId="1FC33A98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0239CD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136F" w:rsidRPr="00E227D8" w:rsidP="00B0136F" w14:paraId="60239C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36F" w:rsidRPr="00E227D8" w:rsidP="00B0136F" w14:paraId="60239CDD" w14:textId="1723E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  <w:tr w14:paraId="60239CE1" w14:textId="77777777" w:rsidTr="00664BD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top w:val="single" w:sz="4" w:space="0" w:color="auto"/>
            </w:tcBorders>
          </w:tcPr>
          <w:p w:rsidR="00B0136F" w:rsidRPr="00070E23" w:rsidP="00B0136F" w14:paraId="60239C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136F" w:rsidRPr="00070E23" w:rsidP="00B0136F" w14:paraId="60239CE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0239CE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0239CE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0239CE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239CE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0239C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0239CE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0239CE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0239CE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0239CE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0136F" w:rsidRPr="007D2C05" w:rsidP="00B0136F" w14:paraId="60239CEA" w14:textId="7F1FB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Latgales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 Višķu posteņa komandieris</w:t>
            </w:r>
          </w:p>
        </w:tc>
        <w:tc>
          <w:tcPr>
            <w:tcW w:w="284" w:type="dxa"/>
            <w:vAlign w:val="bottom"/>
          </w:tcPr>
          <w:p w:rsidR="00B0136F" w:rsidRPr="007D2C05" w:rsidP="00B0136F" w14:paraId="60239C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0136F" w:rsidRPr="007D2C05" w:rsidP="00B0136F" w14:paraId="60239C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0136F" w:rsidRPr="007D2C05" w:rsidP="00B0136F" w14:paraId="60239C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0136F" w:rsidRPr="007D2C05" w:rsidP="00B0136F" w14:paraId="60239CEE" w14:textId="7EDF7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A.Kirillovs</w:t>
            </w:r>
          </w:p>
        </w:tc>
      </w:tr>
      <w:tr w14:paraId="60239CF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0136F" w:rsidRPr="00B245E2" w:rsidP="00B0136F" w14:paraId="60239C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0136F" w:rsidRPr="00B245E2" w:rsidP="00B0136F" w14:paraId="60239C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0136F" w:rsidRPr="00B245E2" w:rsidP="00B0136F" w14:paraId="60239C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0136F" w:rsidRPr="00B245E2" w:rsidP="00B0136F" w14:paraId="60239C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0136F" w:rsidRPr="00B245E2" w:rsidP="00B0136F" w14:paraId="60239C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0239CF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0239CF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0239CF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0239C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0239C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0239C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0239CF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0239C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0239C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0239C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0239D0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0239D0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0239D0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0239D0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0239D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0239D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71E8" w14:paraId="60239D0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71E8" w:rsidRPr="00794977" w:rsidP="00794977" w14:paraId="60239D0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71E8" w:rsidRPr="00794977" w:rsidP="00794977" w14:paraId="60239D0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71E8" w14:paraId="60239D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0255270"/>
      <w:docPartObj>
        <w:docPartGallery w:val="Page Numbers (Top of Page)"/>
        <w:docPartUnique/>
      </w:docPartObj>
    </w:sdtPr>
    <w:sdtContent>
      <w:p w:rsidR="00D771E8" w:rsidRPr="00762AE8" w14:paraId="60239D09" w14:textId="7DF54AD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F130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771E8" w:rsidRPr="00762AE8" w14:paraId="60239D0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71E8" w:rsidRPr="00794977" w:rsidP="00794977" w14:paraId="60239D0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77A50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13388"/>
    <w:rsid w:val="00635786"/>
    <w:rsid w:val="00664BDC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0136F"/>
    <w:rsid w:val="00B245E2"/>
    <w:rsid w:val="00B42A8D"/>
    <w:rsid w:val="00B5539A"/>
    <w:rsid w:val="00B60EAD"/>
    <w:rsid w:val="00B97A08"/>
    <w:rsid w:val="00BF130A"/>
    <w:rsid w:val="00C33E3A"/>
    <w:rsid w:val="00C51BBF"/>
    <w:rsid w:val="00C522E2"/>
    <w:rsid w:val="00C54C46"/>
    <w:rsid w:val="00C946FD"/>
    <w:rsid w:val="00C959F6"/>
    <w:rsid w:val="00D55708"/>
    <w:rsid w:val="00D639C2"/>
    <w:rsid w:val="00D771E8"/>
    <w:rsid w:val="00DA16A3"/>
    <w:rsid w:val="00DB3B2E"/>
    <w:rsid w:val="00DC2485"/>
    <w:rsid w:val="00E0387C"/>
    <w:rsid w:val="00E227D8"/>
    <w:rsid w:val="00E60393"/>
    <w:rsid w:val="00E96FF6"/>
    <w:rsid w:val="00EE0CFE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0239C8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Dmitrijs Karpovs</cp:lastModifiedBy>
  <cp:revision>9</cp:revision>
  <dcterms:created xsi:type="dcterms:W3CDTF">2022-12-19T09:05:00Z</dcterms:created>
  <dcterms:modified xsi:type="dcterms:W3CDTF">2023-08-01T11:08:00Z</dcterms:modified>
</cp:coreProperties>
</file>