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912657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6F3265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6DC153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1CB773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5A99C3F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426FA9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464BF46" w14:textId="77777777" w:rsidTr="00801D2B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01D2B" w:rsidRPr="005D1C44" w:rsidP="00801D2B" w14:paraId="5668F0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801D2B" w:rsidRPr="005D1C44" w:rsidP="00801D2B" w14:paraId="12DBDF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01D2B" w:rsidP="00801D2B" w14:paraId="1823F9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Jelgavas novada pašvaldības </w:t>
            </w:r>
          </w:p>
          <w:p w:rsidR="00801D2B" w:rsidRPr="00A47DBC" w:rsidP="00801D2B" w14:paraId="373056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“Kalnciema vidusskola”</w:t>
            </w:r>
          </w:p>
        </w:tc>
      </w:tr>
      <w:tr w14:paraId="6F208C9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801D2B" w:rsidRPr="005D1C44" w:rsidP="00801D2B" w14:paraId="380ABC5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801D2B" w:rsidRPr="005D1C44" w:rsidP="00801D2B" w14:paraId="0EE937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801D2B" w:rsidRPr="005D1C44" w:rsidP="00801D2B" w14:paraId="23F452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5CA13C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801D2B" w:rsidRPr="00D639C2" w:rsidP="00801D2B" w14:paraId="4EBFB2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01.06.2023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801D2B" w:rsidRPr="005D1C44" w:rsidP="00801D2B" w14:paraId="2B2A64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01D2B" w:rsidRPr="005D1C44" w:rsidP="00801D2B" w14:paraId="14582D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1E3D8B">
              <w:rPr>
                <w:rFonts w:ascii="Times New Roman" w:hAnsi="Times New Roman"/>
                <w:color w:val="000000"/>
                <w:sz w:val="24"/>
                <w:szCs w:val="24"/>
              </w:rPr>
              <w:t>90009250281</w:t>
            </w:r>
          </w:p>
        </w:tc>
      </w:tr>
      <w:tr w14:paraId="1DA1FC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801D2B" w:rsidRPr="005D1C44" w:rsidP="00801D2B" w14:paraId="046694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801D2B" w:rsidRPr="005D1C44" w:rsidP="00801D2B" w14:paraId="6E5675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801D2B" w:rsidP="00801D2B" w14:paraId="05D52F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  <w:p w:rsidR="00801D2B" w:rsidRPr="005D1C44" w:rsidP="00801D2B" w14:paraId="5E8133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</w:tr>
      <w:tr w14:paraId="717522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801D2B" w:rsidRPr="005D1C44" w:rsidP="00801D2B" w14:paraId="6A7231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801D2B" w:rsidRPr="005D1C44" w:rsidP="00801D2B" w14:paraId="39D179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01D2B" w:rsidRPr="005D1C44" w:rsidP="00801D2B" w14:paraId="342458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13D">
              <w:rPr>
                <w:rFonts w:ascii="Times New Roman" w:hAnsi="Times New Roman"/>
                <w:color w:val="000000"/>
                <w:sz w:val="24"/>
                <w:szCs w:val="24"/>
              </w:rPr>
              <w:t>“Kalnciema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vidusskola”,  Valgundes pagasts, Jelgavas novads,</w:t>
            </w:r>
            <w:r w:rsidRPr="00BC31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LV-3017</w:t>
            </w:r>
          </w:p>
        </w:tc>
      </w:tr>
      <w:tr w14:paraId="6901FE4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5BBE8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D9D9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484E2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C83D5E3" w14:textId="77777777">
      <w:pPr>
        <w:rPr>
          <w:rFonts w:ascii="Times New Roman" w:hAnsi="Times New Roman" w:cs="Times New Roman"/>
          <w:sz w:val="24"/>
          <w:szCs w:val="24"/>
        </w:rPr>
      </w:pPr>
    </w:p>
    <w:p w:rsidR="00801D2B" w:rsidP="00070E23" w14:paraId="38B129E0" w14:textId="777777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</w:p>
    <w:p w:rsidR="00E227D8" w:rsidRPr="00B42A8D" w:rsidP="00070E23" w14:paraId="7FA049F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/62</w:t>
      </w:r>
    </w:p>
    <w:p w:rsidR="00C959F6" w:rsidP="00070E23" w14:paraId="43438A6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801D2B" w:rsidP="00070E23" w14:paraId="1120CE3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27D8" w:rsidRPr="00762AE8" w14:paraId="3293A3B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793"/>
      </w:tblGrid>
      <w:tr w14:paraId="0321182B" w14:textId="77777777" w:rsidTr="001A077C">
        <w:tblPrEx>
          <w:tblW w:w="92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801D2B" w:rsidRPr="00E227D8" w:rsidP="001A077C" w14:paraId="64FC82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801D2B" w:rsidRPr="00E227D8" w:rsidP="001A077C" w14:paraId="46353A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Kalnciema vidusskola un Valgundes sporta halle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(turpmāk –Objekts) </w:t>
            </w:r>
          </w:p>
        </w:tc>
      </w:tr>
      <w:tr w14:paraId="346FA000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01D2B" w:rsidRPr="00070E23" w:rsidP="001A077C" w14:paraId="27A8ED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801D2B" w:rsidRPr="00070E23" w:rsidP="001A077C" w14:paraId="16A0DD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9736048" w14:textId="77777777" w:rsidTr="001A077C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801D2B" w:rsidRPr="00E227D8" w:rsidP="001A077C" w14:paraId="3959E8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801D2B" w:rsidRPr="00E227D8" w:rsidP="001A077C" w14:paraId="494BBB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01D2B">
              <w:rPr>
                <w:rFonts w:ascii="Times New Roman" w:hAnsi="Times New Roman"/>
                <w:color w:val="000000"/>
                <w:sz w:val="24"/>
                <w:szCs w:val="24"/>
              </w:rPr>
              <w:t>“Kalnciema vidusskola”,  Valgundes pagasts, Jelgavas novads, LV-3017</w:t>
            </w:r>
          </w:p>
        </w:tc>
      </w:tr>
      <w:tr w14:paraId="4E6636F8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801D2B" w:rsidRPr="00070E23" w:rsidP="001A077C" w14:paraId="5A4197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</w:tcPr>
          <w:p w:rsidR="00801D2B" w:rsidRPr="00070E23" w:rsidP="001A077C" w14:paraId="21517E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282B7F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1D2B" w:rsidRPr="00E227D8" w:rsidP="001A077C" w14:paraId="4257A5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801D2B" w:rsidRPr="00E227D8" w:rsidP="001A077C" w14:paraId="377059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Jelgavas novada pašvaldība</w:t>
            </w:r>
          </w:p>
        </w:tc>
      </w:tr>
      <w:tr w14:paraId="654028B4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01D2B" w:rsidRPr="00070E23" w:rsidP="001A077C" w14:paraId="5C1986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801D2B" w:rsidRPr="00070E23" w:rsidP="001A077C" w14:paraId="5A4D5EF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2D33D2C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801D2B" w:rsidRPr="00E227D8" w:rsidP="001A077C" w14:paraId="696663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801D2B" w:rsidRPr="00E227D8" w:rsidP="001A077C" w14:paraId="1802E9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B28">
              <w:rPr>
                <w:rFonts w:ascii="Times New Roman" w:hAnsi="Times New Roman"/>
                <w:sz w:val="24"/>
                <w:szCs w:val="24"/>
              </w:rPr>
              <w:t>Reģ.Nr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. 90009118031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Pasta iela 37, Jelgava, LV-3001</w:t>
            </w:r>
          </w:p>
        </w:tc>
      </w:tr>
      <w:tr w14:paraId="35287E56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801D2B" w:rsidRPr="00070E23" w:rsidP="001A077C" w14:paraId="3CDE92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801D2B" w:rsidRPr="00070E23" w:rsidP="001A077C" w14:paraId="4196117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rsonas reģistrācijas numurs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adrese)</w:t>
            </w:r>
          </w:p>
        </w:tc>
      </w:tr>
      <w:tr w14:paraId="68D1AA70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1D2B" w:rsidRPr="00E227D8" w:rsidP="001A077C" w14:paraId="6D8371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801D2B" w:rsidRPr="00E227D8" w:rsidP="001A077C" w14:paraId="66B92B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13776">
              <w:rPr>
                <w:rFonts w:ascii="Times New Roman" w:hAnsi="Times New Roman" w:cs="Times New Roman"/>
                <w:sz w:val="24"/>
              </w:rPr>
              <w:t xml:space="preserve">Jelgavas novada pašvaldības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Kalnciema vidusskolas </w:t>
            </w:r>
            <w:r>
              <w:rPr>
                <w:rFonts w:ascii="Times New Roman" w:hAnsi="Times New Roman" w:cs="Times New Roman"/>
                <w:sz w:val="24"/>
              </w:rPr>
              <w:t>2023.gada</w:t>
            </w:r>
          </w:p>
        </w:tc>
      </w:tr>
      <w:tr w14:paraId="4D2AC52F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1D2B" w:rsidP="001A077C" w14:paraId="4E8484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801D2B" w:rsidRPr="00E227D8" w:rsidP="001A077C" w14:paraId="4CDCC97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3.maija iesniegums Nr. </w:t>
            </w:r>
            <w:r w:rsidRPr="00BC313D">
              <w:rPr>
                <w:rFonts w:ascii="Times New Roman" w:hAnsi="Times New Roman" w:cs="Times New Roman"/>
                <w:sz w:val="24"/>
              </w:rPr>
              <w:t>VKV/1-16/23/30</w:t>
            </w:r>
          </w:p>
        </w:tc>
      </w:tr>
      <w:tr w14:paraId="2513C330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01D2B" w:rsidRPr="00070E23" w:rsidP="001A077C" w14:paraId="7CDB70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801D2B" w:rsidRPr="00070E23" w:rsidP="001A077C" w14:paraId="0983EC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9AD167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1D2B" w:rsidRPr="00E227D8" w:rsidP="001A077C" w14:paraId="0233CB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801D2B" w:rsidRPr="00E227D8" w:rsidP="001A077C" w14:paraId="180457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 ir aprīkots ar automātisko </w:t>
            </w:r>
          </w:p>
        </w:tc>
      </w:tr>
      <w:tr w14:paraId="2FDA8ED2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1D2B" w:rsidP="001A077C" w14:paraId="436067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801D2B" w:rsidRPr="00E227D8" w:rsidP="00FF064B" w14:paraId="64691F17" w14:textId="558A6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</w:t>
            </w:r>
            <w:r w:rsidR="00FF064B">
              <w:rPr>
                <w:rFonts w:ascii="Times New Roman" w:hAnsi="Times New Roman" w:cs="Times New Roman"/>
                <w:sz w:val="24"/>
                <w:szCs w:val="24"/>
              </w:rPr>
              <w:t xml:space="preserve">, automātisko balss </w:t>
            </w:r>
          </w:p>
        </w:tc>
      </w:tr>
      <w:tr w14:paraId="53098690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1D2B" w:rsidP="001A077C" w14:paraId="6EA5E3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801D2B" w:rsidP="001A077C" w14:paraId="6D14D3AD" w14:textId="0AC5F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 </w:t>
            </w:r>
            <w:r w:rsidRPr="00CA6059">
              <w:rPr>
                <w:rFonts w:ascii="Times New Roman" w:hAnsi="Times New Roman" w:cs="Times New Roman"/>
                <w:sz w:val="24"/>
                <w:szCs w:val="24"/>
              </w:rPr>
              <w:t>un ugunsdzēsības</w:t>
            </w:r>
            <w:r w:rsidRPr="00CA6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059">
              <w:rPr>
                <w:rFonts w:ascii="Times New Roman" w:hAnsi="Times New Roman" w:cs="Times New Roman"/>
                <w:sz w:val="24"/>
                <w:szCs w:val="24"/>
              </w:rPr>
              <w:t>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0"/>
      <w:tr w14:paraId="305C4D3F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01D2B" w:rsidRPr="00070E23" w:rsidP="001A077C" w14:paraId="2F7C1F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801D2B" w:rsidRPr="00070E23" w:rsidP="001A077C" w14:paraId="47DACF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D37740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1D2B" w:rsidP="001A077C" w14:paraId="600C4A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801D2B" w:rsidRPr="005C5C3C" w:rsidP="001A077C" w14:paraId="52835D40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801D2B" w:rsidP="001A077C" w14:paraId="149D34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1D2B" w:rsidP="001A077C" w14:paraId="6DF87F77" w14:textId="77777777">
            <w:pPr>
              <w:spacing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6.1. </w:t>
            </w:r>
            <w:r w:rsidRPr="00BC313D">
              <w:rPr>
                <w:rFonts w:ascii="Times New Roman" w:hAnsi="Times New Roman"/>
                <w:sz w:val="24"/>
                <w:szCs w:val="24"/>
              </w:rPr>
              <w:t>Atsevišķās vietās Objekta evakuācijas plāni nav izvietoti apgaismotās vietās vai izgatavoti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 luminiscējošiem materiāliem;</w:t>
            </w:r>
          </w:p>
          <w:p w:rsidR="00801D2B" w:rsidRPr="005C5C3C" w:rsidP="001A077C" w14:paraId="713EF1E9" w14:textId="77777777">
            <w:pPr>
              <w:spacing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6.2. Objekta evakuācijas ceļos </w:t>
            </w:r>
            <w:r w:rsidRPr="00277F3C">
              <w:rPr>
                <w:rFonts w:ascii="Times New Roman" w:hAnsi="Times New Roman"/>
                <w:sz w:val="24"/>
                <w:szCs w:val="24"/>
              </w:rPr>
              <w:t>izvietot</w:t>
            </w:r>
            <w:r>
              <w:rPr>
                <w:rFonts w:ascii="Times New Roman" w:hAnsi="Times New Roman"/>
                <w:sz w:val="24"/>
                <w:szCs w:val="24"/>
              </w:rPr>
              <w:t>as</w:t>
            </w:r>
            <w:r w:rsidRPr="00277F3C">
              <w:rPr>
                <w:rFonts w:ascii="Times New Roman" w:hAnsi="Times New Roman"/>
                <w:sz w:val="24"/>
                <w:szCs w:val="24"/>
              </w:rPr>
              <w:t xml:space="preserve"> dekorācijas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11165">
              <w:rPr>
                <w:rFonts w:ascii="Times New Roman" w:hAnsi="Times New Roman"/>
                <w:sz w:val="24"/>
                <w:szCs w:val="24"/>
              </w:rPr>
              <w:t>kas var v</w:t>
            </w:r>
            <w:r>
              <w:rPr>
                <w:rFonts w:ascii="Times New Roman" w:hAnsi="Times New Roman"/>
                <w:sz w:val="24"/>
                <w:szCs w:val="24"/>
              </w:rPr>
              <w:t>eicināt ugunsgrēka izplatīšanos.</w:t>
            </w:r>
          </w:p>
        </w:tc>
      </w:tr>
      <w:tr w14:paraId="45AF031B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01D2B" w:rsidRPr="00070E23" w:rsidP="001A077C" w14:paraId="499292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801D2B" w:rsidRPr="00070E23" w:rsidP="001A077C" w14:paraId="170F6C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574E1B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1D2B" w:rsidRPr="00E227D8" w:rsidP="001A077C" w14:paraId="66170B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801D2B" w:rsidRPr="00E227D8" w:rsidP="001A077C" w14:paraId="1D1205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prasībām, bet nav aizliegta tā ekspluatācija.</w:t>
            </w:r>
          </w:p>
        </w:tc>
      </w:tr>
      <w:tr w14:paraId="361A33A1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01D2B" w:rsidRPr="00070E23" w:rsidP="001A077C" w14:paraId="4B5C51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801D2B" w:rsidRPr="00070E23" w:rsidP="001A077C" w14:paraId="2FC1BA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6AF7CD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1D2B" w:rsidRPr="00E227D8" w:rsidP="001A077C" w14:paraId="263B72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801D2B" w:rsidRPr="00E227D8" w:rsidP="001A077C" w14:paraId="519B7F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5839D793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01D2B" w:rsidRPr="00070E23" w:rsidP="001A077C" w14:paraId="03B169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801D2B" w:rsidRPr="00070E23" w:rsidP="001A077C" w14:paraId="482897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FD98CE4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1D2B" w:rsidRPr="00E227D8" w:rsidP="001A077C" w14:paraId="3E100A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801D2B" w:rsidRPr="00E227D8" w:rsidP="001A077C" w14:paraId="086BEF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330967B9" w14:textId="77777777" w:rsidTr="001A077C">
        <w:tblPrEx>
          <w:tblW w:w="9214" w:type="dxa"/>
          <w:tblLayout w:type="fixed"/>
          <w:tblLook w:val="04A0"/>
        </w:tblPrEx>
        <w:trPr>
          <w:trHeight w:val="374"/>
        </w:trPr>
        <w:tc>
          <w:tcPr>
            <w:tcW w:w="421" w:type="dxa"/>
            <w:tcBorders>
              <w:top w:val="single" w:sz="4" w:space="0" w:color="auto"/>
            </w:tcBorders>
          </w:tcPr>
          <w:p w:rsidR="00801D2B" w:rsidRPr="00070E23" w:rsidP="001A077C" w14:paraId="47FECF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801D2B" w:rsidRPr="00070E23" w:rsidP="001A077C" w14:paraId="155D300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801D2B" w:rsidP="00762AE8" w14:paraId="0ADCE77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227D8" w:rsidP="00762AE8" w14:paraId="57A9AAF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3105F3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62144C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E6F4B4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0559506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108668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EA7A8E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A5278D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793017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801D2B" w:rsidP="00B245E2" w14:paraId="28F21570" w14:textId="7777777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01D2B">
              <w:rPr>
                <w:rFonts w:ascii="Times New Roman" w:hAnsi="Times New Roman" w:cs="Times New Roman"/>
                <w:sz w:val="23"/>
                <w:szCs w:val="23"/>
              </w:rPr>
              <w:t>Valsts ugunsdzēsības un glābšanas dienesta Zemgales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A2D3A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439D2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950AB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01D2B" w14:paraId="46CDFD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I.Bergmane</w:t>
            </w:r>
          </w:p>
        </w:tc>
      </w:tr>
      <w:tr w14:paraId="5D64268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DAC8E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FECFE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1F2B2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6AFE9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5A09A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625E36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690C2C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36EC14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801D2B" w14:paraId="0A8D0B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01.06</w:t>
            </w:r>
            <w:r w:rsidRPr="00A638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.2023. elektroniski parakstīts dokuments nosūtīts uz e-pastu: </w:t>
            </w:r>
            <w:hyperlink r:id="rId6" w:history="1">
              <w:r w:rsidRPr="00DC57DD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kalnciemavsk@jelgavasnovads.lv</w:t>
              </w:r>
            </w:hyperlink>
            <w:r w:rsidRPr="00BC313D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hyperlink r:id="rId7" w:history="1">
              <w:r w:rsidRPr="00DC57DD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nometnes@jelgavasnovads.lv</w:t>
              </w:r>
            </w:hyperlink>
          </w:p>
        </w:tc>
        <w:tc>
          <w:tcPr>
            <w:tcW w:w="284" w:type="dxa"/>
            <w:vAlign w:val="bottom"/>
          </w:tcPr>
          <w:p w:rsidR="007D2C05" w:rsidP="007D2C05" w14:paraId="5FF1E6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E27AE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3D9FE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AF941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75724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51329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62B489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58C982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DB50A9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563620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0B54C7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64420F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2BA0D6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FD412D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DE0763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370CAF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31391099"/>
      <w:docPartObj>
        <w:docPartGallery w:val="Page Numbers (Top of Page)"/>
        <w:docPartUnique/>
      </w:docPartObj>
    </w:sdtPr>
    <w:sdtContent>
      <w:p w:rsidR="00E227D8" w:rsidRPr="00762AE8" w14:paraId="0AD73C6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F064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E34285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544534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A077C"/>
    <w:rsid w:val="001E3D8B"/>
    <w:rsid w:val="001F39A4"/>
    <w:rsid w:val="0025180B"/>
    <w:rsid w:val="00276E52"/>
    <w:rsid w:val="00277F3C"/>
    <w:rsid w:val="00281811"/>
    <w:rsid w:val="002A02AD"/>
    <w:rsid w:val="002D69C2"/>
    <w:rsid w:val="002F76C2"/>
    <w:rsid w:val="00317542"/>
    <w:rsid w:val="003437F5"/>
    <w:rsid w:val="00346269"/>
    <w:rsid w:val="003B78D3"/>
    <w:rsid w:val="003E0B96"/>
    <w:rsid w:val="00411165"/>
    <w:rsid w:val="00426EBD"/>
    <w:rsid w:val="00441E69"/>
    <w:rsid w:val="00483BBB"/>
    <w:rsid w:val="004901B0"/>
    <w:rsid w:val="004B03FF"/>
    <w:rsid w:val="004B095D"/>
    <w:rsid w:val="004E6B03"/>
    <w:rsid w:val="005911CD"/>
    <w:rsid w:val="00594CE4"/>
    <w:rsid w:val="00595E0E"/>
    <w:rsid w:val="005C1334"/>
    <w:rsid w:val="005C5C3C"/>
    <w:rsid w:val="005D1C44"/>
    <w:rsid w:val="005D635A"/>
    <w:rsid w:val="00635786"/>
    <w:rsid w:val="006B0B28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01D2B"/>
    <w:rsid w:val="00884E35"/>
    <w:rsid w:val="00932E98"/>
    <w:rsid w:val="00964438"/>
    <w:rsid w:val="0097786E"/>
    <w:rsid w:val="009E1004"/>
    <w:rsid w:val="00A025C5"/>
    <w:rsid w:val="00A24FDC"/>
    <w:rsid w:val="00A47DBC"/>
    <w:rsid w:val="00A638BB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97A08"/>
    <w:rsid w:val="00BC313D"/>
    <w:rsid w:val="00C33E3A"/>
    <w:rsid w:val="00C51BBF"/>
    <w:rsid w:val="00C522E2"/>
    <w:rsid w:val="00C946FD"/>
    <w:rsid w:val="00C959F6"/>
    <w:rsid w:val="00CA6059"/>
    <w:rsid w:val="00CB3357"/>
    <w:rsid w:val="00D639C2"/>
    <w:rsid w:val="00DB3B2E"/>
    <w:rsid w:val="00DC57DD"/>
    <w:rsid w:val="00E0387C"/>
    <w:rsid w:val="00E227D8"/>
    <w:rsid w:val="00E60393"/>
    <w:rsid w:val="00F13776"/>
    <w:rsid w:val="00F62D4D"/>
    <w:rsid w:val="00FF064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7F7043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kalnciemavsk@jelgavasnovads.lv" TargetMode="External" /><Relationship Id="rId7" Type="http://schemas.openxmlformats.org/officeDocument/2006/relationships/hyperlink" Target="mailto:nometnes@jelgavasnovads.lv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2063</Words>
  <Characters>1177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7</cp:revision>
  <dcterms:created xsi:type="dcterms:W3CDTF">2022-04-04T18:02:00Z</dcterms:created>
  <dcterms:modified xsi:type="dcterms:W3CDTF">2023-06-01T17:22:00Z</dcterms:modified>
</cp:coreProperties>
</file>