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127910" w14:paraId="7D78F9DD" w14:textId="77777777" w:rsidTr="00A24FDC">
        <w:trPr>
          <w:trHeight w:val="1692"/>
          <w:jc w:val="center"/>
        </w:trPr>
        <w:tc>
          <w:tcPr>
            <w:tcW w:w="9061" w:type="dxa"/>
            <w:tcBorders>
              <w:bottom w:val="single" w:sz="4" w:space="0" w:color="auto"/>
            </w:tcBorders>
          </w:tcPr>
          <w:p w14:paraId="282A6532" w14:textId="77777777" w:rsidR="00E227D8" w:rsidRDefault="00000000" w:rsidP="00A24FDC">
            <w:pPr>
              <w:jc w:val="center"/>
            </w:pPr>
            <w:r>
              <w:rPr>
                <w:noProof/>
                <w:lang w:val="en-US" w:eastAsia="ja-JP"/>
              </w:rPr>
              <w:drawing>
                <wp:anchor distT="0" distB="0" distL="114300" distR="114300" simplePos="0" relativeHeight="251658240" behindDoc="1" locked="0" layoutInCell="1" allowOverlap="1" wp14:anchorId="473FA704" wp14:editId="6FF711C7">
                  <wp:simplePos x="0" y="0"/>
                  <wp:positionH relativeFrom="column">
                    <wp:posOffset>-53975</wp:posOffset>
                  </wp:positionH>
                  <wp:positionV relativeFrom="paragraph">
                    <wp:posOffset>36195</wp:posOffset>
                  </wp:positionV>
                  <wp:extent cx="5676900" cy="1028700"/>
                  <wp:effectExtent l="19050" t="19050" r="19050" b="19050"/>
                  <wp:wrapNone/>
                  <wp:docPr id="16" name="Attēls 6" descr="pilnkrasu_header_veidlapa_36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ttēls 6" descr="pilnkrasu_header_veidlapa_36_v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676900" cy="102870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r>
      <w:tr w:rsidR="00127910" w14:paraId="362EE7A9" w14:textId="77777777" w:rsidTr="00574CA4">
        <w:trPr>
          <w:jc w:val="center"/>
        </w:trPr>
        <w:tc>
          <w:tcPr>
            <w:tcW w:w="9061" w:type="dxa"/>
            <w:tcBorders>
              <w:top w:val="single" w:sz="4" w:space="0" w:color="auto"/>
            </w:tcBorders>
          </w:tcPr>
          <w:p w14:paraId="25169729" w14:textId="77777777" w:rsidR="00B5539A" w:rsidRPr="002A02AD" w:rsidRDefault="00000000" w:rsidP="00B5539A">
            <w:pPr>
              <w:spacing w:line="204" w:lineRule="exact"/>
              <w:ind w:left="931" w:right="911"/>
              <w:jc w:val="center"/>
              <w:rPr>
                <w:rFonts w:ascii="Times New Roman" w:eastAsia="Times New Roman" w:hAnsi="Times New Roman"/>
                <w:sz w:val="18"/>
                <w:szCs w:val="18"/>
                <w:lang w:val="pt-BR"/>
              </w:rPr>
            </w:pPr>
            <w:r>
              <w:rPr>
                <w:rFonts w:ascii="Times New Roman" w:eastAsia="Times New Roman" w:hAnsi="Times New Roman"/>
                <w:sz w:val="18"/>
                <w:szCs w:val="18"/>
                <w:lang w:val="pt-BR"/>
              </w:rPr>
              <w:t xml:space="preserve">KURZEMES REĢIONA </w:t>
            </w:r>
            <w:r w:rsidRPr="00471268">
              <w:rPr>
                <w:rFonts w:ascii="Times New Roman" w:eastAsia="Times New Roman" w:hAnsi="Times New Roman"/>
                <w:sz w:val="18"/>
                <w:szCs w:val="18"/>
                <w:lang w:val="pt-BR"/>
              </w:rPr>
              <w:t>PĀRVALDE</w:t>
            </w:r>
          </w:p>
          <w:p w14:paraId="6EB1CDBE" w14:textId="77777777" w:rsidR="00E227D8" w:rsidRDefault="00000000" w:rsidP="00B5539A">
            <w:pPr>
              <w:jc w:val="center"/>
            </w:pPr>
            <w:r>
              <w:rPr>
                <w:rFonts w:ascii="Times New Roman" w:hAnsi="Times New Roman"/>
                <w:spacing w:val="-2"/>
                <w:sz w:val="17"/>
                <w:szCs w:val="17"/>
              </w:rPr>
              <w:t>Ganību iela</w:t>
            </w:r>
            <w:r w:rsidR="00B5539A" w:rsidRPr="00BB5A54">
              <w:rPr>
                <w:rFonts w:ascii="Times New Roman" w:hAnsi="Times New Roman"/>
                <w:spacing w:val="-2"/>
                <w:sz w:val="17"/>
                <w:szCs w:val="17"/>
              </w:rPr>
              <w:t xml:space="preserve"> 63/67, Liepāja, LV-3401; tālr.:63404475; e-pasts</w:t>
            </w:r>
            <w:r w:rsidR="00B5539A" w:rsidRPr="00682895">
              <w:rPr>
                <w:rFonts w:ascii="Times New Roman" w:hAnsi="Times New Roman"/>
                <w:spacing w:val="-2"/>
                <w:sz w:val="17"/>
                <w:szCs w:val="17"/>
              </w:rPr>
              <w:t xml:space="preserve">: </w:t>
            </w:r>
            <w:hyperlink r:id="rId7" w:history="1">
              <w:r w:rsidR="00B5539A" w:rsidRPr="00682895">
                <w:rPr>
                  <w:rStyle w:val="Hipersaite"/>
                  <w:rFonts w:ascii="Times New Roman" w:hAnsi="Times New Roman"/>
                  <w:color w:val="auto"/>
                  <w:spacing w:val="-2"/>
                  <w:sz w:val="17"/>
                  <w:szCs w:val="17"/>
                  <w:u w:val="none"/>
                </w:rPr>
                <w:t>kurzeme@vugd.gov.lv</w:t>
              </w:r>
            </w:hyperlink>
            <w:r w:rsidR="00B5539A" w:rsidRPr="00BB5A54">
              <w:rPr>
                <w:rFonts w:ascii="Times New Roman" w:hAnsi="Times New Roman"/>
                <w:spacing w:val="-2"/>
                <w:sz w:val="17"/>
                <w:szCs w:val="17"/>
              </w:rPr>
              <w:t>, www.vugd.gov.lv</w:t>
            </w:r>
          </w:p>
        </w:tc>
      </w:tr>
    </w:tbl>
    <w:p w14:paraId="407A1F21" w14:textId="77777777" w:rsidR="00574CA4" w:rsidRPr="00E227D8" w:rsidRDefault="00574CA4" w:rsidP="00E227D8">
      <w:pPr>
        <w:rPr>
          <w:rFonts w:ascii="Times New Roman" w:hAnsi="Times New Roman" w:cs="Times New Roman"/>
          <w:sz w:val="24"/>
          <w:szCs w:val="24"/>
        </w:rPr>
      </w:pPr>
    </w:p>
    <w:tbl>
      <w:tblPr>
        <w:tblW w:w="9257" w:type="dxa"/>
        <w:jc w:val="center"/>
        <w:tblLayout w:type="fixed"/>
        <w:tblLook w:val="0000" w:firstRow="0" w:lastRow="0" w:firstColumn="0" w:lastColumn="0" w:noHBand="0" w:noVBand="0"/>
      </w:tblPr>
      <w:tblGrid>
        <w:gridCol w:w="3135"/>
        <w:gridCol w:w="1400"/>
        <w:gridCol w:w="4722"/>
      </w:tblGrid>
      <w:tr w:rsidR="00127910" w14:paraId="0B0FA1A2" w14:textId="77777777" w:rsidTr="00F408A7">
        <w:trPr>
          <w:jc w:val="center"/>
        </w:trPr>
        <w:tc>
          <w:tcPr>
            <w:tcW w:w="3135" w:type="dxa"/>
            <w:tcBorders>
              <w:bottom w:val="single" w:sz="4" w:space="0" w:color="000000"/>
            </w:tcBorders>
            <w:shd w:val="clear" w:color="auto" w:fill="auto"/>
          </w:tcPr>
          <w:p w14:paraId="2808FB93" w14:textId="77777777" w:rsidR="00E227D8" w:rsidRPr="005D1C44" w:rsidRDefault="00000000" w:rsidP="00C522E2">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Liepāja</w:t>
            </w:r>
          </w:p>
        </w:tc>
        <w:tc>
          <w:tcPr>
            <w:tcW w:w="1400" w:type="dxa"/>
            <w:tcBorders>
              <w:left w:val="nil"/>
            </w:tcBorders>
            <w:shd w:val="clear" w:color="auto" w:fill="auto"/>
          </w:tcPr>
          <w:p w14:paraId="7BA7EDEC" w14:textId="77777777" w:rsidR="00E227D8" w:rsidRPr="005D1C44" w:rsidRDefault="00E227D8" w:rsidP="00A24FDC">
            <w:pPr>
              <w:snapToGrid w:val="0"/>
              <w:spacing w:after="0" w:line="240" w:lineRule="auto"/>
              <w:jc w:val="both"/>
              <w:rPr>
                <w:rFonts w:ascii="Times New Roman" w:hAnsi="Times New Roman"/>
                <w:color w:val="000000"/>
                <w:sz w:val="24"/>
                <w:szCs w:val="24"/>
              </w:rPr>
            </w:pPr>
          </w:p>
        </w:tc>
        <w:tc>
          <w:tcPr>
            <w:tcW w:w="4722" w:type="dxa"/>
            <w:tcBorders>
              <w:bottom w:val="single" w:sz="4" w:space="0" w:color="000000"/>
            </w:tcBorders>
            <w:shd w:val="clear" w:color="auto" w:fill="auto"/>
          </w:tcPr>
          <w:p w14:paraId="745F676C" w14:textId="77777777" w:rsidR="00E227D8" w:rsidRPr="00A47DBC" w:rsidRDefault="00000000" w:rsidP="00A24FDC">
            <w:pPr>
              <w:snapToGrid w:val="0"/>
              <w:spacing w:after="0" w:line="240" w:lineRule="auto"/>
              <w:jc w:val="center"/>
              <w:rPr>
                <w:rFonts w:ascii="Times New Roman" w:hAnsi="Times New Roman"/>
                <w:sz w:val="24"/>
                <w:szCs w:val="24"/>
              </w:rPr>
            </w:pPr>
            <w:r>
              <w:rPr>
                <w:rFonts w:ascii="Times New Roman" w:hAnsi="Times New Roman"/>
                <w:sz w:val="24"/>
                <w:szCs w:val="24"/>
              </w:rPr>
              <w:t>Ventspils Jaunrades nams</w:t>
            </w:r>
          </w:p>
        </w:tc>
      </w:tr>
      <w:tr w:rsidR="00127910" w14:paraId="74D74780" w14:textId="77777777" w:rsidTr="00F408A7">
        <w:trPr>
          <w:trHeight w:val="375"/>
          <w:jc w:val="center"/>
        </w:trPr>
        <w:tc>
          <w:tcPr>
            <w:tcW w:w="3135" w:type="dxa"/>
            <w:shd w:val="clear" w:color="auto" w:fill="auto"/>
          </w:tcPr>
          <w:p w14:paraId="71B88004" w14:textId="77777777" w:rsidR="00E227D8" w:rsidRPr="005D1C44" w:rsidRDefault="00000000" w:rsidP="00C522E2">
            <w:pPr>
              <w:snapToGrid w:val="0"/>
              <w:spacing w:after="0" w:line="240" w:lineRule="auto"/>
              <w:ind w:left="-96" w:right="-120"/>
              <w:jc w:val="center"/>
              <w:rPr>
                <w:rFonts w:ascii="Times New Roman" w:hAnsi="Times New Roman"/>
                <w:color w:val="000000"/>
                <w:sz w:val="16"/>
                <w:szCs w:val="28"/>
              </w:rPr>
            </w:pPr>
            <w:r>
              <w:rPr>
                <w:rFonts w:ascii="Times New Roman" w:hAnsi="Times New Roman"/>
                <w:color w:val="000000"/>
                <w:sz w:val="16"/>
                <w:szCs w:val="28"/>
              </w:rPr>
              <w:t>(</w:t>
            </w:r>
            <w:r w:rsidRPr="005D1C44">
              <w:rPr>
                <w:rFonts w:ascii="Times New Roman" w:hAnsi="Times New Roman"/>
                <w:color w:val="000000"/>
                <w:sz w:val="16"/>
                <w:szCs w:val="28"/>
              </w:rPr>
              <w:t>izdošanas vieta)</w:t>
            </w:r>
          </w:p>
        </w:tc>
        <w:tc>
          <w:tcPr>
            <w:tcW w:w="1400" w:type="dxa"/>
            <w:shd w:val="clear" w:color="auto" w:fill="auto"/>
          </w:tcPr>
          <w:p w14:paraId="4E14142F" w14:textId="77777777" w:rsidR="00E227D8" w:rsidRPr="005D1C44" w:rsidRDefault="00E227D8" w:rsidP="00A24FDC">
            <w:pPr>
              <w:snapToGrid w:val="0"/>
              <w:spacing w:after="0" w:line="240" w:lineRule="auto"/>
              <w:jc w:val="both"/>
              <w:rPr>
                <w:rFonts w:ascii="Times New Roman" w:hAnsi="Times New Roman"/>
                <w:color w:val="000000"/>
                <w:sz w:val="16"/>
                <w:szCs w:val="28"/>
              </w:rPr>
            </w:pPr>
          </w:p>
        </w:tc>
        <w:tc>
          <w:tcPr>
            <w:tcW w:w="4722" w:type="dxa"/>
            <w:shd w:val="clear" w:color="auto" w:fill="auto"/>
          </w:tcPr>
          <w:p w14:paraId="73573D4A" w14:textId="77777777" w:rsidR="00E227D8" w:rsidRPr="005D1C44" w:rsidRDefault="00000000" w:rsidP="00A24FDC">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personas nosaukums vai fiziskās personas vārds, uzvārds)</w:t>
            </w:r>
          </w:p>
        </w:tc>
      </w:tr>
      <w:tr w:rsidR="00127910" w14:paraId="41AAE57D" w14:textId="77777777" w:rsidTr="00F408A7">
        <w:trPr>
          <w:jc w:val="center"/>
        </w:trPr>
        <w:tc>
          <w:tcPr>
            <w:tcW w:w="3135" w:type="dxa"/>
            <w:tcBorders>
              <w:bottom w:val="single" w:sz="4" w:space="0" w:color="auto"/>
            </w:tcBorders>
            <w:shd w:val="clear" w:color="auto" w:fill="auto"/>
          </w:tcPr>
          <w:p w14:paraId="01DEF104" w14:textId="77777777" w:rsidR="00E227D8" w:rsidRPr="00D639C2" w:rsidRDefault="00000000" w:rsidP="00D639C2">
            <w:pPr>
              <w:snapToGrid w:val="0"/>
              <w:spacing w:after="0" w:line="240" w:lineRule="auto"/>
              <w:jc w:val="center"/>
              <w:rPr>
                <w:rFonts w:ascii="Times New Roman" w:hAnsi="Times New Roman"/>
                <w:color w:val="000000"/>
                <w:sz w:val="24"/>
                <w:szCs w:val="24"/>
              </w:rPr>
            </w:pPr>
            <w:r w:rsidRPr="00D639C2">
              <w:rPr>
                <w:rFonts w:ascii="Times New Roman" w:hAnsi="Times New Roman"/>
                <w:noProof/>
                <w:color w:val="000000"/>
                <w:sz w:val="24"/>
                <w:szCs w:val="24"/>
              </w:rPr>
              <w:t>22.06.2023</w:t>
            </w:r>
            <w:r w:rsidR="00DB3B2E">
              <w:rPr>
                <w:rFonts w:ascii="Times New Roman" w:hAnsi="Times New Roman"/>
                <w:color w:val="000000"/>
                <w:sz w:val="24"/>
                <w:szCs w:val="24"/>
              </w:rPr>
              <w:t>.</w:t>
            </w:r>
          </w:p>
        </w:tc>
        <w:tc>
          <w:tcPr>
            <w:tcW w:w="1400" w:type="dxa"/>
            <w:shd w:val="clear" w:color="auto" w:fill="auto"/>
          </w:tcPr>
          <w:p w14:paraId="60D0CF23" w14:textId="77777777" w:rsidR="00E227D8" w:rsidRPr="005D1C44" w:rsidRDefault="00E227D8" w:rsidP="00A24FDC">
            <w:pPr>
              <w:snapToGrid w:val="0"/>
              <w:spacing w:after="0" w:line="240" w:lineRule="auto"/>
              <w:jc w:val="both"/>
              <w:rPr>
                <w:rFonts w:ascii="Times New Roman" w:hAnsi="Times New Roman"/>
                <w:color w:val="000000"/>
                <w:sz w:val="24"/>
                <w:szCs w:val="24"/>
              </w:rPr>
            </w:pPr>
          </w:p>
        </w:tc>
        <w:tc>
          <w:tcPr>
            <w:tcW w:w="4722" w:type="dxa"/>
            <w:tcBorders>
              <w:bottom w:val="single" w:sz="4" w:space="0" w:color="000000"/>
            </w:tcBorders>
            <w:shd w:val="clear" w:color="auto" w:fill="auto"/>
          </w:tcPr>
          <w:p w14:paraId="45A763C2" w14:textId="77777777" w:rsidR="00E227D8" w:rsidRPr="005D1C44" w:rsidRDefault="00000000" w:rsidP="00A24FDC">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Reģistrācijas Nr.90000052497</w:t>
            </w:r>
          </w:p>
        </w:tc>
      </w:tr>
      <w:tr w:rsidR="00127910" w14:paraId="6925E087" w14:textId="77777777" w:rsidTr="00F408A7">
        <w:trPr>
          <w:jc w:val="center"/>
        </w:trPr>
        <w:tc>
          <w:tcPr>
            <w:tcW w:w="3135" w:type="dxa"/>
            <w:tcBorders>
              <w:top w:val="single" w:sz="4" w:space="0" w:color="auto"/>
            </w:tcBorders>
            <w:shd w:val="clear" w:color="auto" w:fill="auto"/>
          </w:tcPr>
          <w:p w14:paraId="5432C859" w14:textId="77777777" w:rsidR="00E227D8" w:rsidRPr="005D1C44" w:rsidRDefault="00000000" w:rsidP="00C522E2">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(datums)</w:t>
            </w:r>
          </w:p>
        </w:tc>
        <w:tc>
          <w:tcPr>
            <w:tcW w:w="1400" w:type="dxa"/>
            <w:shd w:val="clear" w:color="auto" w:fill="auto"/>
          </w:tcPr>
          <w:p w14:paraId="3B3CD34D" w14:textId="77777777" w:rsidR="00E227D8" w:rsidRPr="005D1C44" w:rsidRDefault="00E227D8" w:rsidP="00A24FDC">
            <w:pPr>
              <w:snapToGrid w:val="0"/>
              <w:spacing w:after="0" w:line="240" w:lineRule="auto"/>
              <w:jc w:val="both"/>
              <w:rPr>
                <w:rFonts w:ascii="Times New Roman" w:hAnsi="Times New Roman"/>
                <w:color w:val="000000"/>
                <w:sz w:val="16"/>
                <w:szCs w:val="28"/>
              </w:rPr>
            </w:pPr>
          </w:p>
        </w:tc>
        <w:tc>
          <w:tcPr>
            <w:tcW w:w="4722" w:type="dxa"/>
            <w:tcBorders>
              <w:top w:val="single" w:sz="4" w:space="0" w:color="000000"/>
            </w:tcBorders>
            <w:shd w:val="clear" w:color="auto" w:fill="auto"/>
          </w:tcPr>
          <w:p w14:paraId="27830A10" w14:textId="77777777" w:rsidR="00E227D8" w:rsidRPr="005D1C44" w:rsidRDefault="00000000" w:rsidP="003B17EF">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personas reģistrācijas numurs)</w:t>
            </w:r>
          </w:p>
        </w:tc>
      </w:tr>
      <w:tr w:rsidR="00127910" w14:paraId="0304DA40" w14:textId="77777777" w:rsidTr="00F408A7">
        <w:trPr>
          <w:jc w:val="center"/>
        </w:trPr>
        <w:tc>
          <w:tcPr>
            <w:tcW w:w="3135" w:type="dxa"/>
            <w:shd w:val="clear" w:color="auto" w:fill="auto"/>
          </w:tcPr>
          <w:p w14:paraId="6D237747" w14:textId="77777777" w:rsidR="00E227D8" w:rsidRPr="005D1C44" w:rsidRDefault="00E227D8" w:rsidP="00A24FDC">
            <w:pPr>
              <w:snapToGrid w:val="0"/>
              <w:spacing w:after="0" w:line="240" w:lineRule="auto"/>
              <w:jc w:val="both"/>
              <w:rPr>
                <w:rFonts w:ascii="Times New Roman" w:hAnsi="Times New Roman"/>
                <w:color w:val="000000"/>
                <w:sz w:val="24"/>
                <w:szCs w:val="24"/>
              </w:rPr>
            </w:pPr>
          </w:p>
        </w:tc>
        <w:tc>
          <w:tcPr>
            <w:tcW w:w="1400" w:type="dxa"/>
            <w:shd w:val="clear" w:color="auto" w:fill="auto"/>
          </w:tcPr>
          <w:p w14:paraId="04A3CFA4" w14:textId="77777777" w:rsidR="00E227D8" w:rsidRPr="005D1C44" w:rsidRDefault="00E227D8" w:rsidP="00A24FDC">
            <w:pPr>
              <w:snapToGrid w:val="0"/>
              <w:spacing w:after="0" w:line="240" w:lineRule="auto"/>
              <w:jc w:val="both"/>
              <w:rPr>
                <w:rFonts w:ascii="Times New Roman" w:hAnsi="Times New Roman"/>
                <w:color w:val="000000"/>
                <w:sz w:val="24"/>
                <w:szCs w:val="24"/>
              </w:rPr>
            </w:pPr>
          </w:p>
        </w:tc>
        <w:tc>
          <w:tcPr>
            <w:tcW w:w="4722" w:type="dxa"/>
            <w:tcBorders>
              <w:bottom w:val="single" w:sz="4" w:space="0" w:color="000000"/>
            </w:tcBorders>
            <w:shd w:val="clear" w:color="auto" w:fill="auto"/>
          </w:tcPr>
          <w:p w14:paraId="1B6168F9" w14:textId="77777777" w:rsidR="00E227D8" w:rsidRPr="005D1C44" w:rsidRDefault="00000000" w:rsidP="00A24FDC">
            <w:pPr>
              <w:snapToGrid w:val="0"/>
              <w:spacing w:after="0" w:line="240" w:lineRule="auto"/>
              <w:jc w:val="center"/>
              <w:rPr>
                <w:rFonts w:ascii="Times New Roman" w:hAnsi="Times New Roman"/>
                <w:color w:val="000000"/>
                <w:sz w:val="24"/>
                <w:szCs w:val="24"/>
              </w:rPr>
            </w:pPr>
            <w:r>
              <w:rPr>
                <w:rFonts w:ascii="Times New Roman" w:hAnsi="Times New Roman"/>
                <w:sz w:val="24"/>
                <w:szCs w:val="24"/>
              </w:rPr>
              <w:t>Maiznieku iela 11, Ventspils, LV-3601</w:t>
            </w:r>
          </w:p>
        </w:tc>
      </w:tr>
      <w:tr w:rsidR="00127910" w14:paraId="5821FD77" w14:textId="77777777" w:rsidTr="00F408A7">
        <w:trPr>
          <w:jc w:val="center"/>
        </w:trPr>
        <w:tc>
          <w:tcPr>
            <w:tcW w:w="3135" w:type="dxa"/>
            <w:shd w:val="clear" w:color="auto" w:fill="auto"/>
          </w:tcPr>
          <w:p w14:paraId="6C3568CB" w14:textId="77777777" w:rsidR="00E227D8" w:rsidRPr="005D1C44" w:rsidRDefault="00E227D8" w:rsidP="00A24FDC">
            <w:pPr>
              <w:snapToGrid w:val="0"/>
              <w:spacing w:after="0" w:line="240" w:lineRule="auto"/>
              <w:jc w:val="both"/>
              <w:rPr>
                <w:rFonts w:ascii="Times New Roman" w:hAnsi="Times New Roman"/>
                <w:color w:val="000000"/>
                <w:sz w:val="16"/>
                <w:szCs w:val="28"/>
              </w:rPr>
            </w:pPr>
          </w:p>
        </w:tc>
        <w:tc>
          <w:tcPr>
            <w:tcW w:w="1400" w:type="dxa"/>
            <w:shd w:val="clear" w:color="auto" w:fill="auto"/>
          </w:tcPr>
          <w:p w14:paraId="58021FA5" w14:textId="77777777" w:rsidR="00E227D8" w:rsidRPr="005D1C44" w:rsidRDefault="00E227D8" w:rsidP="00A24FDC">
            <w:pPr>
              <w:snapToGrid w:val="0"/>
              <w:spacing w:after="0" w:line="240" w:lineRule="auto"/>
              <w:jc w:val="both"/>
              <w:rPr>
                <w:rFonts w:ascii="Times New Roman" w:hAnsi="Times New Roman"/>
                <w:color w:val="000000"/>
                <w:sz w:val="16"/>
                <w:szCs w:val="28"/>
              </w:rPr>
            </w:pPr>
          </w:p>
        </w:tc>
        <w:tc>
          <w:tcPr>
            <w:tcW w:w="4722" w:type="dxa"/>
            <w:tcBorders>
              <w:top w:val="single" w:sz="4" w:space="0" w:color="000000"/>
            </w:tcBorders>
            <w:shd w:val="clear" w:color="auto" w:fill="auto"/>
          </w:tcPr>
          <w:p w14:paraId="6484DD13" w14:textId="77777777" w:rsidR="00E227D8" w:rsidRPr="005D1C44" w:rsidRDefault="00000000" w:rsidP="00A24FDC">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vai fiziskās personas adrese)</w:t>
            </w:r>
          </w:p>
        </w:tc>
      </w:tr>
    </w:tbl>
    <w:p w14:paraId="2B0596B9" w14:textId="77777777" w:rsidR="00E227D8" w:rsidRPr="00B42A8D" w:rsidRDefault="00E227D8" w:rsidP="00E227D8">
      <w:pPr>
        <w:rPr>
          <w:rFonts w:ascii="Times New Roman" w:hAnsi="Times New Roman" w:cs="Times New Roman"/>
          <w:sz w:val="24"/>
          <w:szCs w:val="24"/>
        </w:rPr>
      </w:pPr>
    </w:p>
    <w:p w14:paraId="1073FE8B" w14:textId="77777777" w:rsidR="00E227D8" w:rsidRPr="00B42A8D" w:rsidRDefault="00000000" w:rsidP="00070E23">
      <w:pPr>
        <w:spacing w:after="0" w:line="240" w:lineRule="auto"/>
        <w:jc w:val="center"/>
        <w:rPr>
          <w:rFonts w:ascii="Times New Roman" w:hAnsi="Times New Roman" w:cs="Times New Roman"/>
          <w:sz w:val="28"/>
          <w:szCs w:val="28"/>
        </w:rPr>
      </w:pPr>
      <w:r>
        <w:rPr>
          <w:rFonts w:ascii="Times New Roman" w:hAnsi="Times New Roman" w:cs="Times New Roman"/>
          <w:b/>
          <w:color w:val="000000"/>
          <w:spacing w:val="20"/>
          <w:sz w:val="28"/>
          <w:szCs w:val="28"/>
        </w:rPr>
        <w:t>ATZINUMS</w:t>
      </w:r>
      <w:r w:rsidR="00C946FD">
        <w:rPr>
          <w:rFonts w:ascii="Times New Roman" w:hAnsi="Times New Roman" w:cs="Times New Roman"/>
          <w:b/>
          <w:color w:val="000000"/>
          <w:sz w:val="28"/>
          <w:szCs w:val="28"/>
        </w:rPr>
        <w:t xml:space="preserve"> </w:t>
      </w:r>
      <w:r w:rsidR="00C946FD" w:rsidRPr="00884E35">
        <w:rPr>
          <w:rFonts w:ascii="Times New Roman" w:hAnsi="Times New Roman" w:cs="Times New Roman"/>
          <w:color w:val="000000"/>
          <w:sz w:val="28"/>
          <w:szCs w:val="28"/>
        </w:rPr>
        <w:t>Nr.</w:t>
      </w:r>
      <w:r w:rsidRPr="00884E35">
        <w:rPr>
          <w:rFonts w:ascii="Times New Roman" w:hAnsi="Times New Roman" w:cs="Times New Roman"/>
          <w:color w:val="000000"/>
          <w:sz w:val="28"/>
          <w:szCs w:val="28"/>
        </w:rPr>
        <w:t xml:space="preserve"> </w:t>
      </w:r>
      <w:r w:rsidRPr="00884E35">
        <w:rPr>
          <w:rFonts w:ascii="Times New Roman" w:hAnsi="Times New Roman" w:cs="Times New Roman"/>
          <w:noProof/>
          <w:color w:val="000000"/>
          <w:sz w:val="28"/>
          <w:szCs w:val="28"/>
          <w:u w:val="single"/>
        </w:rPr>
        <w:t>22/12-3.8/141</w:t>
      </w:r>
    </w:p>
    <w:p w14:paraId="4CF8CAF9" w14:textId="77777777" w:rsidR="00C959F6" w:rsidRDefault="00000000" w:rsidP="00070E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par atbilstību ugunsdrošības prasībām</w:t>
      </w:r>
    </w:p>
    <w:p w14:paraId="7F8FA04C" w14:textId="77777777" w:rsidR="00E227D8" w:rsidRPr="00762AE8" w:rsidRDefault="00E227D8">
      <w:pPr>
        <w:rPr>
          <w:rFonts w:ascii="Times New Roman" w:hAnsi="Times New Roman" w:cs="Times New Roman"/>
          <w:sz w:val="20"/>
          <w:szCs w:val="24"/>
        </w:rPr>
      </w:pPr>
    </w:p>
    <w:tbl>
      <w:tblPr>
        <w:tblStyle w:val="Reatabul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9077"/>
      </w:tblGrid>
      <w:tr w:rsidR="00127910" w14:paraId="1CD4DF19" w14:textId="77777777" w:rsidTr="00F408A7">
        <w:trPr>
          <w:trHeight w:val="80"/>
        </w:trPr>
        <w:tc>
          <w:tcPr>
            <w:tcW w:w="421" w:type="dxa"/>
            <w:tcBorders>
              <w:bottom w:val="single" w:sz="4" w:space="0" w:color="auto"/>
            </w:tcBorders>
          </w:tcPr>
          <w:p w14:paraId="44058EC0" w14:textId="77777777" w:rsidR="00E227D8" w:rsidRPr="00E227D8" w:rsidRDefault="00000000">
            <w:pPr>
              <w:rPr>
                <w:rFonts w:ascii="Times New Roman" w:hAnsi="Times New Roman" w:cs="Times New Roman"/>
                <w:sz w:val="24"/>
                <w:szCs w:val="24"/>
              </w:rPr>
            </w:pPr>
            <w:r>
              <w:rPr>
                <w:rFonts w:ascii="Times New Roman" w:hAnsi="Times New Roman" w:cs="Times New Roman"/>
                <w:sz w:val="24"/>
                <w:szCs w:val="24"/>
              </w:rPr>
              <w:t>1.</w:t>
            </w:r>
          </w:p>
        </w:tc>
        <w:tc>
          <w:tcPr>
            <w:tcW w:w="9077" w:type="dxa"/>
            <w:tcBorders>
              <w:bottom w:val="single" w:sz="4" w:space="0" w:color="auto"/>
            </w:tcBorders>
          </w:tcPr>
          <w:p w14:paraId="2442416E" w14:textId="77777777" w:rsidR="00E227D8" w:rsidRPr="00E227D8" w:rsidRDefault="00000000">
            <w:pPr>
              <w:rPr>
                <w:rFonts w:ascii="Times New Roman" w:hAnsi="Times New Roman" w:cs="Times New Roman"/>
                <w:sz w:val="24"/>
                <w:szCs w:val="24"/>
              </w:rPr>
            </w:pPr>
            <w:r w:rsidRPr="00E227D8">
              <w:rPr>
                <w:rFonts w:ascii="Times New Roman" w:hAnsi="Times New Roman" w:cs="Times New Roman"/>
                <w:sz w:val="24"/>
              </w:rPr>
              <w:t>Apsekots:</w:t>
            </w:r>
            <w:r w:rsidR="00E60393">
              <w:rPr>
                <w:rFonts w:ascii="Times New Roman" w:hAnsi="Times New Roman" w:cs="Times New Roman"/>
                <w:sz w:val="24"/>
              </w:rPr>
              <w:t xml:space="preserve"> </w:t>
            </w:r>
            <w:r w:rsidR="0000519F">
              <w:rPr>
                <w:rFonts w:ascii="Times New Roman" w:hAnsi="Times New Roman"/>
                <w:sz w:val="24"/>
                <w:szCs w:val="24"/>
              </w:rPr>
              <w:t>Ventspils Jaunrades nams (turpmāk – Objekts).</w:t>
            </w:r>
          </w:p>
        </w:tc>
      </w:tr>
      <w:tr w:rsidR="00127910" w14:paraId="1B96BC47" w14:textId="77777777" w:rsidTr="00F408A7">
        <w:tc>
          <w:tcPr>
            <w:tcW w:w="421" w:type="dxa"/>
            <w:tcBorders>
              <w:top w:val="single" w:sz="4" w:space="0" w:color="auto"/>
            </w:tcBorders>
          </w:tcPr>
          <w:p w14:paraId="2D7F7629" w14:textId="77777777" w:rsidR="00E227D8" w:rsidRPr="00070E23" w:rsidRDefault="00E227D8">
            <w:pPr>
              <w:rPr>
                <w:rFonts w:ascii="Times New Roman" w:hAnsi="Times New Roman" w:cs="Times New Roman"/>
                <w:sz w:val="16"/>
                <w:szCs w:val="16"/>
              </w:rPr>
            </w:pPr>
          </w:p>
        </w:tc>
        <w:tc>
          <w:tcPr>
            <w:tcW w:w="9077" w:type="dxa"/>
            <w:tcBorders>
              <w:top w:val="single" w:sz="4" w:space="0" w:color="auto"/>
            </w:tcBorders>
          </w:tcPr>
          <w:p w14:paraId="0DE4BF97" w14:textId="77777777" w:rsidR="00E227D8" w:rsidRPr="00070E23" w:rsidRDefault="00000000" w:rsidP="00E60393">
            <w:pPr>
              <w:spacing w:after="40"/>
              <w:jc w:val="center"/>
              <w:rPr>
                <w:rFonts w:ascii="Times New Roman" w:hAnsi="Times New Roman" w:cs="Times New Roman"/>
                <w:sz w:val="16"/>
                <w:szCs w:val="16"/>
              </w:rPr>
            </w:pPr>
            <w:r w:rsidRPr="00070E23">
              <w:rPr>
                <w:rFonts w:ascii="Times New Roman" w:hAnsi="Times New Roman" w:cs="Times New Roman"/>
                <w:sz w:val="16"/>
                <w:szCs w:val="16"/>
              </w:rPr>
              <w:t>(apsekoto būvju, ēku vai telpu nosaukums)</w:t>
            </w:r>
          </w:p>
        </w:tc>
      </w:tr>
      <w:tr w:rsidR="00127910" w14:paraId="1014E5A6" w14:textId="77777777" w:rsidTr="00F408A7">
        <w:trPr>
          <w:trHeight w:val="288"/>
        </w:trPr>
        <w:tc>
          <w:tcPr>
            <w:tcW w:w="421" w:type="dxa"/>
            <w:tcBorders>
              <w:bottom w:val="single" w:sz="4" w:space="0" w:color="auto"/>
            </w:tcBorders>
          </w:tcPr>
          <w:p w14:paraId="00C1C105" w14:textId="77777777" w:rsidR="00E227D8" w:rsidRPr="00E227D8" w:rsidRDefault="00000000">
            <w:pPr>
              <w:rPr>
                <w:rFonts w:ascii="Times New Roman" w:hAnsi="Times New Roman" w:cs="Times New Roman"/>
                <w:sz w:val="24"/>
                <w:szCs w:val="24"/>
              </w:rPr>
            </w:pPr>
            <w:r>
              <w:rPr>
                <w:rFonts w:ascii="Times New Roman" w:hAnsi="Times New Roman" w:cs="Times New Roman"/>
                <w:sz w:val="24"/>
                <w:szCs w:val="24"/>
              </w:rPr>
              <w:t>2.</w:t>
            </w:r>
          </w:p>
        </w:tc>
        <w:tc>
          <w:tcPr>
            <w:tcW w:w="9077" w:type="dxa"/>
            <w:tcBorders>
              <w:bottom w:val="single" w:sz="4" w:space="0" w:color="auto"/>
            </w:tcBorders>
          </w:tcPr>
          <w:p w14:paraId="24168C66" w14:textId="77777777" w:rsidR="00E227D8" w:rsidRPr="00E227D8" w:rsidRDefault="00000000" w:rsidP="00E60393">
            <w:pPr>
              <w:rPr>
                <w:rFonts w:ascii="Times New Roman" w:hAnsi="Times New Roman" w:cs="Times New Roman"/>
                <w:sz w:val="24"/>
                <w:szCs w:val="24"/>
              </w:rPr>
            </w:pPr>
            <w:r w:rsidRPr="00E227D8">
              <w:rPr>
                <w:rFonts w:ascii="Times New Roman" w:hAnsi="Times New Roman" w:cs="Times New Roman"/>
                <w:sz w:val="24"/>
              </w:rPr>
              <w:t>Adrese:</w:t>
            </w:r>
            <w:r w:rsidR="00E60393">
              <w:rPr>
                <w:rFonts w:ascii="Times New Roman" w:hAnsi="Times New Roman" w:cs="Times New Roman"/>
                <w:sz w:val="24"/>
              </w:rPr>
              <w:t xml:space="preserve"> </w:t>
            </w:r>
            <w:r w:rsidR="0000519F">
              <w:rPr>
                <w:rFonts w:ascii="Times New Roman" w:hAnsi="Times New Roman"/>
                <w:sz w:val="24"/>
                <w:szCs w:val="24"/>
              </w:rPr>
              <w:t>Maiznieku iela 11, Ventspils.</w:t>
            </w:r>
          </w:p>
        </w:tc>
      </w:tr>
      <w:tr w:rsidR="00127910" w14:paraId="283B07F6" w14:textId="77777777" w:rsidTr="00F408A7">
        <w:tc>
          <w:tcPr>
            <w:tcW w:w="421" w:type="dxa"/>
          </w:tcPr>
          <w:p w14:paraId="0CBABFF3" w14:textId="77777777" w:rsidR="00070E23" w:rsidRPr="00070E23" w:rsidRDefault="00070E23">
            <w:pPr>
              <w:rPr>
                <w:rFonts w:ascii="Times New Roman" w:hAnsi="Times New Roman" w:cs="Times New Roman"/>
                <w:sz w:val="8"/>
                <w:szCs w:val="8"/>
              </w:rPr>
            </w:pPr>
          </w:p>
        </w:tc>
        <w:tc>
          <w:tcPr>
            <w:tcW w:w="9077" w:type="dxa"/>
          </w:tcPr>
          <w:p w14:paraId="736296AB" w14:textId="77777777" w:rsidR="00070E23" w:rsidRPr="00070E23" w:rsidRDefault="00070E23">
            <w:pPr>
              <w:rPr>
                <w:rFonts w:ascii="Times New Roman" w:hAnsi="Times New Roman" w:cs="Times New Roman"/>
                <w:sz w:val="8"/>
                <w:szCs w:val="8"/>
              </w:rPr>
            </w:pPr>
          </w:p>
        </w:tc>
      </w:tr>
      <w:tr w:rsidR="00127910" w14:paraId="3E5CC5AF" w14:textId="77777777" w:rsidTr="00F408A7">
        <w:tc>
          <w:tcPr>
            <w:tcW w:w="421" w:type="dxa"/>
            <w:tcBorders>
              <w:bottom w:val="single" w:sz="4" w:space="0" w:color="auto"/>
            </w:tcBorders>
          </w:tcPr>
          <w:p w14:paraId="7BAD1E89" w14:textId="77777777" w:rsidR="00E227D8" w:rsidRPr="00E227D8" w:rsidRDefault="00000000">
            <w:pPr>
              <w:rPr>
                <w:rFonts w:ascii="Times New Roman" w:hAnsi="Times New Roman" w:cs="Times New Roman"/>
                <w:sz w:val="24"/>
                <w:szCs w:val="24"/>
              </w:rPr>
            </w:pPr>
            <w:r>
              <w:rPr>
                <w:rFonts w:ascii="Times New Roman" w:hAnsi="Times New Roman" w:cs="Times New Roman"/>
                <w:sz w:val="24"/>
                <w:szCs w:val="24"/>
              </w:rPr>
              <w:t>3.</w:t>
            </w:r>
          </w:p>
        </w:tc>
        <w:tc>
          <w:tcPr>
            <w:tcW w:w="9077" w:type="dxa"/>
            <w:tcBorders>
              <w:bottom w:val="single" w:sz="4" w:space="0" w:color="auto"/>
            </w:tcBorders>
          </w:tcPr>
          <w:p w14:paraId="3B797A7C" w14:textId="77777777" w:rsidR="00E227D8" w:rsidRPr="00E227D8" w:rsidRDefault="00000000">
            <w:pPr>
              <w:rPr>
                <w:rFonts w:ascii="Times New Roman" w:hAnsi="Times New Roman" w:cs="Times New Roman"/>
                <w:sz w:val="24"/>
                <w:szCs w:val="24"/>
              </w:rPr>
            </w:pPr>
            <w:r w:rsidRPr="00E227D8">
              <w:rPr>
                <w:rFonts w:ascii="Times New Roman" w:hAnsi="Times New Roman" w:cs="Times New Roman"/>
                <w:sz w:val="24"/>
              </w:rPr>
              <w:t>Īpašnieks (valdītājs):</w:t>
            </w:r>
            <w:r w:rsidR="00E60393">
              <w:rPr>
                <w:rFonts w:ascii="Times New Roman" w:hAnsi="Times New Roman" w:cs="Times New Roman"/>
                <w:sz w:val="24"/>
              </w:rPr>
              <w:t xml:space="preserve"> </w:t>
            </w:r>
            <w:r w:rsidR="0000519F">
              <w:rPr>
                <w:rFonts w:ascii="Times New Roman" w:hAnsi="Times New Roman"/>
                <w:sz w:val="24"/>
                <w:szCs w:val="24"/>
              </w:rPr>
              <w:t>Ventspils Jaunrades nams,</w:t>
            </w:r>
          </w:p>
        </w:tc>
      </w:tr>
      <w:tr w:rsidR="00127910" w14:paraId="76DB6502" w14:textId="77777777" w:rsidTr="00F408A7">
        <w:tc>
          <w:tcPr>
            <w:tcW w:w="421" w:type="dxa"/>
            <w:tcBorders>
              <w:top w:val="single" w:sz="4" w:space="0" w:color="auto"/>
            </w:tcBorders>
          </w:tcPr>
          <w:p w14:paraId="08188DDD" w14:textId="77777777" w:rsidR="00E227D8" w:rsidRPr="00070E23" w:rsidRDefault="00E227D8">
            <w:pPr>
              <w:rPr>
                <w:rFonts w:ascii="Times New Roman" w:hAnsi="Times New Roman" w:cs="Times New Roman"/>
                <w:sz w:val="16"/>
                <w:szCs w:val="16"/>
              </w:rPr>
            </w:pPr>
          </w:p>
        </w:tc>
        <w:tc>
          <w:tcPr>
            <w:tcW w:w="9077" w:type="dxa"/>
            <w:tcBorders>
              <w:top w:val="single" w:sz="4" w:space="0" w:color="auto"/>
            </w:tcBorders>
          </w:tcPr>
          <w:p w14:paraId="31070F1C" w14:textId="77777777" w:rsidR="00E227D8" w:rsidRPr="00070E23" w:rsidRDefault="00000000" w:rsidP="00E60393">
            <w:pPr>
              <w:spacing w:after="40"/>
              <w:jc w:val="center"/>
              <w:rPr>
                <w:rFonts w:ascii="Times New Roman" w:hAnsi="Times New Roman" w:cs="Times New Roman"/>
                <w:sz w:val="16"/>
                <w:szCs w:val="16"/>
              </w:rPr>
            </w:pPr>
            <w:r w:rsidRPr="00070E23">
              <w:rPr>
                <w:rFonts w:ascii="Times New Roman" w:hAnsi="Times New Roman" w:cs="Times New Roman"/>
                <w:sz w:val="16"/>
                <w:szCs w:val="16"/>
              </w:rPr>
              <w:t>(juridiskās personas nosaukums vai fiziskās personas vārds, uzvārds)</w:t>
            </w:r>
          </w:p>
        </w:tc>
      </w:tr>
      <w:tr w:rsidR="00127910" w14:paraId="7EBC382A" w14:textId="77777777" w:rsidTr="00F408A7">
        <w:tc>
          <w:tcPr>
            <w:tcW w:w="421" w:type="dxa"/>
          </w:tcPr>
          <w:p w14:paraId="59BEF4A3" w14:textId="77777777" w:rsidR="00E227D8" w:rsidRPr="00E227D8" w:rsidRDefault="00E227D8">
            <w:pPr>
              <w:rPr>
                <w:rFonts w:ascii="Times New Roman" w:hAnsi="Times New Roman" w:cs="Times New Roman"/>
                <w:sz w:val="24"/>
                <w:szCs w:val="24"/>
              </w:rPr>
            </w:pPr>
          </w:p>
        </w:tc>
        <w:tc>
          <w:tcPr>
            <w:tcW w:w="9077" w:type="dxa"/>
            <w:tcBorders>
              <w:bottom w:val="single" w:sz="4" w:space="0" w:color="auto"/>
            </w:tcBorders>
          </w:tcPr>
          <w:p w14:paraId="0DBBF53F" w14:textId="77777777" w:rsidR="00E227D8" w:rsidRPr="00E227D8" w:rsidRDefault="00000000">
            <w:pPr>
              <w:rPr>
                <w:rFonts w:ascii="Times New Roman" w:hAnsi="Times New Roman" w:cs="Times New Roman"/>
                <w:sz w:val="24"/>
                <w:szCs w:val="24"/>
              </w:rPr>
            </w:pPr>
            <w:r>
              <w:rPr>
                <w:rFonts w:ascii="Times New Roman" w:hAnsi="Times New Roman"/>
                <w:color w:val="000000"/>
                <w:sz w:val="24"/>
                <w:szCs w:val="24"/>
              </w:rPr>
              <w:t xml:space="preserve">Reģistrācijas Nr.90000052497, </w:t>
            </w:r>
            <w:r>
              <w:rPr>
                <w:rFonts w:ascii="Times New Roman" w:hAnsi="Times New Roman"/>
                <w:sz w:val="24"/>
                <w:szCs w:val="24"/>
              </w:rPr>
              <w:t>Maiznieku iela 11, Ventspils.</w:t>
            </w:r>
          </w:p>
        </w:tc>
      </w:tr>
      <w:tr w:rsidR="00127910" w14:paraId="3087212F" w14:textId="77777777" w:rsidTr="00F408A7">
        <w:tc>
          <w:tcPr>
            <w:tcW w:w="421" w:type="dxa"/>
          </w:tcPr>
          <w:p w14:paraId="15C3B200" w14:textId="77777777" w:rsidR="00E227D8" w:rsidRPr="00070E23" w:rsidRDefault="00E227D8">
            <w:pPr>
              <w:rPr>
                <w:rFonts w:ascii="Times New Roman" w:hAnsi="Times New Roman" w:cs="Times New Roman"/>
                <w:sz w:val="16"/>
                <w:szCs w:val="16"/>
              </w:rPr>
            </w:pPr>
          </w:p>
        </w:tc>
        <w:tc>
          <w:tcPr>
            <w:tcW w:w="9077" w:type="dxa"/>
            <w:tcBorders>
              <w:top w:val="single" w:sz="4" w:space="0" w:color="auto"/>
            </w:tcBorders>
          </w:tcPr>
          <w:p w14:paraId="0F905E87" w14:textId="77777777" w:rsidR="00E227D8" w:rsidRPr="00070E23" w:rsidRDefault="00000000" w:rsidP="00E60393">
            <w:pPr>
              <w:spacing w:after="40"/>
              <w:jc w:val="center"/>
              <w:rPr>
                <w:rFonts w:ascii="Times New Roman" w:hAnsi="Times New Roman" w:cs="Times New Roman"/>
                <w:sz w:val="16"/>
                <w:szCs w:val="16"/>
              </w:rPr>
            </w:pPr>
            <w:r w:rsidRPr="00922C9D">
              <w:rPr>
                <w:rFonts w:ascii="Times New Roman" w:hAnsi="Times New Roman" w:cs="Times New Roman"/>
                <w:bCs/>
                <w:iCs/>
                <w:sz w:val="16"/>
                <w:szCs w:val="16"/>
              </w:rPr>
              <w:t>(juridiskās personas reģistrācijas numurs un adrese vai fiziskās personas adrese)</w:t>
            </w:r>
          </w:p>
        </w:tc>
      </w:tr>
      <w:tr w:rsidR="00127910" w14:paraId="23D87C78" w14:textId="77777777" w:rsidTr="00F408A7">
        <w:tc>
          <w:tcPr>
            <w:tcW w:w="421" w:type="dxa"/>
            <w:tcBorders>
              <w:bottom w:val="single" w:sz="4" w:space="0" w:color="auto"/>
            </w:tcBorders>
          </w:tcPr>
          <w:p w14:paraId="4B10CE22" w14:textId="77777777" w:rsidR="00E227D8" w:rsidRPr="00E227D8" w:rsidRDefault="00000000">
            <w:pPr>
              <w:rPr>
                <w:rFonts w:ascii="Times New Roman" w:hAnsi="Times New Roman" w:cs="Times New Roman"/>
                <w:sz w:val="24"/>
                <w:szCs w:val="24"/>
              </w:rPr>
            </w:pPr>
            <w:r>
              <w:rPr>
                <w:rFonts w:ascii="Times New Roman" w:hAnsi="Times New Roman" w:cs="Times New Roman"/>
                <w:sz w:val="24"/>
                <w:szCs w:val="24"/>
              </w:rPr>
              <w:t>4.</w:t>
            </w:r>
          </w:p>
        </w:tc>
        <w:tc>
          <w:tcPr>
            <w:tcW w:w="9077" w:type="dxa"/>
            <w:tcBorders>
              <w:bottom w:val="single" w:sz="4" w:space="0" w:color="auto"/>
            </w:tcBorders>
          </w:tcPr>
          <w:p w14:paraId="5EC0C1D2" w14:textId="77777777" w:rsidR="00E227D8" w:rsidRPr="00E227D8" w:rsidRDefault="00000000" w:rsidP="00C5179E">
            <w:pPr>
              <w:jc w:val="both"/>
              <w:rPr>
                <w:rFonts w:ascii="Times New Roman" w:hAnsi="Times New Roman" w:cs="Times New Roman"/>
                <w:sz w:val="24"/>
                <w:szCs w:val="24"/>
              </w:rPr>
            </w:pPr>
            <w:r w:rsidRPr="00E227D8">
              <w:rPr>
                <w:rFonts w:ascii="Times New Roman" w:hAnsi="Times New Roman" w:cs="Times New Roman"/>
                <w:sz w:val="24"/>
              </w:rPr>
              <w:t>Iesniegtie dokumenti:</w:t>
            </w:r>
            <w:r w:rsidR="00E60393">
              <w:rPr>
                <w:rFonts w:ascii="Times New Roman" w:hAnsi="Times New Roman" w:cs="Times New Roman"/>
                <w:sz w:val="24"/>
              </w:rPr>
              <w:t xml:space="preserve"> </w:t>
            </w:r>
            <w:r w:rsidR="00773511">
              <w:rPr>
                <w:rFonts w:ascii="Times New Roman" w:hAnsi="Times New Roman" w:cs="Times New Roman"/>
                <w:sz w:val="24"/>
              </w:rPr>
              <w:t>nometņu vadītājas Sandras Gūtmanes iesniegums, kas Valsts ugunsdzēsības un glābšanas dienestā reģistrēts ar Nr.22/12-1.4/452.</w:t>
            </w:r>
          </w:p>
        </w:tc>
      </w:tr>
      <w:tr w:rsidR="00127910" w14:paraId="0F7BF357" w14:textId="77777777" w:rsidTr="00F408A7">
        <w:tc>
          <w:tcPr>
            <w:tcW w:w="421" w:type="dxa"/>
            <w:tcBorders>
              <w:top w:val="single" w:sz="4" w:space="0" w:color="auto"/>
            </w:tcBorders>
          </w:tcPr>
          <w:p w14:paraId="432BBFA4" w14:textId="77777777" w:rsidR="00070E23" w:rsidRPr="00070E23" w:rsidRDefault="00070E23" w:rsidP="00B00630">
            <w:pPr>
              <w:rPr>
                <w:rFonts w:ascii="Times New Roman" w:hAnsi="Times New Roman" w:cs="Times New Roman"/>
                <w:sz w:val="8"/>
                <w:szCs w:val="8"/>
              </w:rPr>
            </w:pPr>
          </w:p>
        </w:tc>
        <w:tc>
          <w:tcPr>
            <w:tcW w:w="9077" w:type="dxa"/>
            <w:tcBorders>
              <w:top w:val="single" w:sz="4" w:space="0" w:color="auto"/>
            </w:tcBorders>
          </w:tcPr>
          <w:p w14:paraId="0063CB54" w14:textId="77777777" w:rsidR="00070E23" w:rsidRPr="00070E23" w:rsidRDefault="00070E23" w:rsidP="00773511">
            <w:pPr>
              <w:jc w:val="both"/>
              <w:rPr>
                <w:rFonts w:ascii="Times New Roman" w:hAnsi="Times New Roman" w:cs="Times New Roman"/>
                <w:sz w:val="8"/>
                <w:szCs w:val="8"/>
              </w:rPr>
            </w:pPr>
          </w:p>
        </w:tc>
      </w:tr>
      <w:tr w:rsidR="00127910" w14:paraId="24FA7D2F" w14:textId="77777777" w:rsidTr="00F408A7">
        <w:tc>
          <w:tcPr>
            <w:tcW w:w="421" w:type="dxa"/>
            <w:tcBorders>
              <w:bottom w:val="single" w:sz="4" w:space="0" w:color="auto"/>
            </w:tcBorders>
          </w:tcPr>
          <w:p w14:paraId="21330F53" w14:textId="77777777" w:rsidR="00E227D8" w:rsidRPr="00E227D8" w:rsidRDefault="00000000">
            <w:pPr>
              <w:rPr>
                <w:rFonts w:ascii="Times New Roman" w:hAnsi="Times New Roman" w:cs="Times New Roman"/>
                <w:sz w:val="24"/>
                <w:szCs w:val="24"/>
              </w:rPr>
            </w:pPr>
            <w:r>
              <w:rPr>
                <w:rFonts w:ascii="Times New Roman" w:hAnsi="Times New Roman" w:cs="Times New Roman"/>
                <w:sz w:val="24"/>
                <w:szCs w:val="24"/>
              </w:rPr>
              <w:t>5.</w:t>
            </w:r>
          </w:p>
        </w:tc>
        <w:tc>
          <w:tcPr>
            <w:tcW w:w="9077" w:type="dxa"/>
            <w:tcBorders>
              <w:bottom w:val="single" w:sz="4" w:space="0" w:color="auto"/>
            </w:tcBorders>
          </w:tcPr>
          <w:p w14:paraId="3EDFA645" w14:textId="77777777" w:rsidR="00E227D8" w:rsidRPr="00E227D8" w:rsidRDefault="00000000" w:rsidP="00C5179E">
            <w:pPr>
              <w:jc w:val="both"/>
              <w:rPr>
                <w:rFonts w:ascii="Times New Roman" w:hAnsi="Times New Roman" w:cs="Times New Roman"/>
                <w:sz w:val="24"/>
                <w:szCs w:val="24"/>
              </w:rPr>
            </w:pPr>
            <w:r w:rsidRPr="00E227D8">
              <w:rPr>
                <w:rFonts w:ascii="Times New Roman" w:hAnsi="Times New Roman" w:cs="Times New Roman"/>
                <w:sz w:val="24"/>
                <w:szCs w:val="24"/>
              </w:rPr>
              <w:t>Apsekoto būvju, ēku vai telpu raksturojums:</w:t>
            </w:r>
            <w:r w:rsidR="00E60393">
              <w:rPr>
                <w:rFonts w:ascii="Times New Roman" w:hAnsi="Times New Roman" w:cs="Times New Roman"/>
                <w:sz w:val="24"/>
                <w:szCs w:val="24"/>
              </w:rPr>
              <w:t xml:space="preserve"> </w:t>
            </w:r>
            <w:r w:rsidR="00773511">
              <w:rPr>
                <w:rFonts w:ascii="Times New Roman" w:hAnsi="Times New Roman" w:cs="Times New Roman"/>
                <w:sz w:val="24"/>
                <w:szCs w:val="24"/>
              </w:rPr>
              <w:t>Ventspils Jaunrades nams – trīs stāvu ēka, kas aprīkota ar automātisko ugunsgrēka atklāšanas un trauksmes signalizācijas sistēmu, automātisko ugunsgrēka balss izziņošanas sistēmu, iekšējo ugunsdzēsības ūdensvada sistēma un nodrošināta ar ugunsdzēsības aparātiem.</w:t>
            </w:r>
          </w:p>
        </w:tc>
      </w:tr>
      <w:tr w:rsidR="00127910" w14:paraId="6F93C177" w14:textId="77777777" w:rsidTr="00F408A7">
        <w:tc>
          <w:tcPr>
            <w:tcW w:w="421" w:type="dxa"/>
            <w:tcBorders>
              <w:top w:val="single" w:sz="4" w:space="0" w:color="auto"/>
            </w:tcBorders>
          </w:tcPr>
          <w:p w14:paraId="38A13EEE" w14:textId="77777777" w:rsidR="00070E23" w:rsidRPr="00070E23" w:rsidRDefault="00070E23" w:rsidP="00B00630">
            <w:pPr>
              <w:rPr>
                <w:rFonts w:ascii="Times New Roman" w:hAnsi="Times New Roman" w:cs="Times New Roman"/>
                <w:sz w:val="8"/>
                <w:szCs w:val="8"/>
              </w:rPr>
            </w:pPr>
          </w:p>
        </w:tc>
        <w:tc>
          <w:tcPr>
            <w:tcW w:w="9077" w:type="dxa"/>
            <w:tcBorders>
              <w:top w:val="single" w:sz="4" w:space="0" w:color="auto"/>
            </w:tcBorders>
          </w:tcPr>
          <w:p w14:paraId="1CF7F58C" w14:textId="77777777" w:rsidR="00070E23" w:rsidRPr="00070E23" w:rsidRDefault="00070E23" w:rsidP="00C5179E">
            <w:pPr>
              <w:jc w:val="both"/>
              <w:rPr>
                <w:rFonts w:ascii="Times New Roman" w:hAnsi="Times New Roman" w:cs="Times New Roman"/>
                <w:sz w:val="8"/>
                <w:szCs w:val="8"/>
              </w:rPr>
            </w:pPr>
          </w:p>
        </w:tc>
      </w:tr>
      <w:tr w:rsidR="00127910" w14:paraId="0F10A95A" w14:textId="77777777" w:rsidTr="00F408A7">
        <w:tc>
          <w:tcPr>
            <w:tcW w:w="421" w:type="dxa"/>
            <w:tcBorders>
              <w:bottom w:val="single" w:sz="4" w:space="0" w:color="auto"/>
            </w:tcBorders>
          </w:tcPr>
          <w:p w14:paraId="1271E89F" w14:textId="77777777" w:rsidR="00E227D8" w:rsidRPr="00E227D8" w:rsidRDefault="00000000">
            <w:pPr>
              <w:rPr>
                <w:rFonts w:ascii="Times New Roman" w:hAnsi="Times New Roman" w:cs="Times New Roman"/>
                <w:sz w:val="24"/>
                <w:szCs w:val="24"/>
              </w:rPr>
            </w:pPr>
            <w:r>
              <w:rPr>
                <w:rFonts w:ascii="Times New Roman" w:hAnsi="Times New Roman" w:cs="Times New Roman"/>
                <w:sz w:val="24"/>
                <w:szCs w:val="24"/>
              </w:rPr>
              <w:t>6.</w:t>
            </w:r>
          </w:p>
        </w:tc>
        <w:tc>
          <w:tcPr>
            <w:tcW w:w="9077" w:type="dxa"/>
            <w:tcBorders>
              <w:bottom w:val="single" w:sz="4" w:space="0" w:color="auto"/>
            </w:tcBorders>
          </w:tcPr>
          <w:p w14:paraId="36F5CEF0" w14:textId="77777777" w:rsidR="00E227D8" w:rsidRPr="00E227D8" w:rsidRDefault="00000000" w:rsidP="00C5179E">
            <w:pPr>
              <w:jc w:val="both"/>
              <w:rPr>
                <w:rFonts w:ascii="Times New Roman" w:hAnsi="Times New Roman" w:cs="Times New Roman"/>
                <w:sz w:val="24"/>
                <w:szCs w:val="24"/>
              </w:rPr>
            </w:pPr>
            <w:r w:rsidRPr="00E227D8">
              <w:rPr>
                <w:rFonts w:ascii="Times New Roman" w:hAnsi="Times New Roman" w:cs="Times New Roman"/>
                <w:sz w:val="24"/>
                <w:szCs w:val="24"/>
              </w:rPr>
              <w:t>Pārbaudes laikā konstatētie ugunsdrošības prasību pārkāpumi:</w:t>
            </w:r>
            <w:r w:rsidR="00E60393">
              <w:rPr>
                <w:rFonts w:ascii="Times New Roman" w:hAnsi="Times New Roman" w:cs="Times New Roman"/>
                <w:sz w:val="24"/>
                <w:szCs w:val="24"/>
              </w:rPr>
              <w:t xml:space="preserve"> </w:t>
            </w:r>
          </w:p>
        </w:tc>
      </w:tr>
      <w:tr w:rsidR="00127910" w14:paraId="0900AD07" w14:textId="77777777" w:rsidTr="00F408A7">
        <w:tc>
          <w:tcPr>
            <w:tcW w:w="421" w:type="dxa"/>
            <w:tcBorders>
              <w:bottom w:val="single" w:sz="4" w:space="0" w:color="auto"/>
            </w:tcBorders>
          </w:tcPr>
          <w:p w14:paraId="0D3DA536" w14:textId="77777777" w:rsidR="00773511" w:rsidRDefault="00773511">
            <w:pPr>
              <w:rPr>
                <w:rFonts w:ascii="Times New Roman" w:hAnsi="Times New Roman" w:cs="Times New Roman"/>
                <w:sz w:val="24"/>
                <w:szCs w:val="24"/>
              </w:rPr>
            </w:pPr>
          </w:p>
        </w:tc>
        <w:tc>
          <w:tcPr>
            <w:tcW w:w="9077" w:type="dxa"/>
            <w:tcBorders>
              <w:bottom w:val="single" w:sz="4" w:space="0" w:color="auto"/>
            </w:tcBorders>
          </w:tcPr>
          <w:p w14:paraId="10F7AEFC" w14:textId="77777777" w:rsidR="00773511" w:rsidRPr="00E227D8" w:rsidRDefault="00000000" w:rsidP="00C5179E">
            <w:pPr>
              <w:jc w:val="both"/>
              <w:rPr>
                <w:rFonts w:ascii="Times New Roman" w:hAnsi="Times New Roman" w:cs="Times New Roman"/>
                <w:sz w:val="24"/>
                <w:szCs w:val="24"/>
              </w:rPr>
            </w:pPr>
            <w:r>
              <w:rPr>
                <w:rFonts w:ascii="Times New Roman" w:hAnsi="Times New Roman" w:cs="Times New Roman"/>
                <w:sz w:val="24"/>
                <w:szCs w:val="24"/>
              </w:rPr>
              <w:t>6.1.</w:t>
            </w:r>
            <w:r>
              <w:rPr>
                <w:rFonts w:ascii="Times New Roman" w:hAnsi="Times New Roman"/>
                <w:color w:val="000000"/>
                <w:sz w:val="24"/>
                <w:szCs w:val="24"/>
              </w:rPr>
              <w:t xml:space="preserve"> Objekta kāpņu telpā (jaunajā ēkas daļā) durvis, kas atdala kāpņu telpu no citas nozīmes telpām, nav aprīkotas ar </w:t>
            </w:r>
            <w:proofErr w:type="spellStart"/>
            <w:r>
              <w:rPr>
                <w:rFonts w:ascii="Times New Roman" w:hAnsi="Times New Roman"/>
                <w:color w:val="000000"/>
                <w:sz w:val="24"/>
                <w:szCs w:val="24"/>
              </w:rPr>
              <w:t>pašaizveres</w:t>
            </w:r>
            <w:proofErr w:type="spellEnd"/>
            <w:r>
              <w:rPr>
                <w:rFonts w:ascii="Times New Roman" w:hAnsi="Times New Roman"/>
                <w:color w:val="000000"/>
                <w:sz w:val="24"/>
                <w:szCs w:val="24"/>
              </w:rPr>
              <w:t xml:space="preserve"> mehānismiem un noblīvētām </w:t>
            </w:r>
            <w:proofErr w:type="spellStart"/>
            <w:r>
              <w:rPr>
                <w:rFonts w:ascii="Times New Roman" w:hAnsi="Times New Roman"/>
                <w:color w:val="000000"/>
                <w:sz w:val="24"/>
                <w:szCs w:val="24"/>
              </w:rPr>
              <w:t>piedurlīstēm</w:t>
            </w:r>
            <w:proofErr w:type="spellEnd"/>
            <w:r>
              <w:rPr>
                <w:rFonts w:ascii="Times New Roman" w:hAnsi="Times New Roman"/>
                <w:color w:val="000000"/>
                <w:sz w:val="24"/>
                <w:szCs w:val="24"/>
              </w:rPr>
              <w:t xml:space="preserve">, kā rezultātā </w:t>
            </w:r>
            <w:r w:rsidR="00C5179E">
              <w:rPr>
                <w:rFonts w:ascii="Times New Roman" w:hAnsi="Times New Roman"/>
                <w:color w:val="000000"/>
                <w:sz w:val="24"/>
                <w:szCs w:val="24"/>
              </w:rPr>
              <w:t>ir pārkāpts</w:t>
            </w:r>
            <w:r>
              <w:rPr>
                <w:rFonts w:ascii="Times New Roman" w:hAnsi="Times New Roman"/>
                <w:color w:val="000000"/>
                <w:sz w:val="24"/>
                <w:szCs w:val="24"/>
              </w:rPr>
              <w:t xml:space="preserve"> </w:t>
            </w:r>
            <w:r w:rsidR="00C5179E" w:rsidRPr="00CC2887">
              <w:rPr>
                <w:rFonts w:ascii="Times New Roman" w:hAnsi="Times New Roman"/>
                <w:sz w:val="24"/>
                <w:szCs w:val="24"/>
              </w:rPr>
              <w:t>Ministru kabineta 2016.g</w:t>
            </w:r>
            <w:r w:rsidR="00C5179E">
              <w:rPr>
                <w:rFonts w:ascii="Times New Roman" w:hAnsi="Times New Roman"/>
                <w:sz w:val="24"/>
                <w:szCs w:val="24"/>
              </w:rPr>
              <w:t>ada 19.aprīļa noteikumi Nr.238 “</w:t>
            </w:r>
            <w:r w:rsidR="00C5179E" w:rsidRPr="00CC2887">
              <w:rPr>
                <w:rFonts w:ascii="Times New Roman" w:hAnsi="Times New Roman"/>
                <w:sz w:val="24"/>
                <w:szCs w:val="24"/>
              </w:rPr>
              <w:t>Ugunsdrošības noteikumi” (turpmāk – Ugun</w:t>
            </w:r>
            <w:r w:rsidR="00C5179E">
              <w:rPr>
                <w:rFonts w:ascii="Times New Roman" w:hAnsi="Times New Roman"/>
                <w:sz w:val="24"/>
                <w:szCs w:val="24"/>
              </w:rPr>
              <w:t>sdrošības noteikumi) 19.punkts.</w:t>
            </w:r>
          </w:p>
        </w:tc>
      </w:tr>
      <w:tr w:rsidR="00127910" w14:paraId="6E4F4CCA" w14:textId="77777777" w:rsidTr="00F408A7">
        <w:tc>
          <w:tcPr>
            <w:tcW w:w="421" w:type="dxa"/>
            <w:tcBorders>
              <w:bottom w:val="single" w:sz="4" w:space="0" w:color="auto"/>
            </w:tcBorders>
          </w:tcPr>
          <w:p w14:paraId="79FA90D9" w14:textId="77777777" w:rsidR="00773511" w:rsidRDefault="00773511">
            <w:pPr>
              <w:rPr>
                <w:rFonts w:ascii="Times New Roman" w:hAnsi="Times New Roman" w:cs="Times New Roman"/>
                <w:sz w:val="24"/>
                <w:szCs w:val="24"/>
              </w:rPr>
            </w:pPr>
          </w:p>
        </w:tc>
        <w:tc>
          <w:tcPr>
            <w:tcW w:w="9077" w:type="dxa"/>
            <w:tcBorders>
              <w:bottom w:val="single" w:sz="4" w:space="0" w:color="auto"/>
            </w:tcBorders>
          </w:tcPr>
          <w:p w14:paraId="1C93D496" w14:textId="77777777" w:rsidR="00773511" w:rsidRPr="00E227D8" w:rsidRDefault="00000000" w:rsidP="00C5179E">
            <w:pPr>
              <w:tabs>
                <w:tab w:val="left" w:pos="1590"/>
              </w:tabs>
              <w:jc w:val="both"/>
              <w:rPr>
                <w:rFonts w:ascii="Times New Roman" w:hAnsi="Times New Roman" w:cs="Times New Roman"/>
                <w:sz w:val="24"/>
                <w:szCs w:val="24"/>
              </w:rPr>
            </w:pPr>
            <w:r>
              <w:rPr>
                <w:rFonts w:ascii="Times New Roman" w:hAnsi="Times New Roman" w:cs="Times New Roman"/>
                <w:sz w:val="24"/>
                <w:szCs w:val="24"/>
              </w:rPr>
              <w:t>6.2.</w:t>
            </w:r>
            <w:r w:rsidR="00C5179E">
              <w:rPr>
                <w:rFonts w:ascii="Times New Roman" w:hAnsi="Times New Roman"/>
                <w:color w:val="000000"/>
                <w:sz w:val="24"/>
                <w:szCs w:val="24"/>
              </w:rPr>
              <w:t xml:space="preserve"> Objekta elektrosadales telpā tiek uzglabāti </w:t>
            </w:r>
            <w:proofErr w:type="spellStart"/>
            <w:r w:rsidR="00C5179E">
              <w:rPr>
                <w:rFonts w:ascii="Times New Roman" w:hAnsi="Times New Roman"/>
                <w:color w:val="000000"/>
                <w:sz w:val="24"/>
                <w:szCs w:val="24"/>
              </w:rPr>
              <w:t>degtspējīgi</w:t>
            </w:r>
            <w:proofErr w:type="spellEnd"/>
            <w:r w:rsidR="00C5179E">
              <w:rPr>
                <w:rFonts w:ascii="Times New Roman" w:hAnsi="Times New Roman"/>
                <w:color w:val="000000"/>
                <w:sz w:val="24"/>
                <w:szCs w:val="24"/>
              </w:rPr>
              <w:t xml:space="preserve"> priekšmeti (televizors, kartona gabali), kā rezultātā ir pārkāpts Ugunsdrošības noteikumu 62.7.apakšpunkts.</w:t>
            </w:r>
          </w:p>
        </w:tc>
      </w:tr>
      <w:tr w:rsidR="00127910" w14:paraId="48E31E1C" w14:textId="77777777" w:rsidTr="00B1074E">
        <w:tc>
          <w:tcPr>
            <w:tcW w:w="421" w:type="dxa"/>
            <w:tcBorders>
              <w:bottom w:val="single" w:sz="4" w:space="0" w:color="auto"/>
            </w:tcBorders>
          </w:tcPr>
          <w:p w14:paraId="7341DA77" w14:textId="77777777" w:rsidR="00773511" w:rsidRDefault="00773511">
            <w:pPr>
              <w:rPr>
                <w:rFonts w:ascii="Times New Roman" w:hAnsi="Times New Roman" w:cs="Times New Roman"/>
                <w:sz w:val="24"/>
                <w:szCs w:val="24"/>
              </w:rPr>
            </w:pPr>
          </w:p>
        </w:tc>
        <w:tc>
          <w:tcPr>
            <w:tcW w:w="9077" w:type="dxa"/>
            <w:tcBorders>
              <w:bottom w:val="single" w:sz="4" w:space="0" w:color="auto"/>
            </w:tcBorders>
          </w:tcPr>
          <w:p w14:paraId="4066F573" w14:textId="77777777" w:rsidR="00773511" w:rsidRPr="00E227D8" w:rsidRDefault="00000000" w:rsidP="00C5179E">
            <w:pPr>
              <w:jc w:val="both"/>
              <w:rPr>
                <w:rFonts w:ascii="Times New Roman" w:hAnsi="Times New Roman" w:cs="Times New Roman"/>
                <w:sz w:val="24"/>
                <w:szCs w:val="24"/>
              </w:rPr>
            </w:pPr>
            <w:r>
              <w:rPr>
                <w:rFonts w:ascii="Times New Roman" w:hAnsi="Times New Roman" w:cs="Times New Roman"/>
                <w:sz w:val="24"/>
                <w:szCs w:val="24"/>
              </w:rPr>
              <w:t>6.3.</w:t>
            </w:r>
            <w:r w:rsidR="00C5179E">
              <w:rPr>
                <w:rFonts w:ascii="Times New Roman" w:hAnsi="Times New Roman"/>
                <w:color w:val="000000"/>
                <w:sz w:val="24"/>
                <w:szCs w:val="24"/>
              </w:rPr>
              <w:t xml:space="preserve"> Objekta ugunsdrošības instrukcijā nav ietverta pilnīga informācija, bet tieši – nav informācija par objektā esošo automātisko balss ugunsgrēka izziņošanas sistēmu un informācija par dūmu un karstuma izvades sistēmu (automātiska vai neautomātiska, informācija par apkopēm u.c.), kā rezultātā ir pārkāpts Ugunsdrošības noteikumu 180.1.2.apakšpunkts.</w:t>
            </w:r>
          </w:p>
        </w:tc>
      </w:tr>
      <w:tr w:rsidR="00127910" w14:paraId="025170F8" w14:textId="77777777" w:rsidTr="00B1074E">
        <w:tc>
          <w:tcPr>
            <w:tcW w:w="421" w:type="dxa"/>
            <w:tcBorders>
              <w:bottom w:val="single" w:sz="4" w:space="0" w:color="auto"/>
            </w:tcBorders>
          </w:tcPr>
          <w:p w14:paraId="4C06F023" w14:textId="77777777" w:rsidR="00773511" w:rsidRDefault="00773511">
            <w:pPr>
              <w:rPr>
                <w:rFonts w:ascii="Times New Roman" w:hAnsi="Times New Roman" w:cs="Times New Roman"/>
                <w:sz w:val="24"/>
                <w:szCs w:val="24"/>
              </w:rPr>
            </w:pPr>
          </w:p>
        </w:tc>
        <w:tc>
          <w:tcPr>
            <w:tcW w:w="9077" w:type="dxa"/>
            <w:tcBorders>
              <w:top w:val="single" w:sz="4" w:space="0" w:color="auto"/>
              <w:bottom w:val="single" w:sz="4" w:space="0" w:color="auto"/>
            </w:tcBorders>
          </w:tcPr>
          <w:p w14:paraId="413751FF" w14:textId="77777777" w:rsidR="00773511" w:rsidRPr="00E227D8" w:rsidRDefault="00000000" w:rsidP="00C5179E">
            <w:pPr>
              <w:jc w:val="both"/>
              <w:rPr>
                <w:rFonts w:ascii="Times New Roman" w:hAnsi="Times New Roman" w:cs="Times New Roman"/>
                <w:sz w:val="24"/>
                <w:szCs w:val="24"/>
              </w:rPr>
            </w:pPr>
            <w:r>
              <w:rPr>
                <w:rFonts w:ascii="Times New Roman" w:hAnsi="Times New Roman" w:cs="Times New Roman"/>
                <w:sz w:val="24"/>
                <w:szCs w:val="24"/>
              </w:rPr>
              <w:t>6.4.</w:t>
            </w:r>
            <w:r w:rsidR="00C5179E">
              <w:rPr>
                <w:rFonts w:ascii="Times New Roman" w:hAnsi="Times New Roman"/>
                <w:color w:val="000000"/>
                <w:sz w:val="24"/>
                <w:szCs w:val="24"/>
              </w:rPr>
              <w:t xml:space="preserve"> Objektā esošās Ugunsdrošības instruktāžas žurnāls nav aizpildīts pilnā apjomā, bet tieši – nav norādīta informācija par Ugunsdrošības instruktāžas veicēju, nav norādīts Ugunsdrošības instrukcijas nosaukums vai numurs, kā rezultātā ir pārkāpts Ugunsdrošības noteikumu 187.punkts.</w:t>
            </w:r>
          </w:p>
        </w:tc>
      </w:tr>
      <w:tr w:rsidR="00127910" w14:paraId="0891C41E" w14:textId="77777777" w:rsidTr="00B1074E">
        <w:tc>
          <w:tcPr>
            <w:tcW w:w="421" w:type="dxa"/>
            <w:tcBorders>
              <w:bottom w:val="single" w:sz="4" w:space="0" w:color="auto"/>
            </w:tcBorders>
          </w:tcPr>
          <w:p w14:paraId="09677898" w14:textId="77777777" w:rsidR="00773511" w:rsidRDefault="00773511">
            <w:pPr>
              <w:rPr>
                <w:rFonts w:ascii="Times New Roman" w:hAnsi="Times New Roman" w:cs="Times New Roman"/>
                <w:sz w:val="24"/>
                <w:szCs w:val="24"/>
              </w:rPr>
            </w:pPr>
          </w:p>
        </w:tc>
        <w:tc>
          <w:tcPr>
            <w:tcW w:w="9077" w:type="dxa"/>
            <w:tcBorders>
              <w:top w:val="single" w:sz="4" w:space="0" w:color="auto"/>
              <w:bottom w:val="single" w:sz="4" w:space="0" w:color="auto"/>
            </w:tcBorders>
          </w:tcPr>
          <w:p w14:paraId="618A0FEC" w14:textId="77777777" w:rsidR="00773511" w:rsidRPr="00E227D8" w:rsidRDefault="00000000" w:rsidP="00C5179E">
            <w:pPr>
              <w:jc w:val="both"/>
              <w:rPr>
                <w:rFonts w:ascii="Times New Roman" w:hAnsi="Times New Roman" w:cs="Times New Roman"/>
                <w:sz w:val="24"/>
                <w:szCs w:val="24"/>
              </w:rPr>
            </w:pPr>
            <w:r>
              <w:rPr>
                <w:rFonts w:ascii="Times New Roman" w:hAnsi="Times New Roman" w:cs="Times New Roman"/>
                <w:sz w:val="24"/>
                <w:szCs w:val="24"/>
              </w:rPr>
              <w:t>6.5.</w:t>
            </w:r>
            <w:r w:rsidR="00C5179E">
              <w:rPr>
                <w:rFonts w:ascii="Times New Roman" w:hAnsi="Times New Roman"/>
                <w:color w:val="000000"/>
                <w:sz w:val="24"/>
                <w:szCs w:val="24"/>
              </w:rPr>
              <w:t xml:space="preserve"> Objektā nav organizētas praktiskās nodarbības saskaņā ar ugunsdrošības instrukcijas sadaļu “Rīcība ugunsgrēka gadījumā” ne retāk kā reizi gadā, kā rezultātā ir pārkāpts Ugunsdrošības noteikumu 192.punkts.</w:t>
            </w:r>
          </w:p>
        </w:tc>
      </w:tr>
      <w:tr w:rsidR="00127910" w14:paraId="34544BE2" w14:textId="77777777" w:rsidTr="00F408A7">
        <w:tc>
          <w:tcPr>
            <w:tcW w:w="421" w:type="dxa"/>
            <w:tcBorders>
              <w:bottom w:val="single" w:sz="4" w:space="0" w:color="auto"/>
            </w:tcBorders>
          </w:tcPr>
          <w:p w14:paraId="5B1D72F6" w14:textId="77777777" w:rsidR="00773511" w:rsidRDefault="00773511">
            <w:pPr>
              <w:rPr>
                <w:rFonts w:ascii="Times New Roman" w:hAnsi="Times New Roman" w:cs="Times New Roman"/>
                <w:sz w:val="24"/>
                <w:szCs w:val="24"/>
              </w:rPr>
            </w:pPr>
          </w:p>
        </w:tc>
        <w:tc>
          <w:tcPr>
            <w:tcW w:w="9077" w:type="dxa"/>
            <w:tcBorders>
              <w:bottom w:val="single" w:sz="4" w:space="0" w:color="auto"/>
            </w:tcBorders>
          </w:tcPr>
          <w:p w14:paraId="13D02CD3" w14:textId="77777777" w:rsidR="00773511" w:rsidRPr="00E227D8" w:rsidRDefault="00000000" w:rsidP="00C5179E">
            <w:pPr>
              <w:jc w:val="both"/>
              <w:rPr>
                <w:rFonts w:ascii="Times New Roman" w:hAnsi="Times New Roman" w:cs="Times New Roman"/>
                <w:sz w:val="24"/>
                <w:szCs w:val="24"/>
              </w:rPr>
            </w:pPr>
            <w:r>
              <w:rPr>
                <w:rFonts w:ascii="Times New Roman" w:hAnsi="Times New Roman" w:cs="Times New Roman"/>
                <w:sz w:val="24"/>
                <w:szCs w:val="24"/>
              </w:rPr>
              <w:t>6.6.</w:t>
            </w:r>
            <w:r w:rsidR="00C5179E">
              <w:rPr>
                <w:rFonts w:ascii="Times New Roman" w:hAnsi="Times New Roman"/>
                <w:color w:val="000000"/>
                <w:sz w:val="24"/>
                <w:szCs w:val="24"/>
              </w:rPr>
              <w:t xml:space="preserve"> Objekta 2.stāvā (jaunajā ēkas daļā) izvietotais evakuācijas plāns nav aktuāls, bet tieši – tā izvietojums neatbilst evakuācijas plānā norādītajai atrašanās vietai, kā rezultātā ir pārkāpts Ugunsdrošības noteikumu 234.punkts.</w:t>
            </w:r>
          </w:p>
        </w:tc>
      </w:tr>
      <w:tr w:rsidR="00127910" w14:paraId="471E2429" w14:textId="77777777" w:rsidTr="00F408A7">
        <w:tc>
          <w:tcPr>
            <w:tcW w:w="421" w:type="dxa"/>
            <w:tcBorders>
              <w:bottom w:val="single" w:sz="4" w:space="0" w:color="auto"/>
            </w:tcBorders>
          </w:tcPr>
          <w:p w14:paraId="20EFDD8B" w14:textId="77777777" w:rsidR="00773511" w:rsidRDefault="00773511">
            <w:pPr>
              <w:rPr>
                <w:rFonts w:ascii="Times New Roman" w:hAnsi="Times New Roman" w:cs="Times New Roman"/>
                <w:sz w:val="24"/>
                <w:szCs w:val="24"/>
              </w:rPr>
            </w:pPr>
          </w:p>
        </w:tc>
        <w:tc>
          <w:tcPr>
            <w:tcW w:w="9077" w:type="dxa"/>
            <w:tcBorders>
              <w:bottom w:val="single" w:sz="4" w:space="0" w:color="auto"/>
            </w:tcBorders>
          </w:tcPr>
          <w:p w14:paraId="2D12D911" w14:textId="77777777" w:rsidR="00773511" w:rsidRPr="00E227D8" w:rsidRDefault="00000000" w:rsidP="00C5179E">
            <w:pPr>
              <w:jc w:val="both"/>
              <w:rPr>
                <w:rFonts w:ascii="Times New Roman" w:hAnsi="Times New Roman" w:cs="Times New Roman"/>
                <w:sz w:val="24"/>
                <w:szCs w:val="24"/>
              </w:rPr>
            </w:pPr>
            <w:r>
              <w:rPr>
                <w:rFonts w:ascii="Times New Roman" w:hAnsi="Times New Roman" w:cs="Times New Roman"/>
                <w:sz w:val="24"/>
                <w:szCs w:val="24"/>
              </w:rPr>
              <w:t>6.7.</w:t>
            </w:r>
            <w:r w:rsidR="00C5179E">
              <w:rPr>
                <w:rFonts w:ascii="Times New Roman" w:hAnsi="Times New Roman"/>
                <w:color w:val="000000"/>
                <w:sz w:val="24"/>
                <w:szCs w:val="24"/>
              </w:rPr>
              <w:t xml:space="preserve"> Objektā esošais evakuācijas ceļš (vecajā ēkas daļā, 1.stāvā izeja uz sētas pusi) nav apzīmēts ar Ugunsdrošības noteikumu 5.1. zīmi “Evakuācijas izeja”, kā rezultātā ir pārkāpts Ugunsdrošības noteikumu 244.punkts.</w:t>
            </w:r>
          </w:p>
        </w:tc>
      </w:tr>
      <w:tr w:rsidR="00127910" w14:paraId="3E3FF4D6" w14:textId="77777777" w:rsidTr="00F408A7">
        <w:tc>
          <w:tcPr>
            <w:tcW w:w="421" w:type="dxa"/>
            <w:tcBorders>
              <w:top w:val="single" w:sz="4" w:space="0" w:color="auto"/>
            </w:tcBorders>
          </w:tcPr>
          <w:p w14:paraId="6A5E2191" w14:textId="77777777" w:rsidR="00070E23" w:rsidRPr="00070E23" w:rsidRDefault="00070E23" w:rsidP="00B00630">
            <w:pPr>
              <w:rPr>
                <w:rFonts w:ascii="Times New Roman" w:hAnsi="Times New Roman" w:cs="Times New Roman"/>
                <w:sz w:val="8"/>
                <w:szCs w:val="8"/>
              </w:rPr>
            </w:pPr>
          </w:p>
        </w:tc>
        <w:tc>
          <w:tcPr>
            <w:tcW w:w="9077" w:type="dxa"/>
            <w:tcBorders>
              <w:top w:val="single" w:sz="4" w:space="0" w:color="auto"/>
            </w:tcBorders>
          </w:tcPr>
          <w:p w14:paraId="383AAE5D" w14:textId="77777777" w:rsidR="00070E23" w:rsidRPr="00070E23" w:rsidRDefault="00070E23" w:rsidP="00B00630">
            <w:pPr>
              <w:rPr>
                <w:rFonts w:ascii="Times New Roman" w:hAnsi="Times New Roman" w:cs="Times New Roman"/>
                <w:sz w:val="8"/>
                <w:szCs w:val="8"/>
              </w:rPr>
            </w:pPr>
          </w:p>
        </w:tc>
      </w:tr>
      <w:tr w:rsidR="00127910" w14:paraId="63151C86" w14:textId="77777777" w:rsidTr="00F408A7">
        <w:tc>
          <w:tcPr>
            <w:tcW w:w="421" w:type="dxa"/>
            <w:tcBorders>
              <w:bottom w:val="single" w:sz="4" w:space="0" w:color="auto"/>
            </w:tcBorders>
          </w:tcPr>
          <w:p w14:paraId="36A0816C" w14:textId="77777777" w:rsidR="00E227D8" w:rsidRPr="00E227D8" w:rsidRDefault="00000000">
            <w:pPr>
              <w:rPr>
                <w:rFonts w:ascii="Times New Roman" w:hAnsi="Times New Roman" w:cs="Times New Roman"/>
                <w:sz w:val="24"/>
                <w:szCs w:val="24"/>
              </w:rPr>
            </w:pPr>
            <w:r>
              <w:rPr>
                <w:rFonts w:ascii="Times New Roman" w:hAnsi="Times New Roman" w:cs="Times New Roman"/>
                <w:sz w:val="24"/>
                <w:szCs w:val="24"/>
              </w:rPr>
              <w:t>7.</w:t>
            </w:r>
          </w:p>
        </w:tc>
        <w:tc>
          <w:tcPr>
            <w:tcW w:w="9077" w:type="dxa"/>
            <w:tcBorders>
              <w:bottom w:val="single" w:sz="4" w:space="0" w:color="auto"/>
            </w:tcBorders>
          </w:tcPr>
          <w:p w14:paraId="4691D13E" w14:textId="77777777" w:rsidR="00E227D8" w:rsidRPr="00E227D8" w:rsidRDefault="00000000" w:rsidP="00346F6F">
            <w:pPr>
              <w:jc w:val="both"/>
              <w:rPr>
                <w:rFonts w:ascii="Times New Roman" w:hAnsi="Times New Roman" w:cs="Times New Roman"/>
                <w:sz w:val="24"/>
                <w:szCs w:val="24"/>
              </w:rPr>
            </w:pPr>
            <w:r w:rsidRPr="00E227D8">
              <w:rPr>
                <w:rFonts w:ascii="Times New Roman" w:hAnsi="Times New Roman" w:cs="Times New Roman"/>
                <w:b/>
                <w:sz w:val="24"/>
              </w:rPr>
              <w:t>Slēdziens:</w:t>
            </w:r>
            <w:r w:rsidR="00E60393">
              <w:rPr>
                <w:rFonts w:ascii="Times New Roman" w:hAnsi="Times New Roman" w:cs="Times New Roman"/>
                <w:b/>
                <w:sz w:val="24"/>
              </w:rPr>
              <w:t xml:space="preserve"> </w:t>
            </w:r>
            <w:r>
              <w:rPr>
                <w:rFonts w:ascii="Times New Roman" w:hAnsi="Times New Roman" w:cs="Times New Roman"/>
                <w:b/>
                <w:sz w:val="24"/>
              </w:rPr>
              <w:t>nepieciešams novērst 6.punktā minētos pārkāpumus.</w:t>
            </w:r>
          </w:p>
        </w:tc>
      </w:tr>
      <w:tr w:rsidR="00127910" w14:paraId="5238E8A1" w14:textId="77777777" w:rsidTr="00F408A7">
        <w:tc>
          <w:tcPr>
            <w:tcW w:w="421" w:type="dxa"/>
            <w:tcBorders>
              <w:top w:val="single" w:sz="4" w:space="0" w:color="auto"/>
            </w:tcBorders>
          </w:tcPr>
          <w:p w14:paraId="3BF43B30" w14:textId="77777777" w:rsidR="00070E23" w:rsidRPr="00070E23" w:rsidRDefault="00070E23" w:rsidP="00B00630">
            <w:pPr>
              <w:rPr>
                <w:rFonts w:ascii="Times New Roman" w:hAnsi="Times New Roman" w:cs="Times New Roman"/>
                <w:sz w:val="8"/>
                <w:szCs w:val="8"/>
              </w:rPr>
            </w:pPr>
          </w:p>
        </w:tc>
        <w:tc>
          <w:tcPr>
            <w:tcW w:w="9077" w:type="dxa"/>
            <w:tcBorders>
              <w:top w:val="single" w:sz="4" w:space="0" w:color="auto"/>
            </w:tcBorders>
          </w:tcPr>
          <w:p w14:paraId="238F799B" w14:textId="77777777" w:rsidR="00070E23" w:rsidRPr="00070E23" w:rsidRDefault="00070E23" w:rsidP="00B00630">
            <w:pPr>
              <w:rPr>
                <w:rFonts w:ascii="Times New Roman" w:hAnsi="Times New Roman" w:cs="Times New Roman"/>
                <w:sz w:val="8"/>
                <w:szCs w:val="8"/>
              </w:rPr>
            </w:pPr>
          </w:p>
        </w:tc>
      </w:tr>
      <w:tr w:rsidR="00127910" w14:paraId="3B62216B" w14:textId="77777777" w:rsidTr="00F408A7">
        <w:tc>
          <w:tcPr>
            <w:tcW w:w="421" w:type="dxa"/>
            <w:tcBorders>
              <w:bottom w:val="single" w:sz="4" w:space="0" w:color="auto"/>
            </w:tcBorders>
          </w:tcPr>
          <w:p w14:paraId="6C41409A" w14:textId="77777777" w:rsidR="00E227D8" w:rsidRPr="00E227D8" w:rsidRDefault="00000000">
            <w:pPr>
              <w:rPr>
                <w:rFonts w:ascii="Times New Roman" w:hAnsi="Times New Roman" w:cs="Times New Roman"/>
                <w:sz w:val="24"/>
                <w:szCs w:val="24"/>
              </w:rPr>
            </w:pPr>
            <w:r>
              <w:rPr>
                <w:rFonts w:ascii="Times New Roman" w:hAnsi="Times New Roman" w:cs="Times New Roman"/>
                <w:sz w:val="24"/>
                <w:szCs w:val="24"/>
              </w:rPr>
              <w:t>8.</w:t>
            </w:r>
          </w:p>
        </w:tc>
        <w:tc>
          <w:tcPr>
            <w:tcW w:w="9077" w:type="dxa"/>
            <w:tcBorders>
              <w:bottom w:val="single" w:sz="4" w:space="0" w:color="auto"/>
            </w:tcBorders>
          </w:tcPr>
          <w:p w14:paraId="1E58452A" w14:textId="77777777" w:rsidR="00E227D8" w:rsidRPr="00E227D8" w:rsidRDefault="00000000" w:rsidP="00346F6F">
            <w:pPr>
              <w:jc w:val="both"/>
              <w:rPr>
                <w:rFonts w:ascii="Times New Roman" w:hAnsi="Times New Roman" w:cs="Times New Roman"/>
                <w:sz w:val="24"/>
                <w:szCs w:val="24"/>
              </w:rPr>
            </w:pPr>
            <w:r w:rsidRPr="00E227D8">
              <w:rPr>
                <w:rFonts w:ascii="Times New Roman" w:hAnsi="Times New Roman" w:cs="Times New Roman"/>
                <w:sz w:val="24"/>
              </w:rPr>
              <w:t>Atzinums izsniegts saskaņā ar:</w:t>
            </w:r>
            <w:r w:rsidR="00E60393">
              <w:rPr>
                <w:rFonts w:ascii="Times New Roman" w:hAnsi="Times New Roman" w:cs="Times New Roman"/>
                <w:sz w:val="24"/>
              </w:rPr>
              <w:t xml:space="preserve"> </w:t>
            </w:r>
            <w:r w:rsidRPr="00C90656">
              <w:rPr>
                <w:rFonts w:ascii="Times New Roman" w:hAnsi="Times New Roman" w:cs="Times New Roman"/>
                <w:sz w:val="24"/>
                <w:szCs w:val="24"/>
              </w:rPr>
              <w:t>Ministru kabineta 2009.gad</w:t>
            </w:r>
            <w:r>
              <w:rPr>
                <w:rFonts w:ascii="Times New Roman" w:hAnsi="Times New Roman" w:cs="Times New Roman"/>
                <w:sz w:val="24"/>
                <w:szCs w:val="24"/>
              </w:rPr>
              <w:t>a 1.septembra noteikumu Nr.981 “</w:t>
            </w:r>
            <w:r w:rsidRPr="00C90656">
              <w:rPr>
                <w:rFonts w:ascii="Times New Roman" w:hAnsi="Times New Roman" w:cs="Times New Roman"/>
                <w:sz w:val="24"/>
                <w:szCs w:val="24"/>
              </w:rPr>
              <w:t xml:space="preserve">Bērnu nometņu organizēšanas un darbības kārtība” </w:t>
            </w:r>
            <w:r>
              <w:rPr>
                <w:rFonts w:ascii="Times New Roman" w:hAnsi="Times New Roman" w:cs="Times New Roman"/>
                <w:sz w:val="24"/>
                <w:szCs w:val="24"/>
              </w:rPr>
              <w:t>8.5.apakšpunkta prasībām.</w:t>
            </w:r>
          </w:p>
        </w:tc>
      </w:tr>
      <w:tr w:rsidR="00127910" w14:paraId="6DB05A1F" w14:textId="77777777" w:rsidTr="00F408A7">
        <w:tc>
          <w:tcPr>
            <w:tcW w:w="421" w:type="dxa"/>
            <w:tcBorders>
              <w:top w:val="single" w:sz="4" w:space="0" w:color="auto"/>
            </w:tcBorders>
          </w:tcPr>
          <w:p w14:paraId="3EA8D273" w14:textId="77777777" w:rsidR="00E227D8" w:rsidRPr="00070E23" w:rsidRDefault="00E227D8">
            <w:pPr>
              <w:rPr>
                <w:rFonts w:ascii="Times New Roman" w:hAnsi="Times New Roman" w:cs="Times New Roman"/>
                <w:sz w:val="16"/>
                <w:szCs w:val="16"/>
              </w:rPr>
            </w:pPr>
          </w:p>
        </w:tc>
        <w:tc>
          <w:tcPr>
            <w:tcW w:w="9077" w:type="dxa"/>
            <w:tcBorders>
              <w:top w:val="single" w:sz="4" w:space="0" w:color="auto"/>
            </w:tcBorders>
          </w:tcPr>
          <w:p w14:paraId="6D9E51AD" w14:textId="77777777" w:rsidR="00E227D8" w:rsidRPr="00070E23" w:rsidRDefault="00000000" w:rsidP="00E60393">
            <w:pPr>
              <w:spacing w:after="40"/>
              <w:jc w:val="center"/>
              <w:rPr>
                <w:rFonts w:ascii="Times New Roman" w:hAnsi="Times New Roman" w:cs="Times New Roman"/>
                <w:sz w:val="16"/>
                <w:szCs w:val="16"/>
              </w:rPr>
            </w:pPr>
            <w:r w:rsidRPr="00070E23">
              <w:rPr>
                <w:rFonts w:ascii="Times New Roman" w:hAnsi="Times New Roman" w:cs="Times New Roman"/>
                <w:sz w:val="16"/>
                <w:szCs w:val="16"/>
              </w:rPr>
              <w:t>(normatīvais akts un punkts saskaņā ar kuru izdots atzinums)</w:t>
            </w:r>
          </w:p>
        </w:tc>
      </w:tr>
      <w:tr w:rsidR="00127910" w14:paraId="18FF55EE" w14:textId="77777777" w:rsidTr="00F408A7">
        <w:tc>
          <w:tcPr>
            <w:tcW w:w="421" w:type="dxa"/>
            <w:tcBorders>
              <w:bottom w:val="single" w:sz="4" w:space="0" w:color="auto"/>
            </w:tcBorders>
          </w:tcPr>
          <w:p w14:paraId="217E5644" w14:textId="77777777" w:rsidR="00E227D8" w:rsidRPr="00E227D8" w:rsidRDefault="00000000">
            <w:pPr>
              <w:rPr>
                <w:rFonts w:ascii="Times New Roman" w:hAnsi="Times New Roman" w:cs="Times New Roman"/>
                <w:sz w:val="24"/>
                <w:szCs w:val="24"/>
              </w:rPr>
            </w:pPr>
            <w:r>
              <w:rPr>
                <w:rFonts w:ascii="Times New Roman" w:hAnsi="Times New Roman" w:cs="Times New Roman"/>
                <w:sz w:val="24"/>
                <w:szCs w:val="24"/>
              </w:rPr>
              <w:t>9.</w:t>
            </w:r>
          </w:p>
        </w:tc>
        <w:tc>
          <w:tcPr>
            <w:tcW w:w="9077" w:type="dxa"/>
            <w:tcBorders>
              <w:bottom w:val="single" w:sz="4" w:space="0" w:color="auto"/>
            </w:tcBorders>
          </w:tcPr>
          <w:p w14:paraId="06C0440D" w14:textId="77777777" w:rsidR="00E227D8" w:rsidRPr="00E227D8" w:rsidRDefault="00000000">
            <w:pPr>
              <w:rPr>
                <w:rFonts w:ascii="Times New Roman" w:hAnsi="Times New Roman" w:cs="Times New Roman"/>
                <w:sz w:val="24"/>
                <w:szCs w:val="24"/>
              </w:rPr>
            </w:pPr>
            <w:r w:rsidRPr="00E227D8">
              <w:rPr>
                <w:rFonts w:ascii="Times New Roman" w:hAnsi="Times New Roman" w:cs="Times New Roman"/>
                <w:sz w:val="24"/>
              </w:rPr>
              <w:t>Atzinumu paredzēts iesniegt:</w:t>
            </w:r>
            <w:r w:rsidR="00E60393">
              <w:rPr>
                <w:rFonts w:ascii="Times New Roman" w:hAnsi="Times New Roman" w:cs="Times New Roman"/>
                <w:sz w:val="24"/>
              </w:rPr>
              <w:t xml:space="preserve"> </w:t>
            </w:r>
            <w:r w:rsidRPr="000764E8">
              <w:rPr>
                <w:rFonts w:ascii="Times New Roman" w:hAnsi="Times New Roman" w:cs="Times New Roman"/>
                <w:sz w:val="24"/>
                <w:szCs w:val="24"/>
              </w:rPr>
              <w:t>Valsts izglītības satura centrā.</w:t>
            </w:r>
          </w:p>
        </w:tc>
      </w:tr>
      <w:tr w:rsidR="00127910" w14:paraId="51ACFB0A" w14:textId="77777777" w:rsidTr="00F408A7">
        <w:trPr>
          <w:trHeight w:val="603"/>
        </w:trPr>
        <w:tc>
          <w:tcPr>
            <w:tcW w:w="421" w:type="dxa"/>
            <w:tcBorders>
              <w:top w:val="single" w:sz="4" w:space="0" w:color="auto"/>
            </w:tcBorders>
          </w:tcPr>
          <w:p w14:paraId="16904F93" w14:textId="77777777" w:rsidR="00E227D8" w:rsidRPr="00070E23" w:rsidRDefault="00E227D8">
            <w:pPr>
              <w:rPr>
                <w:rFonts w:ascii="Times New Roman" w:hAnsi="Times New Roman" w:cs="Times New Roman"/>
                <w:sz w:val="16"/>
                <w:szCs w:val="16"/>
              </w:rPr>
            </w:pPr>
          </w:p>
        </w:tc>
        <w:tc>
          <w:tcPr>
            <w:tcW w:w="9077" w:type="dxa"/>
            <w:tcBorders>
              <w:top w:val="single" w:sz="4" w:space="0" w:color="auto"/>
            </w:tcBorders>
          </w:tcPr>
          <w:p w14:paraId="39497226" w14:textId="77777777" w:rsidR="00E227D8" w:rsidRPr="00070E23" w:rsidRDefault="00000000" w:rsidP="00E227D8">
            <w:pPr>
              <w:jc w:val="center"/>
              <w:rPr>
                <w:rFonts w:ascii="Times New Roman" w:hAnsi="Times New Roman" w:cs="Times New Roman"/>
                <w:sz w:val="16"/>
                <w:szCs w:val="16"/>
              </w:rPr>
            </w:pPr>
            <w:r w:rsidRPr="00070E23">
              <w:rPr>
                <w:rFonts w:ascii="Times New Roman" w:hAnsi="Times New Roman" w:cs="Times New Roman"/>
                <w:sz w:val="16"/>
                <w:szCs w:val="16"/>
              </w:rPr>
              <w:t>(iestādes vai institūcijas nosaukums, kur paredzēts iesniegt atzinumu)</w:t>
            </w:r>
          </w:p>
        </w:tc>
      </w:tr>
    </w:tbl>
    <w:p w14:paraId="7427834D" w14:textId="77777777" w:rsidR="00E227D8" w:rsidRDefault="00000000" w:rsidP="003E7B32">
      <w:pPr>
        <w:spacing w:after="0"/>
        <w:ind w:firstLine="567"/>
        <w:jc w:val="both"/>
        <w:rPr>
          <w:rFonts w:ascii="Times New Roman" w:hAnsi="Times New Roman" w:cs="Times New Roman"/>
          <w:sz w:val="24"/>
        </w:rPr>
      </w:pPr>
      <w:r w:rsidRPr="007D2C05">
        <w:rPr>
          <w:rFonts w:ascii="Times New Roman" w:hAnsi="Times New Roman" w:cs="Times New Roman"/>
          <w:sz w:val="24"/>
        </w:rPr>
        <w:t>Atzinums iesniegšanai derīgs sešus mēnešus.</w:t>
      </w:r>
    </w:p>
    <w:p w14:paraId="2AE5048E" w14:textId="77777777" w:rsidR="00762AE8" w:rsidRPr="007D2C05" w:rsidRDefault="00762AE8" w:rsidP="003E7B32">
      <w:pPr>
        <w:spacing w:after="0"/>
        <w:ind w:firstLine="567"/>
        <w:jc w:val="both"/>
        <w:rPr>
          <w:rFonts w:ascii="Times New Roman" w:hAnsi="Times New Roman" w:cs="Times New Roman"/>
          <w:sz w:val="24"/>
        </w:rPr>
      </w:pPr>
    </w:p>
    <w:p w14:paraId="2EEC7E80" w14:textId="77777777" w:rsidR="00B245E2" w:rsidRPr="007D2C05" w:rsidRDefault="00000000" w:rsidP="003E7B32">
      <w:pPr>
        <w:ind w:firstLine="567"/>
        <w:jc w:val="both"/>
        <w:rPr>
          <w:rFonts w:ascii="Times New Roman" w:hAnsi="Times New Roman" w:cs="Times New Roman"/>
          <w:sz w:val="24"/>
          <w:szCs w:val="24"/>
        </w:rPr>
      </w:pPr>
      <w:r w:rsidRPr="007D2C05">
        <w:rPr>
          <w:rFonts w:ascii="Times New Roman" w:hAnsi="Times New Roman" w:cs="Times New Roman"/>
          <w:sz w:val="24"/>
          <w:szCs w:val="24"/>
        </w:rPr>
        <w:t>Atzinumu var apstrīdēt viena mēneša laikā no tā spēkā stāšanās dienas augstākstāvošai amatpersonai:</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127910" w14:paraId="250FC5EA" w14:textId="77777777" w:rsidTr="00736BC1">
        <w:tc>
          <w:tcPr>
            <w:tcW w:w="9061" w:type="dxa"/>
            <w:tcBorders>
              <w:bottom w:val="single" w:sz="4" w:space="0" w:color="auto"/>
            </w:tcBorders>
            <w:vAlign w:val="bottom"/>
          </w:tcPr>
          <w:p w14:paraId="41BDAFD8" w14:textId="77777777" w:rsidR="00B245E2" w:rsidRPr="00B245E2" w:rsidRDefault="00000000" w:rsidP="003B17EF">
            <w:pPr>
              <w:jc w:val="center"/>
              <w:rPr>
                <w:rFonts w:ascii="Times New Roman" w:hAnsi="Times New Roman" w:cs="Times New Roman"/>
                <w:sz w:val="24"/>
                <w:szCs w:val="24"/>
              </w:rPr>
            </w:pPr>
            <w:r w:rsidRPr="005D1C44">
              <w:rPr>
                <w:rFonts w:ascii="Times New Roman" w:hAnsi="Times New Roman"/>
                <w:color w:val="000000"/>
                <w:sz w:val="24"/>
                <w:szCs w:val="24"/>
              </w:rPr>
              <w:t>V</w:t>
            </w:r>
            <w:r w:rsidR="00F408A7">
              <w:rPr>
                <w:rFonts w:ascii="Times New Roman" w:hAnsi="Times New Roman"/>
                <w:color w:val="000000"/>
                <w:sz w:val="24"/>
                <w:szCs w:val="24"/>
              </w:rPr>
              <w:t>alsts ugunsdzēsības un glābšanas dienesta</w:t>
            </w:r>
            <w:r w:rsidRPr="005D1C44">
              <w:rPr>
                <w:rFonts w:ascii="Times New Roman" w:hAnsi="Times New Roman"/>
                <w:color w:val="000000"/>
                <w:sz w:val="24"/>
                <w:szCs w:val="24"/>
              </w:rPr>
              <w:t xml:space="preserve"> </w:t>
            </w:r>
            <w:r w:rsidR="00B5539A">
              <w:rPr>
                <w:rFonts w:ascii="Times New Roman" w:hAnsi="Times New Roman"/>
                <w:color w:val="000000"/>
                <w:sz w:val="24"/>
                <w:szCs w:val="24"/>
              </w:rPr>
              <w:t xml:space="preserve">Kurzemes </w:t>
            </w:r>
            <w:r w:rsidR="005C1753">
              <w:rPr>
                <w:rFonts w:ascii="Times New Roman" w:hAnsi="Times New Roman"/>
                <w:color w:val="000000"/>
                <w:sz w:val="24"/>
                <w:szCs w:val="24"/>
              </w:rPr>
              <w:t xml:space="preserve">reģiona </w:t>
            </w:r>
            <w:r w:rsidR="00471268">
              <w:rPr>
                <w:rFonts w:ascii="Times New Roman" w:hAnsi="Times New Roman"/>
                <w:color w:val="000000"/>
                <w:sz w:val="24"/>
                <w:szCs w:val="24"/>
              </w:rPr>
              <w:t>pārvaldes priekšniekam</w:t>
            </w:r>
            <w:r w:rsidRPr="005D1C44">
              <w:rPr>
                <w:rFonts w:ascii="Times New Roman" w:hAnsi="Times New Roman"/>
                <w:color w:val="000000"/>
                <w:sz w:val="24"/>
                <w:szCs w:val="24"/>
              </w:rPr>
              <w:t xml:space="preserve">, </w:t>
            </w:r>
            <w:r w:rsidR="00B5539A">
              <w:rPr>
                <w:rFonts w:ascii="Times New Roman" w:hAnsi="Times New Roman"/>
                <w:color w:val="000000"/>
                <w:sz w:val="24"/>
                <w:szCs w:val="24"/>
              </w:rPr>
              <w:t>Ganību ielā 63/67, Liepājā, LV-3401</w:t>
            </w:r>
            <w:r w:rsidR="00E60393" w:rsidRPr="00E60393">
              <w:rPr>
                <w:rFonts w:ascii="Times New Roman" w:hAnsi="Times New Roman" w:cs="Times New Roman"/>
                <w:sz w:val="24"/>
                <w:szCs w:val="24"/>
              </w:rPr>
              <w:t>.</w:t>
            </w:r>
          </w:p>
        </w:tc>
      </w:tr>
      <w:tr w:rsidR="00127910" w14:paraId="4F77B8C6" w14:textId="77777777" w:rsidTr="00B245E2">
        <w:tc>
          <w:tcPr>
            <w:tcW w:w="9061" w:type="dxa"/>
            <w:tcBorders>
              <w:top w:val="single" w:sz="4" w:space="0" w:color="auto"/>
            </w:tcBorders>
          </w:tcPr>
          <w:p w14:paraId="692870AE" w14:textId="77777777" w:rsidR="00B245E2" w:rsidRPr="00B245E2" w:rsidRDefault="00000000" w:rsidP="00B245E2">
            <w:pPr>
              <w:jc w:val="center"/>
              <w:rPr>
                <w:rFonts w:ascii="Times New Roman" w:hAnsi="Times New Roman" w:cs="Times New Roman"/>
                <w:sz w:val="16"/>
                <w:szCs w:val="28"/>
              </w:rPr>
            </w:pPr>
            <w:r w:rsidRPr="00B245E2">
              <w:rPr>
                <w:rFonts w:ascii="Times New Roman" w:hAnsi="Times New Roman" w:cs="Times New Roman"/>
                <w:sz w:val="16"/>
                <w:szCs w:val="28"/>
              </w:rPr>
              <w:t>(amatpersonas amats un adrese)</w:t>
            </w:r>
          </w:p>
        </w:tc>
      </w:tr>
    </w:tbl>
    <w:p w14:paraId="3EF85D8B" w14:textId="77777777" w:rsidR="00B245E2" w:rsidRDefault="00B245E2" w:rsidP="00762AE8">
      <w:pPr>
        <w:spacing w:after="0"/>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284"/>
        <w:gridCol w:w="1843"/>
        <w:gridCol w:w="283"/>
        <w:gridCol w:w="2687"/>
      </w:tblGrid>
      <w:tr w:rsidR="00127910" w14:paraId="605F0018" w14:textId="77777777" w:rsidTr="00762AE8">
        <w:trPr>
          <w:trHeight w:val="491"/>
        </w:trPr>
        <w:tc>
          <w:tcPr>
            <w:tcW w:w="3964" w:type="dxa"/>
            <w:tcBorders>
              <w:bottom w:val="single" w:sz="4" w:space="0" w:color="auto"/>
            </w:tcBorders>
            <w:vAlign w:val="bottom"/>
          </w:tcPr>
          <w:p w14:paraId="592980A0" w14:textId="77777777" w:rsidR="00EE5BF8" w:rsidRPr="007D2C05" w:rsidRDefault="00000000" w:rsidP="00EE5BF8">
            <w:pPr>
              <w:jc w:val="center"/>
              <w:rPr>
                <w:rFonts w:ascii="Times New Roman" w:hAnsi="Times New Roman" w:cs="Times New Roman"/>
                <w:sz w:val="24"/>
                <w:szCs w:val="24"/>
              </w:rPr>
            </w:pPr>
            <w:r w:rsidRPr="00C90656">
              <w:rPr>
                <w:rFonts w:ascii="Times New Roman" w:hAnsi="Times New Roman"/>
                <w:sz w:val="24"/>
                <w:szCs w:val="24"/>
              </w:rPr>
              <w:t xml:space="preserve">Valsts ugunsdzēsības un glābšanas dienesta Kurzemes reģiona </w:t>
            </w:r>
            <w:r>
              <w:rPr>
                <w:rFonts w:ascii="Times New Roman" w:hAnsi="Times New Roman"/>
                <w:sz w:val="24"/>
                <w:szCs w:val="24"/>
              </w:rPr>
              <w:t>pārvaldes Ugunsdrošības uzraudzības un civilās aizsardzības nodaļas vecākā inspektore</w:t>
            </w:r>
          </w:p>
        </w:tc>
        <w:tc>
          <w:tcPr>
            <w:tcW w:w="284" w:type="dxa"/>
            <w:vAlign w:val="bottom"/>
          </w:tcPr>
          <w:p w14:paraId="28385FE1" w14:textId="77777777" w:rsidR="00EE5BF8" w:rsidRPr="007D2C05" w:rsidRDefault="00EE5BF8" w:rsidP="00EE5BF8">
            <w:pPr>
              <w:jc w:val="center"/>
              <w:rPr>
                <w:rFonts w:ascii="Times New Roman" w:hAnsi="Times New Roman" w:cs="Times New Roman"/>
                <w:sz w:val="24"/>
                <w:szCs w:val="24"/>
              </w:rPr>
            </w:pPr>
          </w:p>
        </w:tc>
        <w:tc>
          <w:tcPr>
            <w:tcW w:w="1843" w:type="dxa"/>
            <w:tcBorders>
              <w:bottom w:val="single" w:sz="4" w:space="0" w:color="auto"/>
            </w:tcBorders>
            <w:vAlign w:val="bottom"/>
          </w:tcPr>
          <w:p w14:paraId="15C307D8" w14:textId="77777777" w:rsidR="00EE5BF8" w:rsidRPr="007D2C05" w:rsidRDefault="00000000" w:rsidP="00EE5BF8">
            <w:pPr>
              <w:jc w:val="center"/>
              <w:rPr>
                <w:rFonts w:ascii="Times New Roman" w:hAnsi="Times New Roman" w:cs="Times New Roman"/>
                <w:sz w:val="24"/>
                <w:szCs w:val="24"/>
              </w:rPr>
            </w:pPr>
            <w:r>
              <w:rPr>
                <w:rFonts w:ascii="Times New Roman" w:hAnsi="Times New Roman" w:cs="Times New Roman"/>
                <w:sz w:val="24"/>
                <w:szCs w:val="24"/>
              </w:rPr>
              <w:t>*</w:t>
            </w:r>
          </w:p>
        </w:tc>
        <w:tc>
          <w:tcPr>
            <w:tcW w:w="283" w:type="dxa"/>
            <w:vAlign w:val="bottom"/>
          </w:tcPr>
          <w:p w14:paraId="7610996B" w14:textId="77777777" w:rsidR="00EE5BF8" w:rsidRPr="007D2C05" w:rsidRDefault="00EE5BF8" w:rsidP="00EE5BF8">
            <w:pPr>
              <w:jc w:val="center"/>
              <w:rPr>
                <w:rFonts w:ascii="Times New Roman" w:hAnsi="Times New Roman" w:cs="Times New Roman"/>
                <w:sz w:val="24"/>
                <w:szCs w:val="24"/>
              </w:rPr>
            </w:pPr>
          </w:p>
        </w:tc>
        <w:tc>
          <w:tcPr>
            <w:tcW w:w="2687" w:type="dxa"/>
            <w:tcBorders>
              <w:bottom w:val="single" w:sz="4" w:space="0" w:color="auto"/>
            </w:tcBorders>
            <w:vAlign w:val="bottom"/>
          </w:tcPr>
          <w:p w14:paraId="75DAA7A9" w14:textId="77777777" w:rsidR="00EE5BF8" w:rsidRPr="007D2C05" w:rsidRDefault="00000000" w:rsidP="00EE5BF8">
            <w:pPr>
              <w:jc w:val="center"/>
              <w:rPr>
                <w:rFonts w:ascii="Times New Roman" w:hAnsi="Times New Roman" w:cs="Times New Roman"/>
                <w:sz w:val="24"/>
                <w:szCs w:val="24"/>
              </w:rPr>
            </w:pPr>
            <w:proofErr w:type="spellStart"/>
            <w:r>
              <w:rPr>
                <w:rFonts w:ascii="Times New Roman" w:hAnsi="Times New Roman" w:cs="Times New Roman"/>
                <w:sz w:val="24"/>
                <w:szCs w:val="24"/>
              </w:rPr>
              <w:t>A.Finka</w:t>
            </w:r>
            <w:proofErr w:type="spellEnd"/>
          </w:p>
        </w:tc>
      </w:tr>
      <w:tr w:rsidR="00127910" w14:paraId="5B787B2E" w14:textId="77777777" w:rsidTr="00C33E3A">
        <w:tc>
          <w:tcPr>
            <w:tcW w:w="3964" w:type="dxa"/>
            <w:tcBorders>
              <w:top w:val="single" w:sz="4" w:space="0" w:color="auto"/>
            </w:tcBorders>
          </w:tcPr>
          <w:p w14:paraId="379382BE" w14:textId="77777777" w:rsidR="00EE5BF8" w:rsidRPr="00B245E2" w:rsidRDefault="00000000" w:rsidP="00EE5BF8">
            <w:pPr>
              <w:jc w:val="center"/>
              <w:rPr>
                <w:rFonts w:ascii="Times New Roman" w:hAnsi="Times New Roman" w:cs="Times New Roman"/>
                <w:sz w:val="24"/>
                <w:szCs w:val="24"/>
              </w:rPr>
            </w:pPr>
            <w:r w:rsidRPr="00B245E2">
              <w:rPr>
                <w:rFonts w:ascii="Times New Roman" w:hAnsi="Times New Roman" w:cs="Times New Roman"/>
                <w:sz w:val="16"/>
              </w:rPr>
              <w:t>(amatpersona</w:t>
            </w:r>
            <w:r>
              <w:rPr>
                <w:rFonts w:ascii="Times New Roman" w:hAnsi="Times New Roman" w:cs="Times New Roman"/>
                <w:sz w:val="16"/>
              </w:rPr>
              <w:t>s amats</w:t>
            </w:r>
            <w:r w:rsidRPr="00B245E2">
              <w:rPr>
                <w:rFonts w:ascii="Times New Roman" w:hAnsi="Times New Roman" w:cs="Times New Roman"/>
                <w:sz w:val="16"/>
              </w:rPr>
              <w:t>)</w:t>
            </w:r>
          </w:p>
        </w:tc>
        <w:tc>
          <w:tcPr>
            <w:tcW w:w="284" w:type="dxa"/>
          </w:tcPr>
          <w:p w14:paraId="310B8DB0" w14:textId="77777777" w:rsidR="00EE5BF8" w:rsidRPr="00B245E2" w:rsidRDefault="00EE5BF8" w:rsidP="00EE5BF8">
            <w:pPr>
              <w:jc w:val="center"/>
              <w:rPr>
                <w:rFonts w:ascii="Times New Roman" w:hAnsi="Times New Roman" w:cs="Times New Roman"/>
                <w:sz w:val="24"/>
                <w:szCs w:val="24"/>
              </w:rPr>
            </w:pPr>
          </w:p>
        </w:tc>
        <w:tc>
          <w:tcPr>
            <w:tcW w:w="1843" w:type="dxa"/>
            <w:tcBorders>
              <w:top w:val="single" w:sz="4" w:space="0" w:color="auto"/>
            </w:tcBorders>
          </w:tcPr>
          <w:p w14:paraId="23476A89" w14:textId="77777777" w:rsidR="00EE5BF8" w:rsidRPr="00B245E2" w:rsidRDefault="00000000" w:rsidP="00EE5BF8">
            <w:pPr>
              <w:jc w:val="center"/>
              <w:rPr>
                <w:rFonts w:ascii="Times New Roman" w:hAnsi="Times New Roman" w:cs="Times New Roman"/>
                <w:sz w:val="24"/>
                <w:szCs w:val="24"/>
              </w:rPr>
            </w:pPr>
            <w:r w:rsidRPr="00B245E2">
              <w:rPr>
                <w:rFonts w:ascii="Times New Roman" w:hAnsi="Times New Roman" w:cs="Times New Roman"/>
                <w:sz w:val="16"/>
              </w:rPr>
              <w:t>(paraksts)</w:t>
            </w:r>
          </w:p>
        </w:tc>
        <w:tc>
          <w:tcPr>
            <w:tcW w:w="283" w:type="dxa"/>
          </w:tcPr>
          <w:p w14:paraId="05CEDC32" w14:textId="77777777" w:rsidR="00EE5BF8" w:rsidRPr="00B245E2" w:rsidRDefault="00EE5BF8" w:rsidP="00EE5BF8">
            <w:pPr>
              <w:jc w:val="center"/>
              <w:rPr>
                <w:rFonts w:ascii="Times New Roman" w:hAnsi="Times New Roman" w:cs="Times New Roman"/>
                <w:sz w:val="24"/>
                <w:szCs w:val="24"/>
              </w:rPr>
            </w:pPr>
          </w:p>
        </w:tc>
        <w:tc>
          <w:tcPr>
            <w:tcW w:w="2687" w:type="dxa"/>
            <w:tcBorders>
              <w:top w:val="single" w:sz="4" w:space="0" w:color="auto"/>
            </w:tcBorders>
          </w:tcPr>
          <w:p w14:paraId="6BE21625" w14:textId="77777777" w:rsidR="00EE5BF8" w:rsidRPr="00B245E2" w:rsidRDefault="00000000" w:rsidP="00EE5BF8">
            <w:pPr>
              <w:jc w:val="center"/>
              <w:rPr>
                <w:rFonts w:ascii="Times New Roman" w:hAnsi="Times New Roman" w:cs="Times New Roman"/>
                <w:sz w:val="24"/>
                <w:szCs w:val="24"/>
              </w:rPr>
            </w:pPr>
            <w:r>
              <w:rPr>
                <w:rFonts w:ascii="Times New Roman" w:hAnsi="Times New Roman" w:cs="Times New Roman"/>
                <w:sz w:val="16"/>
              </w:rPr>
              <w:t>(v.</w:t>
            </w:r>
            <w:r w:rsidRPr="00B245E2">
              <w:rPr>
                <w:rFonts w:ascii="Times New Roman" w:hAnsi="Times New Roman" w:cs="Times New Roman"/>
                <w:sz w:val="16"/>
              </w:rPr>
              <w:t xml:space="preserve"> uzvārds)</w:t>
            </w:r>
          </w:p>
        </w:tc>
      </w:tr>
    </w:tbl>
    <w:p w14:paraId="381A89B9" w14:textId="77777777" w:rsidR="00B245E2" w:rsidRDefault="00B245E2" w:rsidP="00B245E2">
      <w:pPr>
        <w:rPr>
          <w:rFonts w:ascii="Times New Roman" w:hAnsi="Times New Roman" w:cs="Times New Roman"/>
          <w:sz w:val="24"/>
          <w:szCs w:val="24"/>
        </w:rPr>
      </w:pPr>
    </w:p>
    <w:p w14:paraId="6D225B44" w14:textId="77777777" w:rsidR="00E227D8" w:rsidRDefault="00000000" w:rsidP="007D2C05">
      <w:pPr>
        <w:ind w:firstLine="567"/>
        <w:rPr>
          <w:rFonts w:ascii="Times New Roman" w:hAnsi="Times New Roman" w:cs="Times New Roman"/>
          <w:sz w:val="24"/>
          <w:szCs w:val="24"/>
        </w:rPr>
      </w:pPr>
      <w:r w:rsidRPr="007D2C05">
        <w:rPr>
          <w:rFonts w:ascii="Times New Roman" w:hAnsi="Times New Roman" w:cs="Times New Roman"/>
          <w:sz w:val="24"/>
          <w:szCs w:val="24"/>
        </w:rPr>
        <w:t>Atzinumu saņēmu:</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74"/>
        <w:gridCol w:w="284"/>
        <w:gridCol w:w="2403"/>
      </w:tblGrid>
      <w:tr w:rsidR="00127910" w14:paraId="3D959B41" w14:textId="77777777" w:rsidTr="00736BC1">
        <w:tc>
          <w:tcPr>
            <w:tcW w:w="6374" w:type="dxa"/>
            <w:tcBorders>
              <w:bottom w:val="single" w:sz="4" w:space="0" w:color="auto"/>
            </w:tcBorders>
            <w:vAlign w:val="bottom"/>
          </w:tcPr>
          <w:p w14:paraId="5A143078" w14:textId="77777777" w:rsidR="007D2C05" w:rsidRDefault="00000000" w:rsidP="00EE5BF8">
            <w:pPr>
              <w:jc w:val="center"/>
              <w:rPr>
                <w:rFonts w:ascii="Times New Roman" w:hAnsi="Times New Roman" w:cs="Times New Roman"/>
                <w:sz w:val="24"/>
                <w:szCs w:val="24"/>
              </w:rPr>
            </w:pPr>
            <w:r>
              <w:rPr>
                <w:rFonts w:ascii="Times New Roman" w:hAnsi="Times New Roman" w:cs="Times New Roman"/>
                <w:sz w:val="24"/>
                <w:szCs w:val="24"/>
              </w:rPr>
              <w:t>Atzinums nosūtīts elektroniski.</w:t>
            </w:r>
          </w:p>
        </w:tc>
        <w:tc>
          <w:tcPr>
            <w:tcW w:w="284" w:type="dxa"/>
            <w:vAlign w:val="bottom"/>
          </w:tcPr>
          <w:p w14:paraId="539453AB" w14:textId="77777777" w:rsidR="007D2C05" w:rsidRDefault="007D2C05" w:rsidP="007D2C05">
            <w:pPr>
              <w:rPr>
                <w:rFonts w:ascii="Times New Roman" w:hAnsi="Times New Roman" w:cs="Times New Roman"/>
                <w:sz w:val="24"/>
                <w:szCs w:val="24"/>
              </w:rPr>
            </w:pPr>
          </w:p>
        </w:tc>
        <w:tc>
          <w:tcPr>
            <w:tcW w:w="2403" w:type="dxa"/>
            <w:tcBorders>
              <w:bottom w:val="single" w:sz="4" w:space="0" w:color="auto"/>
            </w:tcBorders>
            <w:vAlign w:val="bottom"/>
          </w:tcPr>
          <w:p w14:paraId="7C5AAC6C" w14:textId="77777777" w:rsidR="007D2C05" w:rsidRDefault="007D2C05" w:rsidP="007D2C05">
            <w:pPr>
              <w:rPr>
                <w:rFonts w:ascii="Times New Roman" w:hAnsi="Times New Roman" w:cs="Times New Roman"/>
                <w:sz w:val="24"/>
                <w:szCs w:val="24"/>
              </w:rPr>
            </w:pPr>
          </w:p>
        </w:tc>
      </w:tr>
      <w:tr w:rsidR="00127910" w14:paraId="3115EDA3" w14:textId="77777777" w:rsidTr="0097786E">
        <w:tc>
          <w:tcPr>
            <w:tcW w:w="6374" w:type="dxa"/>
            <w:tcBorders>
              <w:top w:val="single" w:sz="4" w:space="0" w:color="auto"/>
            </w:tcBorders>
          </w:tcPr>
          <w:p w14:paraId="2F71D55F" w14:textId="77777777" w:rsidR="007D2C05" w:rsidRPr="007D2C05" w:rsidRDefault="00000000" w:rsidP="007D2C05">
            <w:pPr>
              <w:jc w:val="center"/>
              <w:rPr>
                <w:rFonts w:ascii="Times New Roman" w:hAnsi="Times New Roman" w:cs="Times New Roman"/>
                <w:sz w:val="24"/>
                <w:szCs w:val="24"/>
              </w:rPr>
            </w:pPr>
            <w:r w:rsidRPr="007D2C05">
              <w:rPr>
                <w:rFonts w:ascii="Times New Roman" w:hAnsi="Times New Roman" w:cs="Times New Roman"/>
                <w:spacing w:val="-6"/>
                <w:sz w:val="16"/>
                <w:szCs w:val="16"/>
              </w:rPr>
              <w:t>(juridiskās personas pārstāvja amats, vārds, uzvārds vai fiziskās personas vārds, uzvārds; vai atzīme par nosūtīšanu)</w:t>
            </w:r>
          </w:p>
        </w:tc>
        <w:tc>
          <w:tcPr>
            <w:tcW w:w="284" w:type="dxa"/>
          </w:tcPr>
          <w:p w14:paraId="3D135F4D" w14:textId="77777777" w:rsidR="007D2C05" w:rsidRPr="007D2C05" w:rsidRDefault="007D2C05" w:rsidP="007D2C05">
            <w:pPr>
              <w:jc w:val="center"/>
              <w:rPr>
                <w:rFonts w:ascii="Times New Roman" w:hAnsi="Times New Roman" w:cs="Times New Roman"/>
                <w:sz w:val="24"/>
                <w:szCs w:val="24"/>
              </w:rPr>
            </w:pPr>
          </w:p>
        </w:tc>
        <w:tc>
          <w:tcPr>
            <w:tcW w:w="2403" w:type="dxa"/>
            <w:tcBorders>
              <w:top w:val="single" w:sz="4" w:space="0" w:color="auto"/>
            </w:tcBorders>
          </w:tcPr>
          <w:p w14:paraId="2B3BD2E2" w14:textId="77777777" w:rsidR="007D2C05" w:rsidRPr="007D2C05" w:rsidRDefault="00000000" w:rsidP="007D2C05">
            <w:pPr>
              <w:jc w:val="center"/>
              <w:rPr>
                <w:rFonts w:ascii="Times New Roman" w:hAnsi="Times New Roman" w:cs="Times New Roman"/>
                <w:sz w:val="24"/>
                <w:szCs w:val="24"/>
              </w:rPr>
            </w:pPr>
            <w:r w:rsidRPr="007D2C05">
              <w:rPr>
                <w:rFonts w:ascii="Times New Roman" w:hAnsi="Times New Roman" w:cs="Times New Roman"/>
                <w:sz w:val="16"/>
              </w:rPr>
              <w:t>(paraksts)</w:t>
            </w:r>
          </w:p>
        </w:tc>
      </w:tr>
    </w:tbl>
    <w:p w14:paraId="314A4F45" w14:textId="77777777" w:rsidR="007D2C05" w:rsidRDefault="007D2C05" w:rsidP="007D2C05">
      <w:pPr>
        <w:rPr>
          <w:rFonts w:ascii="Times New Roman" w:hAnsi="Times New Roman" w:cs="Times New Roman"/>
          <w:sz w:val="24"/>
          <w:szCs w:val="24"/>
        </w:rPr>
      </w:pPr>
    </w:p>
    <w:p w14:paraId="0ACFE7BB" w14:textId="77777777" w:rsidR="00C33E3A" w:rsidRDefault="00000000" w:rsidP="007D2C05">
      <w:pPr>
        <w:rPr>
          <w:rFonts w:ascii="Times New Roman" w:hAnsi="Times New Roman" w:cs="Times New Roman"/>
          <w:sz w:val="24"/>
          <w:szCs w:val="24"/>
        </w:rPr>
      </w:pPr>
      <w:r w:rsidRPr="00C33E3A">
        <w:rPr>
          <w:rFonts w:ascii="Times New Roman" w:hAnsi="Times New Roman" w:cs="Times New Roman"/>
          <w:sz w:val="24"/>
          <w:szCs w:val="24"/>
        </w:rPr>
        <w:t>20____. gada ___. ___________</w:t>
      </w:r>
    </w:p>
    <w:p w14:paraId="64F9A65B" w14:textId="77777777" w:rsidR="00762AE8" w:rsidRDefault="00762AE8" w:rsidP="007D2C05">
      <w:pPr>
        <w:rPr>
          <w:rFonts w:ascii="Times New Roman" w:hAnsi="Times New Roman" w:cs="Times New Roman"/>
          <w:sz w:val="24"/>
          <w:szCs w:val="24"/>
        </w:rPr>
      </w:pPr>
    </w:p>
    <w:p w14:paraId="586FDE74" w14:textId="77777777" w:rsidR="00762AE8" w:rsidRPr="00762AE8" w:rsidRDefault="00762AE8" w:rsidP="00762AE8">
      <w:pPr>
        <w:pStyle w:val="Kjene"/>
        <w:jc w:val="center"/>
        <w:rPr>
          <w:rFonts w:ascii="Times New Roman" w:hAnsi="Times New Roman" w:cs="Times New Roman"/>
          <w:sz w:val="24"/>
          <w:szCs w:val="24"/>
        </w:rPr>
      </w:pPr>
    </w:p>
    <w:p w14:paraId="56B5E979" w14:textId="77777777" w:rsidR="00762AE8" w:rsidRPr="00762AE8" w:rsidRDefault="00000000" w:rsidP="00441E69">
      <w:pPr>
        <w:spacing w:after="0"/>
        <w:jc w:val="center"/>
        <w:rPr>
          <w:rFonts w:ascii="Times New Roman" w:hAnsi="Times New Roman" w:cs="Times New Roman"/>
          <w:sz w:val="24"/>
          <w:szCs w:val="24"/>
        </w:rPr>
      </w:pPr>
      <w:r>
        <w:rPr>
          <w:rFonts w:ascii="Times New Roman" w:hAnsi="Times New Roman" w:cs="Times New Roman"/>
          <w:sz w:val="24"/>
          <w:szCs w:val="24"/>
        </w:rPr>
        <w:t>*</w:t>
      </w:r>
      <w:r w:rsidRPr="00762AE8">
        <w:rPr>
          <w:rFonts w:ascii="Times New Roman" w:hAnsi="Times New Roman" w:cs="Times New Roman"/>
          <w:sz w:val="24"/>
          <w:szCs w:val="24"/>
        </w:rPr>
        <w:t>DOKUMENTS PARAKSTĪTS AR DROŠU ELEKTRONISKO PARAKSTU UN SATUR</w:t>
      </w:r>
    </w:p>
    <w:p w14:paraId="1BCA9EED" w14:textId="77777777" w:rsidR="00762AE8" w:rsidRPr="00762AE8" w:rsidRDefault="00000000" w:rsidP="00441E69">
      <w:pPr>
        <w:spacing w:after="0"/>
        <w:jc w:val="center"/>
        <w:rPr>
          <w:rFonts w:ascii="Times New Roman" w:hAnsi="Times New Roman" w:cs="Times New Roman"/>
          <w:sz w:val="24"/>
          <w:szCs w:val="24"/>
        </w:rPr>
      </w:pPr>
      <w:r w:rsidRPr="00762AE8">
        <w:rPr>
          <w:rFonts w:ascii="Times New Roman" w:hAnsi="Times New Roman" w:cs="Times New Roman"/>
          <w:sz w:val="24"/>
          <w:szCs w:val="24"/>
        </w:rPr>
        <w:t>LAIKA ZĪMOGU</w:t>
      </w:r>
    </w:p>
    <w:sectPr w:rsidR="00762AE8" w:rsidRPr="00762AE8" w:rsidSect="00A66FAF">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8DE74" w14:textId="77777777" w:rsidR="005179AD" w:rsidRDefault="005179AD">
      <w:pPr>
        <w:spacing w:after="0" w:line="240" w:lineRule="auto"/>
      </w:pPr>
      <w:r>
        <w:separator/>
      </w:r>
    </w:p>
  </w:endnote>
  <w:endnote w:type="continuationSeparator" w:id="0">
    <w:p w14:paraId="3B047EED" w14:textId="77777777" w:rsidR="005179AD" w:rsidRDefault="00517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0C8A2" w14:textId="77777777" w:rsidR="00762AE8" w:rsidRDefault="00762AE8">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BC0A4" w14:textId="77777777" w:rsidR="00762AE8" w:rsidRPr="00794977" w:rsidRDefault="00762AE8" w:rsidP="00794977">
    <w:pPr>
      <w:pStyle w:val="Kjene"/>
      <w:jc w:val="center"/>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40FBA" w14:textId="77777777" w:rsidR="00762AE8" w:rsidRPr="00794977" w:rsidRDefault="00762AE8" w:rsidP="00794977">
    <w:pPr>
      <w:pStyle w:val="Kjene"/>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C88F7" w14:textId="77777777" w:rsidR="005179AD" w:rsidRDefault="005179AD">
      <w:pPr>
        <w:spacing w:after="0" w:line="240" w:lineRule="auto"/>
      </w:pPr>
      <w:r>
        <w:separator/>
      </w:r>
    </w:p>
  </w:footnote>
  <w:footnote w:type="continuationSeparator" w:id="0">
    <w:p w14:paraId="5DE1F244" w14:textId="77777777" w:rsidR="005179AD" w:rsidRDefault="005179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FB0FB" w14:textId="77777777" w:rsidR="00762AE8" w:rsidRDefault="00762AE8">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585951884"/>
      <w:docPartObj>
        <w:docPartGallery w:val="Page Numbers (Top of Page)"/>
        <w:docPartUnique/>
      </w:docPartObj>
    </w:sdtPr>
    <w:sdtContent>
      <w:p w14:paraId="2D61FB7B" w14:textId="77777777" w:rsidR="00E227D8" w:rsidRPr="00762AE8" w:rsidRDefault="00000000">
        <w:pPr>
          <w:pStyle w:val="Galvene"/>
          <w:jc w:val="center"/>
          <w:rPr>
            <w:rFonts w:ascii="Times New Roman" w:hAnsi="Times New Roman" w:cs="Times New Roman"/>
            <w:sz w:val="20"/>
            <w:szCs w:val="20"/>
          </w:rPr>
        </w:pPr>
        <w:r w:rsidRPr="00762AE8">
          <w:rPr>
            <w:rFonts w:ascii="Times New Roman" w:hAnsi="Times New Roman" w:cs="Times New Roman"/>
            <w:sz w:val="20"/>
            <w:szCs w:val="20"/>
          </w:rPr>
          <w:fldChar w:fldCharType="begin"/>
        </w:r>
        <w:r w:rsidRPr="00762AE8">
          <w:rPr>
            <w:rFonts w:ascii="Times New Roman" w:hAnsi="Times New Roman" w:cs="Times New Roman"/>
            <w:sz w:val="20"/>
            <w:szCs w:val="20"/>
          </w:rPr>
          <w:instrText>PAGE   \* MERGEFORMAT</w:instrText>
        </w:r>
        <w:r w:rsidRPr="00762AE8">
          <w:rPr>
            <w:rFonts w:ascii="Times New Roman" w:hAnsi="Times New Roman" w:cs="Times New Roman"/>
            <w:sz w:val="20"/>
            <w:szCs w:val="20"/>
          </w:rPr>
          <w:fldChar w:fldCharType="separate"/>
        </w:r>
        <w:r w:rsidR="00346F6F">
          <w:rPr>
            <w:rFonts w:ascii="Times New Roman" w:hAnsi="Times New Roman" w:cs="Times New Roman"/>
            <w:noProof/>
            <w:sz w:val="20"/>
            <w:szCs w:val="20"/>
          </w:rPr>
          <w:t>2</w:t>
        </w:r>
        <w:r w:rsidRPr="00762AE8">
          <w:rPr>
            <w:rFonts w:ascii="Times New Roman" w:hAnsi="Times New Roman" w:cs="Times New Roman"/>
            <w:sz w:val="20"/>
            <w:szCs w:val="20"/>
          </w:rPr>
          <w:fldChar w:fldCharType="end"/>
        </w:r>
      </w:p>
    </w:sdtContent>
  </w:sdt>
  <w:p w14:paraId="22F9725B" w14:textId="77777777" w:rsidR="00E227D8" w:rsidRPr="00762AE8" w:rsidRDefault="00E227D8">
    <w:pPr>
      <w:pStyle w:val="Galvene"/>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2C9AC" w14:textId="77777777" w:rsidR="00762AE8" w:rsidRPr="00794977" w:rsidRDefault="00762AE8" w:rsidP="00794977">
    <w:pPr>
      <w:pStyle w:val="Galvene"/>
      <w:jc w:val="center"/>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7D8"/>
    <w:rsid w:val="0000519F"/>
    <w:rsid w:val="00070E23"/>
    <w:rsid w:val="000764E8"/>
    <w:rsid w:val="00127910"/>
    <w:rsid w:val="0015650A"/>
    <w:rsid w:val="00281811"/>
    <w:rsid w:val="002A02AD"/>
    <w:rsid w:val="003437F5"/>
    <w:rsid w:val="00346269"/>
    <w:rsid w:val="00346F6F"/>
    <w:rsid w:val="003B17EF"/>
    <w:rsid w:val="003B47F6"/>
    <w:rsid w:val="003B78D3"/>
    <w:rsid w:val="003E7B32"/>
    <w:rsid w:val="003F7326"/>
    <w:rsid w:val="00410716"/>
    <w:rsid w:val="00426EBD"/>
    <w:rsid w:val="00441E69"/>
    <w:rsid w:val="00471268"/>
    <w:rsid w:val="004823CB"/>
    <w:rsid w:val="00483BBB"/>
    <w:rsid w:val="004901B0"/>
    <w:rsid w:val="004B03FF"/>
    <w:rsid w:val="004B095D"/>
    <w:rsid w:val="004E6B03"/>
    <w:rsid w:val="005179AD"/>
    <w:rsid w:val="00574CA4"/>
    <w:rsid w:val="005C1753"/>
    <w:rsid w:val="005D1C44"/>
    <w:rsid w:val="005D635A"/>
    <w:rsid w:val="006268AF"/>
    <w:rsid w:val="00635786"/>
    <w:rsid w:val="0065049A"/>
    <w:rsid w:val="00673EB4"/>
    <w:rsid w:val="00682895"/>
    <w:rsid w:val="00697E43"/>
    <w:rsid w:val="006B4CD4"/>
    <w:rsid w:val="00736BC1"/>
    <w:rsid w:val="00762AE8"/>
    <w:rsid w:val="007665C9"/>
    <w:rsid w:val="00773511"/>
    <w:rsid w:val="00794977"/>
    <w:rsid w:val="00794DFA"/>
    <w:rsid w:val="007A187F"/>
    <w:rsid w:val="007D2C05"/>
    <w:rsid w:val="00884E35"/>
    <w:rsid w:val="008A30BC"/>
    <w:rsid w:val="00922C9D"/>
    <w:rsid w:val="00964438"/>
    <w:rsid w:val="0097786E"/>
    <w:rsid w:val="00A025C5"/>
    <w:rsid w:val="00A03583"/>
    <w:rsid w:val="00A24FDC"/>
    <w:rsid w:val="00A47DBC"/>
    <w:rsid w:val="00A66FAF"/>
    <w:rsid w:val="00A9538D"/>
    <w:rsid w:val="00B00630"/>
    <w:rsid w:val="00B1074E"/>
    <w:rsid w:val="00B245E2"/>
    <w:rsid w:val="00B42A8D"/>
    <w:rsid w:val="00B44158"/>
    <w:rsid w:val="00B449B7"/>
    <w:rsid w:val="00B5539A"/>
    <w:rsid w:val="00B60EAD"/>
    <w:rsid w:val="00B97A08"/>
    <w:rsid w:val="00BB5A54"/>
    <w:rsid w:val="00BF7B87"/>
    <w:rsid w:val="00C33E3A"/>
    <w:rsid w:val="00C5179E"/>
    <w:rsid w:val="00C51BBF"/>
    <w:rsid w:val="00C522E2"/>
    <w:rsid w:val="00C90656"/>
    <w:rsid w:val="00C946FD"/>
    <w:rsid w:val="00C959F6"/>
    <w:rsid w:val="00CC2887"/>
    <w:rsid w:val="00D639C2"/>
    <w:rsid w:val="00DB3B2E"/>
    <w:rsid w:val="00DD6EF6"/>
    <w:rsid w:val="00E0387C"/>
    <w:rsid w:val="00E227D8"/>
    <w:rsid w:val="00E60393"/>
    <w:rsid w:val="00EE5BF8"/>
    <w:rsid w:val="00F3463E"/>
    <w:rsid w:val="00F408A7"/>
    <w:rsid w:val="00FC4CB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2E4C5"/>
  <w15:chartTrackingRefBased/>
  <w15:docId w15:val="{BF12797A-A4A6-4CC5-A495-2B16F4226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227D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E22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E227D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227D8"/>
  </w:style>
  <w:style w:type="paragraph" w:styleId="Kjene">
    <w:name w:val="footer"/>
    <w:basedOn w:val="Parasts"/>
    <w:link w:val="KjeneRakstz"/>
    <w:uiPriority w:val="99"/>
    <w:unhideWhenUsed/>
    <w:rsid w:val="00E227D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227D8"/>
  </w:style>
  <w:style w:type="character" w:styleId="Hipersaite">
    <w:name w:val="Hyperlink"/>
    <w:uiPriority w:val="99"/>
    <w:unhideWhenUsed/>
    <w:rsid w:val="00B553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kurzeme@vugd.gov.lv"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2892</Words>
  <Characters>1649</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LR IEM</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Sidorko</dc:creator>
  <cp:lastModifiedBy>Sandra Gūtmane</cp:lastModifiedBy>
  <cp:revision>2</cp:revision>
  <dcterms:created xsi:type="dcterms:W3CDTF">2023-06-26T05:51:00Z</dcterms:created>
  <dcterms:modified xsi:type="dcterms:W3CDTF">2023-06-26T05:51:00Z</dcterms:modified>
</cp:coreProperties>
</file>