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63256D2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63256D1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63256D5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263256D3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263256D4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263256D6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63256D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63256D7" w14:textId="52CCB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Preiļos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63256D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63256D9" w14:textId="7E0E3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Preiļu novada pašvaldībai</w:t>
            </w:r>
          </w:p>
        </w:tc>
      </w:tr>
      <w:tr w14:paraId="263256DE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63256DB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63256D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63256D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263256E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63256D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63256E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63256E1" w14:textId="4514F6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Reģ.Nr.90000065720</w:t>
            </w:r>
          </w:p>
        </w:tc>
      </w:tr>
      <w:tr w14:paraId="263256E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63256E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63256E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263256E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63256E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63256E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63256E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63256E9" w14:textId="16CED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Raiņa bulvāris 19, Preiļi, Preiļu novads</w:t>
            </w:r>
          </w:p>
        </w:tc>
      </w:tr>
      <w:tr w14:paraId="263256E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63256E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63256E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63256E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63256E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63256F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/90</w:t>
      </w:r>
    </w:p>
    <w:p w:rsidR="00C959F6" w:rsidP="00070E23" w14:paraId="263256F1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63256F2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63256F5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63256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63256F4" w14:textId="79DEB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Aglonas vidu</w:t>
            </w:r>
            <w:r w:rsidR="00232F57">
              <w:rPr>
                <w:rFonts w:ascii="Times New Roman" w:hAnsi="Times New Roman" w:cs="Times New Roman"/>
                <w:sz w:val="24"/>
              </w:rPr>
              <w:t>sskolas dienesta viesnīca</w:t>
            </w:r>
            <w:r>
              <w:rPr>
                <w:rFonts w:ascii="Times New Roman" w:hAnsi="Times New Roman" w:cs="Times New Roman"/>
                <w:sz w:val="24"/>
              </w:rPr>
              <w:t xml:space="preserve"> un teritorija</w:t>
            </w:r>
          </w:p>
        </w:tc>
      </w:tr>
      <w:tr w14:paraId="263256F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63256F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63256F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63256FB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63256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63256FA" w14:textId="3A23C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Jaunciema ielā</w:t>
            </w:r>
            <w:r w:rsidR="00232F57">
              <w:rPr>
                <w:rFonts w:ascii="Times New Roman" w:hAnsi="Times New Roman" w:cs="Times New Roman"/>
                <w:sz w:val="24"/>
              </w:rPr>
              <w:t xml:space="preserve"> 35, Aglonā, Preiļu novadā</w:t>
            </w:r>
          </w:p>
        </w:tc>
      </w:tr>
      <w:tr w14:paraId="263256F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63256F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263256F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632570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63256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6325700" w14:textId="67619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2F57">
              <w:rPr>
                <w:rFonts w:ascii="Times New Roman" w:hAnsi="Times New Roman"/>
                <w:sz w:val="24"/>
                <w:szCs w:val="24"/>
              </w:rPr>
              <w:t xml:space="preserve">Preiļu novada pašvaldība, </w:t>
            </w:r>
            <w:r w:rsidR="00232F57">
              <w:rPr>
                <w:rFonts w:ascii="Times New Roman" w:hAnsi="Times New Roman"/>
                <w:color w:val="000000"/>
                <w:sz w:val="24"/>
                <w:szCs w:val="24"/>
              </w:rPr>
              <w:t>Reģ.Nr.90000065720</w:t>
            </w:r>
            <w:r w:rsidR="00232F5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14:paraId="2632570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632570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632570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632570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63257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6325706" w14:textId="12C0A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Raiņa bulvāris 19, Preiļi, Preiļu novads</w:t>
            </w:r>
          </w:p>
        </w:tc>
      </w:tr>
      <w:tr w14:paraId="2632570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2632570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2632570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2632570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63257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632570C" w14:textId="3DA6D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72E" w:rsidR="00232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Elektroniski saņemts </w:t>
            </w:r>
            <w:r w:rsidR="00232F57">
              <w:rPr>
                <w:rFonts w:ascii="Times New Roman" w:hAnsi="Times New Roman" w:cs="Times New Roman"/>
                <w:bCs/>
                <w:sz w:val="24"/>
                <w:szCs w:val="24"/>
              </w:rPr>
              <w:t>iesniegums no nometnes vadītāja</w:t>
            </w:r>
            <w:r w:rsidR="00232F5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</w:tr>
      <w:tr w14:paraId="23D380E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32F57" w14:paraId="5CABAE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2F57" w:rsidRPr="00E227D8" w:rsidP="00E60393" w14:paraId="41598F19" w14:textId="3A783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Lidijas </w:t>
            </w:r>
            <w:r>
              <w:rPr>
                <w:rFonts w:ascii="Times New Roman" w:hAnsi="Times New Roman" w:cs="Times New Roman"/>
                <w:sz w:val="24"/>
              </w:rPr>
              <w:t>Ceriņas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2632571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632570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632570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632571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63257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232F57" w14:paraId="26325712" w14:textId="511ED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57">
              <w:rPr>
                <w:rFonts w:ascii="Times New Roman" w:hAnsi="Times New Roman"/>
                <w:sz w:val="24"/>
                <w:szCs w:val="24"/>
              </w:rPr>
              <w:t xml:space="preserve">divstāvu ēka U3 </w:t>
            </w:r>
            <w:r w:rsidR="00232F57">
              <w:rPr>
                <w:rFonts w:ascii="Times New Roman" w:hAnsi="Times New Roman" w:cs="Times New Roman"/>
                <w:sz w:val="24"/>
                <w:szCs w:val="24"/>
              </w:rPr>
              <w:t>uguns</w:t>
            </w:r>
            <w:r w:rsidRPr="004D0D12" w:rsidR="00232F57">
              <w:rPr>
                <w:rFonts w:ascii="Times New Roman" w:hAnsi="Times New Roman" w:cs="Times New Roman"/>
                <w:sz w:val="24"/>
                <w:szCs w:val="24"/>
              </w:rPr>
              <w:t>noturības</w:t>
            </w:r>
            <w:r w:rsidRPr="004D0D12" w:rsidR="00232F57">
              <w:rPr>
                <w:rFonts w:ascii="Times New Roman" w:hAnsi="Times New Roman" w:cs="Times New Roman"/>
                <w:sz w:val="24"/>
                <w:szCs w:val="24"/>
              </w:rPr>
              <w:t xml:space="preserve"> pakāpes</w:t>
            </w:r>
            <w:r w:rsidR="00232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14:paraId="1FD5710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32F57" w14:paraId="0E3E5F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2F57" w:rsidRPr="00E227D8" w:rsidP="00232F57" w14:paraId="09D3DD17" w14:textId="5B0CC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elpas aprīkotas ar automātisko ugunsgrēka atklāšanas un trauksmes signalizācijas </w:t>
            </w:r>
          </w:p>
        </w:tc>
      </w:tr>
      <w:tr w14:paraId="4622DA5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32F57" w14:paraId="69CB04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2F57" w:rsidP="00232F57" w14:paraId="2C6552B6" w14:textId="5D18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nodrošinātas ar ugunsdzēsības aparātiem. </w:t>
            </w:r>
          </w:p>
        </w:tc>
      </w:tr>
      <w:tr w14:paraId="2632571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632571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632571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632571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63257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6325718" w14:textId="3806F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57">
              <w:rPr>
                <w:rFonts w:ascii="Times New Roman" w:hAnsi="Times New Roman" w:cs="Times New Roman"/>
                <w:sz w:val="24"/>
                <w:szCs w:val="24"/>
              </w:rPr>
              <w:t>Normatīvo aktu</w:t>
            </w:r>
          </w:p>
        </w:tc>
      </w:tr>
      <w:tr w14:paraId="51B2EF9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32F57" w14:paraId="276E7D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2F57" w:rsidRPr="00E227D8" w14:paraId="54D6DB96" w14:textId="4C63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A">
              <w:rPr>
                <w:rFonts w:ascii="Times New Roman" w:hAnsi="Times New Roman"/>
                <w:sz w:val="24"/>
                <w:szCs w:val="24"/>
              </w:rPr>
              <w:t>ugu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nsdrošības prasību pārkāpumi </w:t>
            </w:r>
            <w:r w:rsidRPr="00AA0AED">
              <w:rPr>
                <w:rFonts w:ascii="Times New Roman" w:hAnsi="Times New Roman"/>
                <w:b/>
                <w:sz w:val="24"/>
                <w:szCs w:val="24"/>
              </w:rPr>
              <w:t>netika konstatēti</w:t>
            </w:r>
            <w:r w:rsidRPr="00E6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2632571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632571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632571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632571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63257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A15EE0" w:rsidP="00A15EE0" w14:paraId="2632571E" w14:textId="263EA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Aglonas vidusskolas dienesta viesnīca un teritorija </w:t>
            </w:r>
            <w:r w:rsidRPr="00D20530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ugunsdrošības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2AD566B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15EE0" w:rsidP="00A15EE0" w14:paraId="3A0E0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15EE0" w:rsidRPr="00E227D8" w:rsidP="00A15EE0" w14:paraId="47D0A84D" w14:textId="141F3D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prasībām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var tikt izmantota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diennakts 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„Jautrie piedzīvojumi Aglonā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14:paraId="1C53BEE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15EE0" w:rsidP="00A15EE0" w14:paraId="24BD88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15EE0" w:rsidRPr="00E227D8" w:rsidP="00A15EE0" w14:paraId="1638CE6C" w14:textId="086B2A3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organizēšanai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periodā no 06.07.2023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. 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10.07.2023.   </w:t>
            </w:r>
          </w:p>
        </w:tc>
      </w:tr>
      <w:tr w14:paraId="2632572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63257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632572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632572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63257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6325724" w14:textId="02DC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 gada 1. septembra noteikumi</w:t>
            </w:r>
          </w:p>
        </w:tc>
      </w:tr>
      <w:tr w14:paraId="1DAB32E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15EE0" w:rsidP="00A15EE0" w14:paraId="2D6D79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15EE0" w:rsidRPr="00E227D8" w:rsidP="00A15EE0" w14:paraId="5BE28F95" w14:textId="6A93BB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 un darbības kārtība” 8.punkta 5. apakšpunkta</w:t>
            </w:r>
          </w:p>
        </w:tc>
      </w:tr>
      <w:tr w14:paraId="7908116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15EE0" w:rsidP="00A15EE0" w14:paraId="7CED80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15EE0" w:rsidRPr="00E227D8" w:rsidP="00A15EE0" w14:paraId="3E77125B" w14:textId="40825F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14:paraId="2632572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632572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632572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632572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63257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632572A" w14:textId="54BFD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E4E">
              <w:rPr>
                <w:rFonts w:ascii="Times New Roman" w:hAnsi="Times New Roman" w:cs="Times New Roman"/>
                <w:bCs/>
                <w:sz w:val="24"/>
                <w:szCs w:val="24"/>
              </w:rPr>
              <w:t>Kontrolējošām institūcijām.</w:t>
            </w:r>
          </w:p>
        </w:tc>
      </w:tr>
      <w:tr w14:paraId="2632572E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632572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2632572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2632572F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26325730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26325731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6325733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263257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6325735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6325734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632573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632573C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A15EE0" w:rsidRPr="007D2C05" w:rsidP="00A15EE0" w14:paraId="26325737" w14:textId="2094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A15EE0" w:rsidRPr="007D2C05" w:rsidP="00A15EE0" w14:paraId="263257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15EE0" w:rsidRPr="007D2C05" w:rsidP="00A15EE0" w14:paraId="263257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15EE0" w:rsidRPr="007D2C05" w:rsidP="00A15EE0" w14:paraId="263257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A15EE0" w:rsidRPr="007D2C05" w:rsidP="00A15EE0" w14:paraId="2632573B" w14:textId="68DC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Antis Jakovelis</w:t>
            </w:r>
          </w:p>
        </w:tc>
      </w:tr>
      <w:tr w14:paraId="26325742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632573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2632573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632573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63257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632574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6325743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632574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6325748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263257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263257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63257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632574C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632574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632574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632574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632574D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632574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632574F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632575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632575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P="00441E69" w14:paraId="2632575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63257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632575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632575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632575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13285912"/>
      <w:docPartObj>
        <w:docPartGallery w:val="Page Numbers (Top of Page)"/>
        <w:docPartUnique/>
      </w:docPartObj>
    </w:sdtPr>
    <w:sdtContent>
      <w:p w:rsidR="00E227D8" w:rsidRPr="00762AE8" w14:paraId="26325756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6325757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632575A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32F57"/>
    <w:rsid w:val="00281811"/>
    <w:rsid w:val="002B172E"/>
    <w:rsid w:val="00317542"/>
    <w:rsid w:val="00333250"/>
    <w:rsid w:val="00337F03"/>
    <w:rsid w:val="003437F5"/>
    <w:rsid w:val="00346269"/>
    <w:rsid w:val="00385941"/>
    <w:rsid w:val="003B78D3"/>
    <w:rsid w:val="00426EBD"/>
    <w:rsid w:val="00441E69"/>
    <w:rsid w:val="00483BBB"/>
    <w:rsid w:val="004901B0"/>
    <w:rsid w:val="004B03FF"/>
    <w:rsid w:val="004B095D"/>
    <w:rsid w:val="004D0D12"/>
    <w:rsid w:val="004E6B03"/>
    <w:rsid w:val="005514A9"/>
    <w:rsid w:val="00594CE4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15EE0"/>
    <w:rsid w:val="00A24FDC"/>
    <w:rsid w:val="00A47DBC"/>
    <w:rsid w:val="00AA0AED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20530"/>
    <w:rsid w:val="00D639C2"/>
    <w:rsid w:val="00DA16A3"/>
    <w:rsid w:val="00DB3B2E"/>
    <w:rsid w:val="00E0387C"/>
    <w:rsid w:val="00E227D8"/>
    <w:rsid w:val="00E60393"/>
    <w:rsid w:val="00E61F9A"/>
    <w:rsid w:val="00E96FF6"/>
    <w:rsid w:val="00EF3E4E"/>
    <w:rsid w:val="00F44518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3256D1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Antis Jakovelis</cp:lastModifiedBy>
  <cp:revision>6</cp:revision>
  <dcterms:created xsi:type="dcterms:W3CDTF">2022-12-19T09:05:00Z</dcterms:created>
  <dcterms:modified xsi:type="dcterms:W3CDTF">2023-07-03T11:24:00Z</dcterms:modified>
</cp:coreProperties>
</file>