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01284" w:rsidTr="00E262F2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62F2" w:rsidRDefault="002C6E29" w:rsidP="00E262F2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1284" w:rsidTr="00E262F2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8C49BD" w:rsidRDefault="002C6E29" w:rsidP="008C49BD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BRIGĀDE</w:t>
            </w:r>
          </w:p>
          <w:p w:rsidR="00E262F2" w:rsidRDefault="002C6E29" w:rsidP="008C49BD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</w:t>
            </w:r>
            <w:r w:rsidRPr="008C49BD">
              <w:rPr>
                <w:rFonts w:ascii="Times New Roman" w:hAnsi="Times New Roman"/>
                <w:spacing w:val="-2"/>
                <w:sz w:val="17"/>
                <w:szCs w:val="17"/>
              </w:rPr>
              <w:t>pasts</w:t>
            </w:r>
            <w:r w:rsidRPr="003354A0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3354A0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3354A0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C959F6" w:rsidRDefault="00C959F6"/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91"/>
        <w:gridCol w:w="4631"/>
      </w:tblGrid>
      <w:tr w:rsidR="00301284" w:rsidTr="00C3455D">
        <w:trPr>
          <w:jc w:val="center"/>
        </w:trPr>
        <w:tc>
          <w:tcPr>
            <w:tcW w:w="3818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2C6E29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48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J.Pilsudska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Daugavpils Valsts poļu ģimnāzija</w:t>
            </w:r>
          </w:p>
        </w:tc>
      </w:tr>
      <w:tr w:rsidR="00301284" w:rsidTr="005040A3">
        <w:trPr>
          <w:trHeight w:val="375"/>
          <w:jc w:val="center"/>
        </w:trPr>
        <w:tc>
          <w:tcPr>
            <w:tcW w:w="3818" w:type="dxa"/>
            <w:shd w:val="clear" w:color="auto" w:fill="auto"/>
          </w:tcPr>
          <w:p w:rsidR="00B42A8D" w:rsidRPr="005D1C44" w:rsidRDefault="002C6E29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8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598" w:type="dxa"/>
            <w:shd w:val="clear" w:color="auto" w:fill="auto"/>
          </w:tcPr>
          <w:p w:rsidR="00B42A8D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01284" w:rsidTr="005040A3">
        <w:trPr>
          <w:jc w:val="center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2C6E29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26.04.2022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</w:t>
            </w:r>
            <w:r w:rsidR="00AB7EDF">
              <w:rPr>
                <w:rFonts w:ascii="Times New Roman" w:hAnsi="Times New Roman"/>
                <w:color w:val="000000"/>
                <w:sz w:val="24"/>
                <w:szCs w:val="24"/>
              </w:rPr>
              <w:t>40900030407</w:t>
            </w:r>
          </w:p>
        </w:tc>
      </w:tr>
      <w:tr w:rsidR="00301284" w:rsidTr="005040A3">
        <w:trPr>
          <w:jc w:val="center"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2C6E29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8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01284" w:rsidTr="00C3455D">
        <w:trPr>
          <w:jc w:val="center"/>
        </w:trPr>
        <w:tc>
          <w:tcPr>
            <w:tcW w:w="3818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98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Varšavas iela 2, Daugavpils, LV-5404</w:t>
            </w:r>
          </w:p>
        </w:tc>
      </w:tr>
      <w:tr w:rsidR="00301284" w:rsidTr="00C3455D">
        <w:trPr>
          <w:jc w:val="center"/>
        </w:trPr>
        <w:tc>
          <w:tcPr>
            <w:tcW w:w="3818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6E29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PĀRBAUDES </w:t>
      </w: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22/9-3.2/314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301284" w:rsidTr="00360235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2C6E29" w:rsidP="0036023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2022.gada 31.martā</w:t>
            </w:r>
            <w:r w:rsidR="00E56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2C6E29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:rsidR="00301284" w:rsidTr="00360235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2C6E29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60235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301284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Latgales reģiona brigādes (turpmāk – LRB) Ugunsdrošības uzraudzības un civilās aizsardzības </w:t>
            </w:r>
          </w:p>
        </w:tc>
      </w:tr>
      <w:tr w:rsidR="00301284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5263" w:rsidRDefault="002C6E29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inspektore kapteine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Kristīna Žuravļova</w:t>
            </w:r>
          </w:p>
        </w:tc>
      </w:tr>
      <w:tr w:rsidR="00301284" w:rsidTr="00BC44E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301284" w:rsidTr="00165263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E25594" w:rsidRDefault="002C6E29" w:rsidP="001652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E56843"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J.Pilsudska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Daugavpils Valsts poļu ģimnāzijas direktora vietniekam</w:t>
            </w:r>
            <w:r w:rsidR="00E56843">
              <w:rPr>
                <w:rFonts w:ascii="Times New Roman" w:hAnsi="Times New Roman"/>
                <w:bCs/>
                <w:sz w:val="24"/>
                <w:szCs w:val="24"/>
              </w:rPr>
              <w:t xml:space="preserve"> administratīvi </w:t>
            </w:r>
          </w:p>
        </w:tc>
      </w:tr>
      <w:tr w:rsidR="00301284" w:rsidTr="00165263">
        <w:trPr>
          <w:trHeight w:val="340"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65263" w:rsidRDefault="002C6E29" w:rsidP="00C345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saimnieciskajā darbā Staņislavam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Šukelam</w:t>
            </w:r>
            <w:proofErr w:type="spellEnd"/>
          </w:p>
        </w:tc>
      </w:tr>
      <w:tr w:rsidR="00301284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(objekta atbildīgās personas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amats, vārds, uzvārds)</w:t>
            </w:r>
          </w:p>
        </w:tc>
      </w:tr>
      <w:tr w:rsidR="00301284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CC2C4D" w:rsidRDefault="002C6E29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proofErr w:type="spellStart"/>
            <w:r w:rsidR="00165263">
              <w:rPr>
                <w:rFonts w:ascii="Times New Roman" w:hAnsi="Times New Roman"/>
                <w:bCs/>
                <w:sz w:val="24"/>
                <w:szCs w:val="24"/>
              </w:rPr>
              <w:t>J.Pilsudska</w:t>
            </w:r>
            <w:proofErr w:type="spellEnd"/>
            <w:r w:rsidR="00165263">
              <w:rPr>
                <w:rFonts w:ascii="Times New Roman" w:hAnsi="Times New Roman"/>
                <w:bCs/>
                <w:sz w:val="24"/>
                <w:szCs w:val="24"/>
              </w:rPr>
              <w:t xml:space="preserve"> Daugavpils Valsts poļu ģimnāzijas ēkas, sporta zāles un teritorijas, Marijas iela</w:t>
            </w:r>
          </w:p>
        </w:tc>
      </w:tr>
      <w:tr w:rsidR="00301284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5263" w:rsidRDefault="002C6E29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1E, Marijas iela 1D, Daugavpils</w:t>
            </w:r>
            <w:r w:rsidR="00CD25BD">
              <w:rPr>
                <w:rFonts w:ascii="Times New Roman" w:hAnsi="Times New Roman"/>
                <w:bCs/>
                <w:sz w:val="24"/>
                <w:szCs w:val="24"/>
              </w:rPr>
              <w:t xml:space="preserve"> (turpmāk – objekts)</w:t>
            </w:r>
          </w:p>
        </w:tc>
      </w:tr>
      <w:tr w:rsidR="00301284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301284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7C5992" w:rsidRDefault="002C6E29" w:rsidP="00BC44EC">
            <w:pPr>
              <w:snapToGrid w:val="0"/>
              <w:spacing w:after="0" w:line="240" w:lineRule="auto"/>
              <w:ind w:left="33" w:right="-108" w:hanging="12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             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pārbaudi un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civilās aizsardzības prasību ievērošanas 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01284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7C5992" w:rsidRDefault="002C6E29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6E29" w:rsidP="00BC44E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859"/>
        <w:gridCol w:w="4633"/>
        <w:gridCol w:w="1029"/>
        <w:gridCol w:w="1701"/>
        <w:gridCol w:w="286"/>
        <w:gridCol w:w="1459"/>
      </w:tblGrid>
      <w:tr w:rsidR="00301284" w:rsidTr="001C2010">
        <w:trPr>
          <w:cantSplit/>
          <w:trHeight w:val="486"/>
          <w:jc w:val="center"/>
        </w:trPr>
        <w:tc>
          <w:tcPr>
            <w:tcW w:w="9967" w:type="dxa"/>
            <w:gridSpan w:val="6"/>
            <w:shd w:val="clear" w:color="auto" w:fill="auto"/>
            <w:vAlign w:val="bottom"/>
          </w:tcPr>
          <w:p w:rsidR="00BC44EC" w:rsidRPr="005D1C44" w:rsidRDefault="002C6E29" w:rsidP="00BC44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301284" w:rsidTr="001C2010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2C6E29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2C6E29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301284" w:rsidTr="001C2010">
        <w:trPr>
          <w:cantSplit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301284" w:rsidTr="001C2010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E56843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4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Default="002C6E29" w:rsidP="00DF77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LRB Daugavpils 2.daļas 2020.gada 28.februāra </w:t>
            </w:r>
          </w:p>
          <w:p w:rsidR="00E56843" w:rsidRPr="00E56843" w:rsidRDefault="002C6E29" w:rsidP="00DF77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Pārbaudes akts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Nr.22/9.2-3.1-47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E56843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3.,4.,5.,6.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4EC" w:rsidRPr="00E56843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1.,2.</w:t>
            </w:r>
          </w:p>
        </w:tc>
      </w:tr>
      <w:tr w:rsidR="00301284" w:rsidTr="001C2010">
        <w:trPr>
          <w:cantSplit/>
          <w:jc w:val="center"/>
        </w:trPr>
        <w:tc>
          <w:tcPr>
            <w:tcW w:w="9967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RDefault="00BC44EC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RDefault="002C6E29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Konstatēti šādi ugunsdrošības prasību pārkāpumi: </w:t>
            </w:r>
          </w:p>
        </w:tc>
      </w:tr>
      <w:tr w:rsidR="00301284" w:rsidTr="001C2010">
        <w:trPr>
          <w:cantSplit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2C6E29" w:rsidP="00C3455D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RDefault="002C6E29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301284" w:rsidTr="001C2010">
        <w:trPr>
          <w:cantSplit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2C6E29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301284" w:rsidTr="001C2010">
        <w:trPr>
          <w:cantSplit/>
          <w:trHeight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E56843" w:rsidRDefault="002C6E29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4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E56843" w:rsidRDefault="002C6E29" w:rsidP="00DF774F">
            <w:pPr>
              <w:snapToGrid w:val="0"/>
              <w:spacing w:after="0" w:line="240" w:lineRule="auto"/>
              <w:ind w:firstLine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Jaunie pārkāpumi netika konstatēti.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E56843" w:rsidRDefault="00BC44EC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E56843" w:rsidRDefault="00BC44EC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Pr="005D1C4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D1C44">
        <w:rPr>
          <w:rFonts w:ascii="Times New Roman" w:hAnsi="Times New Roman"/>
          <w:b/>
          <w:color w:val="000000"/>
          <w:sz w:val="24"/>
          <w:szCs w:val="24"/>
        </w:rPr>
        <w:t>Objekta atbildīgās personas viedoklis un argumenti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967"/>
      </w:tblGrid>
      <w:tr w:rsidR="00301284" w:rsidTr="00C3455D">
        <w:trPr>
          <w:cantSplit/>
          <w:jc w:val="center"/>
        </w:trPr>
        <w:tc>
          <w:tcPr>
            <w:tcW w:w="9656" w:type="dxa"/>
            <w:tcBorders>
              <w:bottom w:val="single" w:sz="4" w:space="0" w:color="auto"/>
            </w:tcBorders>
            <w:shd w:val="clear" w:color="auto" w:fill="auto"/>
          </w:tcPr>
          <w:p w:rsidR="00BC44EC" w:rsidRPr="005D1C44" w:rsidRDefault="00BC44EC" w:rsidP="00C3455D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301284" w:rsidTr="00C3455D">
        <w:trPr>
          <w:cantSplit/>
          <w:trHeight w:val="793"/>
          <w:jc w:val="center"/>
        </w:trPr>
        <w:tc>
          <w:tcPr>
            <w:tcW w:w="9689" w:type="dxa"/>
            <w:shd w:val="clear" w:color="auto" w:fill="auto"/>
          </w:tcPr>
          <w:p w:rsidR="00BC44EC" w:rsidRPr="005D1C44" w:rsidRDefault="002C6E29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Civilās aizsardzības un katastrofas pārvaldīšanas likuma 10.panta otrās daļas 2.punktu, kā arī uzklausot objekta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atbildīgās personas viedokli un argumentus, uzdots konstatētos pārkāpumus novērst norādītajā termiņā.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6E29" w:rsidP="00BC4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b/>
          <w:color w:val="000000"/>
          <w:sz w:val="24"/>
          <w:szCs w:val="24"/>
        </w:rPr>
        <w:t>Brīdinājums par pārbaudes akta piespiedu izpildi</w:t>
      </w: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301284" w:rsidTr="00AE28B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2C6E29" w:rsidP="00E31344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 w:rsidR="002205ED">
              <w:rPr>
                <w:rFonts w:ascii="Times New Roman" w:hAnsi="Times New Roman"/>
                <w:color w:val="000000"/>
                <w:sz w:val="24"/>
                <w:szCs w:val="24"/>
              </w:rPr>
              <w:t>Latgales</w:t>
            </w:r>
            <w:r w:rsidR="00E31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reģiona brigāde</w:t>
            </w:r>
            <w:r w:rsidR="00807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aicina adresātu labprātīgi izpildīt pārbaudes </w:t>
            </w:r>
            <w:r w:rsidR="00807DE3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aktu,</w:t>
            </w:r>
            <w:r w:rsidR="005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8E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novēršot</w:t>
            </w:r>
          </w:p>
        </w:tc>
      </w:tr>
      <w:tr w:rsidR="00301284" w:rsidTr="00F93BFD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AB56F3" w:rsidRPr="005D1C44" w:rsidRDefault="002C6E29" w:rsidP="0051298E">
            <w:pPr>
              <w:tabs>
                <w:tab w:val="left" w:pos="560"/>
              </w:tabs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301284" w:rsidTr="00AE28BC">
        <w:trPr>
          <w:cantSplit/>
          <w:trHeight w:val="313"/>
          <w:jc w:val="center"/>
        </w:trPr>
        <w:tc>
          <w:tcPr>
            <w:tcW w:w="9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13C5" w:rsidRPr="005D1C44" w:rsidRDefault="002C6E29" w:rsidP="00C3455D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konstatētos pārkāpumus noteiktajā termiņā.</w:t>
            </w:r>
          </w:p>
        </w:tc>
      </w:tr>
      <w:tr w:rsidR="00301284" w:rsidTr="00AE28B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2C6E29" w:rsidP="00E31344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VUGD </w:t>
            </w:r>
            <w:r w:rsidR="002205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Latgales</w:t>
            </w:r>
            <w:r w:rsidR="00E313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reģiona brigāde</w:t>
            </w:r>
            <w:r w:rsidR="00AB56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B56F3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brīdina, ja adresāts nebūs labprātīgi</w:t>
            </w:r>
            <w:r w:rsidR="0051298E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izpildījis</w:t>
            </w:r>
          </w:p>
        </w:tc>
      </w:tr>
      <w:tr w:rsidR="00301284" w:rsidTr="00FA166D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807DE3" w:rsidRPr="005D1C44" w:rsidRDefault="002C6E29" w:rsidP="0051298E">
            <w:pPr>
              <w:tabs>
                <w:tab w:val="left" w:pos="560"/>
              </w:tabs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301284" w:rsidTr="00AE28BC">
        <w:trPr>
          <w:cantSplit/>
          <w:trHeight w:val="313"/>
          <w:jc w:val="center"/>
        </w:trPr>
        <w:tc>
          <w:tcPr>
            <w:tcW w:w="9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13C5" w:rsidRPr="009413C5" w:rsidRDefault="002C6E29" w:rsidP="00AE28BC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pārbaudes aktu (novērsis konstatētos </w:t>
            </w: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pārkāpumus noteiktajā termiņā)</w:t>
            </w:r>
            <w:r w:rsidR="005129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</w:tc>
      </w:tr>
      <w:tr w:rsidR="00301284" w:rsidTr="00AE28BC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2C6E29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VUGD </w:t>
            </w:r>
            <w:r w:rsidR="002205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Latgales</w:t>
            </w:r>
            <w:r w:rsidR="00E313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reģiona brigāde </w:t>
            </w:r>
            <w:r w:rsidR="00AB56F3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var uzsākt pārbaudes akta izpildi</w:t>
            </w:r>
            <w:r w:rsidR="0051298E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piespiedu kārtā</w:t>
            </w:r>
            <w:r w:rsidR="005129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01284" w:rsidTr="00C274A9">
        <w:trPr>
          <w:cantSplit/>
          <w:trHeight w:val="94"/>
          <w:jc w:val="center"/>
        </w:trPr>
        <w:tc>
          <w:tcPr>
            <w:tcW w:w="9689" w:type="dxa"/>
            <w:tcBorders>
              <w:top w:val="single" w:sz="4" w:space="0" w:color="auto"/>
            </w:tcBorders>
            <w:shd w:val="clear" w:color="auto" w:fill="auto"/>
          </w:tcPr>
          <w:p w:rsidR="00807DE3" w:rsidRPr="00AE28BC" w:rsidRDefault="002C6E29" w:rsidP="0051298E">
            <w:pPr>
              <w:spacing w:after="0" w:line="240" w:lineRule="auto"/>
              <w:ind w:left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8BC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301284" w:rsidTr="00C3455D">
        <w:trPr>
          <w:cantSplit/>
          <w:trHeight w:val="31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2C6E29" w:rsidP="00115338">
            <w:pPr>
              <w:spacing w:after="12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Piespiedu izpilde var tikt uzsākta nākamajā darbdienā pēc pēdējā labprātīgai izpildei noteiktā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termiņa beigām. Par pārbaudes akta piespiedu izpildes līdzekli tiks izvēlēta piespiedu nauda. Pārbaudes akta piespiedu izpildes izmaksas tiks uzliktas adresātam.</w:t>
            </w:r>
          </w:p>
        </w:tc>
      </w:tr>
      <w:tr w:rsidR="00301284" w:rsidTr="00C3455D">
        <w:trPr>
          <w:cantSplit/>
          <w:trHeight w:val="457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2C6E29" w:rsidP="00186389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Ja nepiekrītat konstatētajiem pārkāpumiem, Jums ir tiesības šo pārbaudes aktu apstrīdēt viena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mēneša laikā no tā spēkā stāšanās dienas</w:t>
            </w:r>
            <w:r w:rsidR="001863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augstākstāvošai amatpersonai:</w:t>
            </w:r>
          </w:p>
        </w:tc>
      </w:tr>
      <w:tr w:rsidR="00301284" w:rsidTr="009D27A1">
        <w:trPr>
          <w:cantSplit/>
          <w:trHeight w:val="354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EE6691" w:rsidRDefault="002C6E29" w:rsidP="009D27A1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Latgales </w:t>
            </w:r>
            <w:r w:rsidR="00AF3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Rīgas ielā 1/3, Daugavpilī, LV-5401</w:t>
            </w:r>
            <w:r w:rsidR="00EE6691" w:rsidRPr="00EE669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1284" w:rsidTr="00403D6C">
        <w:trPr>
          <w:cantSplit/>
          <w:trHeight w:val="326"/>
          <w:jc w:val="center"/>
        </w:trPr>
        <w:tc>
          <w:tcPr>
            <w:tcW w:w="96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D27A1" w:rsidRPr="005D1C44" w:rsidRDefault="002C6E29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 un adrese)</w:t>
            </w:r>
          </w:p>
        </w:tc>
      </w:tr>
      <w:tr w:rsidR="00301284" w:rsidTr="00403D6C">
        <w:trPr>
          <w:cantSplit/>
          <w:trHeight w:val="412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D27A1" w:rsidRPr="005D1C44" w:rsidRDefault="002C6E29" w:rsidP="009D27A1">
            <w:pPr>
              <w:snapToGrid w:val="0"/>
              <w:spacing w:after="0" w:line="240" w:lineRule="auto"/>
              <w:ind w:right="-85" w:firstLine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Pārbaudi veica:</w:t>
            </w:r>
          </w:p>
        </w:tc>
      </w:tr>
      <w:tr w:rsidR="00301284" w:rsidTr="00AE28B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284" w:rsidTr="00115338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RDefault="002C6E29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RDefault="002C6E29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301284" w:rsidTr="00AE28BC">
        <w:trPr>
          <w:cantSplit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284" w:rsidTr="00C3455D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RDefault="002C6E29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301284" w:rsidTr="00C3455D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RDefault="002C6E29" w:rsidP="009D27A1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RDefault="002C6E29" w:rsidP="009D27A1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RDefault="009D27A1" w:rsidP="009D27A1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C5509D" w:rsidRDefault="00C5509D" w:rsidP="00C5509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09D" w:rsidRPr="005D1C44" w:rsidRDefault="002C6E29" w:rsidP="00C5509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C5509D" w:rsidRPr="005D1C44" w:rsidRDefault="002C6E29" w:rsidP="00C5509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</w:p>
    <w:sectPr w:rsidR="00C5509D" w:rsidRPr="005D1C44" w:rsidSect="002205E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29" w:rsidRDefault="002C6E29">
      <w:pPr>
        <w:spacing w:after="0" w:line="240" w:lineRule="auto"/>
      </w:pPr>
      <w:r>
        <w:separator/>
      </w:r>
    </w:p>
  </w:endnote>
  <w:endnote w:type="continuationSeparator" w:id="0">
    <w:p w:rsidR="002C6E29" w:rsidRDefault="002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AE28BC" w:rsidRDefault="00AE28BC" w:rsidP="00AE28B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AE28BC" w:rsidRDefault="00AE28BC" w:rsidP="00AE28B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29" w:rsidRDefault="002C6E29">
      <w:pPr>
        <w:spacing w:after="0" w:line="240" w:lineRule="auto"/>
      </w:pPr>
      <w:r>
        <w:separator/>
      </w:r>
    </w:p>
  </w:footnote>
  <w:footnote w:type="continuationSeparator" w:id="0">
    <w:p w:rsidR="002C6E29" w:rsidRDefault="002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583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2C6E29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3A45C0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AE28BC" w:rsidRDefault="00AE28BC" w:rsidP="00AE28B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74B6E"/>
    <w:rsid w:val="00081804"/>
    <w:rsid w:val="00115338"/>
    <w:rsid w:val="001263A7"/>
    <w:rsid w:val="00165263"/>
    <w:rsid w:val="00186389"/>
    <w:rsid w:val="001A3B18"/>
    <w:rsid w:val="001A4B7E"/>
    <w:rsid w:val="001C2010"/>
    <w:rsid w:val="002205ED"/>
    <w:rsid w:val="002972AA"/>
    <w:rsid w:val="002A1CBD"/>
    <w:rsid w:val="002C6E29"/>
    <w:rsid w:val="00301284"/>
    <w:rsid w:val="00324C14"/>
    <w:rsid w:val="003354A0"/>
    <w:rsid w:val="00360235"/>
    <w:rsid w:val="003941F8"/>
    <w:rsid w:val="003A45C0"/>
    <w:rsid w:val="003C0F48"/>
    <w:rsid w:val="003C2D97"/>
    <w:rsid w:val="00403D6C"/>
    <w:rsid w:val="00423967"/>
    <w:rsid w:val="004D7C64"/>
    <w:rsid w:val="004E4CE4"/>
    <w:rsid w:val="005040A3"/>
    <w:rsid w:val="0051298E"/>
    <w:rsid w:val="005A7D37"/>
    <w:rsid w:val="005C5F99"/>
    <w:rsid w:val="005D1C44"/>
    <w:rsid w:val="005D5F60"/>
    <w:rsid w:val="007539E3"/>
    <w:rsid w:val="007C5992"/>
    <w:rsid w:val="007F5914"/>
    <w:rsid w:val="00807DE3"/>
    <w:rsid w:val="008161A7"/>
    <w:rsid w:val="008C49BD"/>
    <w:rsid w:val="0091584F"/>
    <w:rsid w:val="009413C5"/>
    <w:rsid w:val="009707A1"/>
    <w:rsid w:val="00994F78"/>
    <w:rsid w:val="009B196B"/>
    <w:rsid w:val="009D27A1"/>
    <w:rsid w:val="00A3474F"/>
    <w:rsid w:val="00A47DBC"/>
    <w:rsid w:val="00A64383"/>
    <w:rsid w:val="00AB56F3"/>
    <w:rsid w:val="00AB7EDF"/>
    <w:rsid w:val="00AD6B87"/>
    <w:rsid w:val="00AE28BC"/>
    <w:rsid w:val="00AF0D2E"/>
    <w:rsid w:val="00AF3E10"/>
    <w:rsid w:val="00B04496"/>
    <w:rsid w:val="00B42A8D"/>
    <w:rsid w:val="00BB2DB2"/>
    <w:rsid w:val="00BC44EC"/>
    <w:rsid w:val="00C3455D"/>
    <w:rsid w:val="00C5509D"/>
    <w:rsid w:val="00C959F6"/>
    <w:rsid w:val="00CC2C4D"/>
    <w:rsid w:val="00CD25BD"/>
    <w:rsid w:val="00D303D8"/>
    <w:rsid w:val="00D3463A"/>
    <w:rsid w:val="00D83097"/>
    <w:rsid w:val="00DE73A3"/>
    <w:rsid w:val="00DF5B55"/>
    <w:rsid w:val="00DF774F"/>
    <w:rsid w:val="00E07942"/>
    <w:rsid w:val="00E25594"/>
    <w:rsid w:val="00E262F2"/>
    <w:rsid w:val="00E31344"/>
    <w:rsid w:val="00E56843"/>
    <w:rsid w:val="00E631BF"/>
    <w:rsid w:val="00EE6691"/>
    <w:rsid w:val="00F956C1"/>
    <w:rsid w:val="00F95F18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A7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ugavpils@vug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1CE9-65E9-426E-988F-064F623E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Windows User</cp:lastModifiedBy>
  <cp:revision>2</cp:revision>
  <cp:lastPrinted>2022-02-04T14:29:00Z</cp:lastPrinted>
  <dcterms:created xsi:type="dcterms:W3CDTF">2023-06-28T06:03:00Z</dcterms:created>
  <dcterms:modified xsi:type="dcterms:W3CDTF">2023-06-28T06:03:00Z</dcterms:modified>
</cp:coreProperties>
</file>