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D57AEF9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4DC2A8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203679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77E02F97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6E8EA957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7AAD95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32F9F4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0618AD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91853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559055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“S-atvērts”</w:t>
            </w:r>
          </w:p>
        </w:tc>
      </w:tr>
      <w:tr w14:paraId="505C1433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4FDF5C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CAB9B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543AD4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1948A7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77FCF5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D41AB7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B5B1DD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552F99">
              <w:rPr>
                <w:rFonts w:ascii="Times New Roman" w:hAnsi="Times New Roman"/>
                <w:color w:val="000000"/>
                <w:sz w:val="24"/>
                <w:szCs w:val="24"/>
              </w:rPr>
              <w:t>40008287767</w:t>
            </w:r>
          </w:p>
        </w:tc>
      </w:tr>
      <w:tr w14:paraId="5A05171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A90A40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9F1DEF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3F0265B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B88EB1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0539F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31FA7E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078F62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F99">
              <w:rPr>
                <w:rFonts w:ascii="Times New Roman" w:hAnsi="Times New Roman"/>
                <w:color w:val="000000"/>
                <w:sz w:val="24"/>
                <w:szCs w:val="24"/>
              </w:rPr>
              <w:t>"Draudzes māja", Ieriķi, Drabešu pag., Amatas nov., LV-4139</w:t>
            </w:r>
          </w:p>
        </w:tc>
      </w:tr>
      <w:tr w14:paraId="7F36194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EAFF44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F3A10B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1A12C8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974714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32AFC3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/146</w:t>
      </w:r>
    </w:p>
    <w:p w:rsidR="00C959F6" w:rsidP="00070E23" w14:paraId="031AF67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552F99" w:rsidRPr="00762AE8" w:rsidP="00552F99" w14:paraId="3C6E1251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6AFF372" w14:textId="77777777" w:rsidTr="00C81C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65C174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499225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kopienas centra “</w:t>
            </w:r>
            <w:r>
              <w:rPr>
                <w:rFonts w:ascii="Times New Roman" w:hAnsi="Times New Roman" w:cs="Times New Roman"/>
                <w:sz w:val="24"/>
              </w:rPr>
              <w:t>Gaujaslīči</w:t>
            </w:r>
            <w:r>
              <w:rPr>
                <w:rFonts w:ascii="Times New Roman" w:hAnsi="Times New Roman" w:cs="Times New Roman"/>
                <w:sz w:val="24"/>
              </w:rPr>
              <w:t>” telpas</w:t>
            </w:r>
          </w:p>
        </w:tc>
      </w:tr>
      <w:tr w14:paraId="3A19C019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271B18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558DC05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8C9AF23" w14:textId="77777777" w:rsidTr="00C81CAC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08EB52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46D37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3C8">
              <w:rPr>
                <w:rFonts w:ascii="Times New Roman" w:hAnsi="Times New Roman" w:cs="Times New Roman"/>
                <w:sz w:val="24"/>
              </w:rPr>
              <w:t xml:space="preserve">Dzirnavu iela 45, Cēsis, </w:t>
            </w:r>
            <w:r w:rsidRPr="005473C8">
              <w:rPr>
                <w:rFonts w:ascii="Times New Roman" w:hAnsi="Times New Roman" w:cs="Times New Roman"/>
                <w:sz w:val="24"/>
              </w:rPr>
              <w:t>Cēsu</w:t>
            </w:r>
            <w:r w:rsidRPr="005473C8">
              <w:rPr>
                <w:rFonts w:ascii="Times New Roman" w:hAnsi="Times New Roman" w:cs="Times New Roman"/>
                <w:sz w:val="24"/>
              </w:rPr>
              <w:t xml:space="preserve"> novads</w:t>
            </w:r>
            <w:r>
              <w:rPr>
                <w:rFonts w:ascii="Times New Roman" w:hAnsi="Times New Roman" w:cs="Times New Roman"/>
                <w:sz w:val="24"/>
              </w:rPr>
              <w:t>, LV- 4101</w:t>
            </w:r>
          </w:p>
        </w:tc>
      </w:tr>
      <w:tr w14:paraId="2031292A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52F99" w:rsidRPr="00070E23" w:rsidP="00C81CAC" w14:paraId="2C50A79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552F99" w:rsidRPr="00070E23" w:rsidP="00C81CAC" w14:paraId="2D39DF1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D5F356C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1904EA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6CA9E9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3C8">
              <w:rPr>
                <w:rFonts w:ascii="Times New Roman" w:hAnsi="Times New Roman" w:cs="Times New Roman"/>
                <w:sz w:val="24"/>
              </w:rPr>
              <w:t>Cēsu</w:t>
            </w:r>
            <w:r w:rsidRPr="005473C8">
              <w:rPr>
                <w:rFonts w:ascii="Times New Roman" w:hAnsi="Times New Roman" w:cs="Times New Roman"/>
                <w:sz w:val="24"/>
              </w:rPr>
              <w:t xml:space="preserve"> novada pašvaldība,</w:t>
            </w:r>
          </w:p>
        </w:tc>
      </w:tr>
      <w:tr w14:paraId="16EF4F56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5891610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5C43250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469760A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52F99" w:rsidRPr="00E227D8" w:rsidP="00C81CAC" w14:paraId="75C364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63E0DC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49501007461, Raunas iela 4, Cēsis, 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LV- 4101</w:t>
            </w:r>
          </w:p>
        </w:tc>
      </w:tr>
      <w:tr w14:paraId="67DC60B6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52F99" w:rsidRPr="00070E23" w:rsidP="00C81CAC" w14:paraId="1CE2433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2F3A3A5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0F7B3457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0C7708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552F99" w:rsidP="00C81CAC" w14:paraId="4D995C6A" w14:textId="3CCA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F99">
              <w:rPr>
                <w:rFonts w:ascii="Times New Roman" w:hAnsi="Times New Roman" w:cs="Times New Roman"/>
                <w:sz w:val="24"/>
              </w:rPr>
              <w:t xml:space="preserve">Iesniegtie dokumenti: Anastasijas Garklāvas </w:t>
            </w:r>
            <w:r>
              <w:rPr>
                <w:rFonts w:ascii="Times New Roman" w:hAnsi="Times New Roman" w:cs="Times New Roman"/>
                <w:sz w:val="24"/>
              </w:rPr>
              <w:t>iesniegumi</w:t>
            </w:r>
            <w:r w:rsidR="008E5F71">
              <w:rPr>
                <w:rFonts w:ascii="Times New Roman" w:hAnsi="Times New Roman" w:cs="Times New Roman"/>
                <w:sz w:val="24"/>
              </w:rPr>
              <w:t xml:space="preserve"> par bērnu nometņu</w:t>
            </w:r>
            <w:bookmarkStart w:id="0" w:name="_GoBack"/>
            <w:bookmarkEnd w:id="0"/>
            <w:r w:rsidRPr="00552F9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5827ADC8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P="00C81CAC" w14:paraId="04939B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552F99" w:rsidP="00C81CAC" w14:paraId="2DBA1E4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552F99">
              <w:rPr>
                <w:rFonts w:ascii="Times New Roman" w:hAnsi="Times New Roman" w:cs="Times New Roman"/>
                <w:sz w:val="24"/>
              </w:rPr>
              <w:t xml:space="preserve">organizēšanu, nometņu vadītājas apliecības numurs: </w:t>
            </w:r>
            <w:r w:rsidRPr="00552F99">
              <w:rPr>
                <w:rFonts w:ascii="Times New Roman" w:hAnsi="Times New Roman" w:cs="Times New Roman"/>
                <w:sz w:val="24"/>
              </w:rPr>
              <w:t>089-00022.</w:t>
            </w:r>
          </w:p>
        </w:tc>
      </w:tr>
      <w:tr w14:paraId="0ED761A7" w14:textId="77777777" w:rsidTr="00C81CAC">
        <w:tblPrEx>
          <w:tblW w:w="0" w:type="auto"/>
          <w:tblLayout w:type="fixed"/>
          <w:tblLook w:val="04A0"/>
        </w:tblPrEx>
        <w:trPr>
          <w:trHeight w:val="93"/>
        </w:trPr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0542A96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677A66" w:rsidP="00C81CAC" w14:paraId="69697C6D" w14:textId="77777777">
            <w:pPr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</w:tr>
      <w:tr w14:paraId="1628AC47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77CA07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552F99" w14:paraId="1C8AD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2 stāvu U3 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akāpes ēka, </w:t>
            </w:r>
          </w:p>
        </w:tc>
      </w:tr>
      <w:tr w14:paraId="56F5F528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P="00C81CAC" w14:paraId="3165D3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552F99" w14:paraId="2A63EF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>telpās ierīkota automātiskā ugunsgrēka atklāšanas un trauksmes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signalizācijas sistēma, </w:t>
            </w:r>
          </w:p>
        </w:tc>
      </w:tr>
      <w:tr w14:paraId="3546F4FA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P="00C81CAC" w14:paraId="34CAF3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68F5B5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 xml:space="preserve">telpas nodrošinātas ar </w:t>
            </w:r>
            <w:r w:rsidRPr="00C471B8">
              <w:rPr>
                <w:rFonts w:ascii="Times New Roman" w:hAnsi="Times New Roman" w:cs="Times New Roman"/>
                <w:sz w:val="24"/>
                <w:szCs w:val="24"/>
              </w:rPr>
              <w:t xml:space="preserve"> ugunsdzēsības aparātiem</w:t>
            </w:r>
            <w:r w:rsidRPr="00547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EF6F519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7E30F9D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37ED202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F14EA36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032588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51FC82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</w:t>
            </w:r>
          </w:p>
        </w:tc>
      </w:tr>
      <w:tr w14:paraId="6993E758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4069F5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3C06BD2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1245E6C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6A1F1B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466238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91F">
              <w:rPr>
                <w:rFonts w:ascii="Times New Roman" w:hAnsi="Times New Roman" w:cs="Times New Roman"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85491F">
              <w:rPr>
                <w:rFonts w:ascii="Times New Roman" w:hAnsi="Times New Roman" w:cs="Times New Roman"/>
                <w:sz w:val="24"/>
              </w:rPr>
              <w:t>ugunsdrošības prasībām</w:t>
            </w:r>
          </w:p>
        </w:tc>
      </w:tr>
      <w:tr w14:paraId="18046CBE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2B47237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632831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0D3FB19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7CCC6F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49DFFC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4B97">
              <w:rPr>
                <w:rFonts w:ascii="Times New Roman" w:hAnsi="Times New Roman" w:cs="Times New Roman"/>
                <w:sz w:val="24"/>
              </w:rPr>
              <w:t xml:space="preserve">Ministru kabineta 2009.gada 1.septembra noteikumiem </w:t>
            </w:r>
          </w:p>
        </w:tc>
      </w:tr>
      <w:tr w14:paraId="1FE344B6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P="00C81CAC" w14:paraId="4F54B9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005033E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E2244">
              <w:rPr>
                <w:rFonts w:ascii="Times New Roman" w:hAnsi="Times New Roman" w:cs="Times New Roman"/>
                <w:sz w:val="24"/>
              </w:rPr>
              <w:t>Nr. 981 “Bērnu nometņu organizēšanas un darbības kārtība” 8.5.apakšpunkta prasībām</w:t>
            </w:r>
          </w:p>
        </w:tc>
      </w:tr>
      <w:tr w14:paraId="2B88C53E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6CCFCB4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7AB5CD0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E1B5AD2" w14:textId="77777777" w:rsidTr="00C81CAC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52F99" w:rsidRPr="00E227D8" w:rsidP="00C81CAC" w14:paraId="39039A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52F99" w:rsidRPr="00E227D8" w:rsidP="00C81CAC" w14:paraId="5A5230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 nometņu reģistram</w:t>
            </w:r>
          </w:p>
        </w:tc>
      </w:tr>
      <w:tr w14:paraId="12FC1D6A" w14:textId="77777777" w:rsidTr="00C81CAC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552F99" w:rsidRPr="00070E23" w:rsidP="00C81CAC" w14:paraId="1A77E63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52F99" w:rsidRPr="00070E23" w:rsidP="00C81CAC" w14:paraId="04C84B4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552F99" w:rsidP="00552F99" w14:paraId="6D01175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552F99" w:rsidRPr="007D2C05" w:rsidP="00552F99" w14:paraId="5DE9486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552F99" w:rsidRPr="007D2C05" w:rsidP="00552F99" w14:paraId="598BBBE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B202ECB" w14:textId="77777777" w:rsidTr="00C81C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552F99" w:rsidRPr="00B245E2" w:rsidP="00C81CAC" w14:paraId="60B3C1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Vidzemes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Valmierā, Valmieras novadā</w:t>
            </w:r>
            <w:r w:rsidRPr="00E11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LV-4202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8C33F1A" w14:textId="77777777" w:rsidTr="00C81CAC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552F99" w:rsidRPr="00B245E2" w:rsidP="00C81CAC" w14:paraId="4CB00BD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552F99" w:rsidP="00552F99" w14:paraId="155895E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B545453" w14:textId="77777777" w:rsidTr="00C81C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552F99" w:rsidRPr="007D2C05" w:rsidP="00C81CAC" w14:paraId="027C51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552F99" w:rsidRPr="007D2C05" w:rsidP="00C81CAC" w14:paraId="76509D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52F99" w:rsidRPr="007D2C05" w:rsidP="00C81CAC" w14:paraId="0DACBD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52F99" w:rsidRPr="007D2C05" w:rsidP="00C81CAC" w14:paraId="36F172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552F99" w:rsidRPr="007D2C05" w:rsidP="00C81CAC" w14:paraId="67BF27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14:paraId="16BF91B6" w14:textId="77777777" w:rsidTr="00C81CAC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552F99" w:rsidRPr="00B245E2" w:rsidP="00C81CAC" w14:paraId="5D33BE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552F99" w:rsidRPr="00B245E2" w:rsidP="00C81CAC" w14:paraId="251995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2F99" w:rsidRPr="00B245E2" w:rsidP="00C81CAC" w14:paraId="619B5C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552F99" w:rsidRPr="00B245E2" w:rsidP="00C81CAC" w14:paraId="202B37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552F99" w:rsidRPr="00B245E2" w:rsidP="00C81CAC" w14:paraId="34F0D8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552F99" w:rsidP="00552F99" w14:paraId="4E45A5C5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60F5485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9"/>
        <w:gridCol w:w="279"/>
        <w:gridCol w:w="2403"/>
      </w:tblGrid>
      <w:tr w14:paraId="3119EFC1" w14:textId="77777777" w:rsidTr="00C81C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552F99" w:rsidP="00552F99" w14:paraId="3CE405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92"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 w:rsidRPr="00552F99">
              <w:rPr>
                <w:rFonts w:ascii="Times New Roman" w:hAnsi="Times New Roman" w:cs="Times New Roman"/>
                <w:sz w:val="24"/>
                <w:szCs w:val="24"/>
              </w:rPr>
              <w:t xml:space="preserve">anastasija-g@inbox.lv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.06.2023).</w:t>
            </w:r>
          </w:p>
        </w:tc>
        <w:tc>
          <w:tcPr>
            <w:tcW w:w="279" w:type="dxa"/>
            <w:vAlign w:val="bottom"/>
          </w:tcPr>
          <w:p w:rsidR="00552F99" w:rsidP="00C81CAC" w14:paraId="12B0CA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552F99" w:rsidP="00C81CAC" w14:paraId="234F37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2123AB" w14:textId="77777777" w:rsidTr="00C81CAC">
        <w:tblPrEx>
          <w:tblW w:w="0" w:type="auto"/>
          <w:tblLayout w:type="fixed"/>
          <w:tblLook w:val="04A0"/>
        </w:tblPrEx>
        <w:tc>
          <w:tcPr>
            <w:tcW w:w="6379" w:type="dxa"/>
            <w:tcBorders>
              <w:top w:val="single" w:sz="4" w:space="0" w:color="auto"/>
            </w:tcBorders>
          </w:tcPr>
          <w:p w:rsidR="00552F99" w:rsidRPr="007D2C05" w:rsidP="00C81CAC" w14:paraId="4B0F8B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79" w:type="dxa"/>
          </w:tcPr>
          <w:p w:rsidR="00552F99" w:rsidRPr="007D2C05" w:rsidP="00C81CAC" w14:paraId="2E6351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552F99" w:rsidRPr="007D2C05" w:rsidP="00C81CAC" w14:paraId="3342EA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552F99" w:rsidP="00552F99" w14:paraId="7762141C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08AA70D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552F99" w:rsidP="00552F99" w14:paraId="0DB75C32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4E58A236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953C65D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5DEDA1F8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006B8C2D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8ED4F19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03004721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CB58226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1A4EB863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59046A81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1976CE14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7DCC885D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2A985358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0C21EAD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221FA62C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33698DD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50931693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P="00552F99" w14:paraId="35D5D966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RPr="00762AE8" w:rsidP="00552F99" w14:paraId="6801E94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552F99" w:rsidRPr="00762AE8" w:rsidP="00552F99" w14:paraId="2C5F571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552F99" w:rsidRPr="00762AE8" w:rsidP="00552F99" w14:paraId="609C97F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552F99" w:rsidRPr="00762AE8" w:rsidP="00552F99" w14:paraId="727FE388" w14:textId="77777777">
      <w:pPr>
        <w:rPr>
          <w:rFonts w:ascii="Times New Roman" w:hAnsi="Times New Roman" w:cs="Times New Roman"/>
          <w:sz w:val="24"/>
          <w:szCs w:val="24"/>
        </w:rPr>
      </w:pPr>
    </w:p>
    <w:p w:rsidR="00552F99" w:rsidRPr="00762AE8" w:rsidP="00552F99" w14:paraId="2F48C6B4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552F99" w14:paraId="15FBA941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E4E11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71DB5B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005868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8D85B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94320093"/>
      <w:docPartObj>
        <w:docPartGallery w:val="Page Numbers (Top of Page)"/>
        <w:docPartUnique/>
      </w:docPartObj>
    </w:sdtPr>
    <w:sdtContent>
      <w:p w:rsidR="00E227D8" w:rsidRPr="00762AE8" w14:paraId="0F87CEFD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81C81D8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56E9AC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66692"/>
    <w:rsid w:val="00276E52"/>
    <w:rsid w:val="00281811"/>
    <w:rsid w:val="0029382F"/>
    <w:rsid w:val="002D69C2"/>
    <w:rsid w:val="00317542"/>
    <w:rsid w:val="003437F5"/>
    <w:rsid w:val="00346269"/>
    <w:rsid w:val="0035725A"/>
    <w:rsid w:val="003B78D3"/>
    <w:rsid w:val="00426EBD"/>
    <w:rsid w:val="00441E69"/>
    <w:rsid w:val="00483BBB"/>
    <w:rsid w:val="004901B0"/>
    <w:rsid w:val="004B03FF"/>
    <w:rsid w:val="004B095D"/>
    <w:rsid w:val="004E2244"/>
    <w:rsid w:val="004E6B03"/>
    <w:rsid w:val="005473C8"/>
    <w:rsid w:val="00552F99"/>
    <w:rsid w:val="00586BD3"/>
    <w:rsid w:val="00587D8F"/>
    <w:rsid w:val="00594CE4"/>
    <w:rsid w:val="005D1C44"/>
    <w:rsid w:val="005D635A"/>
    <w:rsid w:val="00635786"/>
    <w:rsid w:val="00677A6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491F"/>
    <w:rsid w:val="00884E35"/>
    <w:rsid w:val="008E5F71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471B8"/>
    <w:rsid w:val="00C51BBF"/>
    <w:rsid w:val="00C522E2"/>
    <w:rsid w:val="00C81CAC"/>
    <w:rsid w:val="00C946FD"/>
    <w:rsid w:val="00C959F6"/>
    <w:rsid w:val="00CB3357"/>
    <w:rsid w:val="00D639C2"/>
    <w:rsid w:val="00D96668"/>
    <w:rsid w:val="00DB3B2E"/>
    <w:rsid w:val="00E0387C"/>
    <w:rsid w:val="00E04B97"/>
    <w:rsid w:val="00E1150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CEADE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Dāvids Pommers</cp:lastModifiedBy>
  <cp:revision>9</cp:revision>
  <dcterms:created xsi:type="dcterms:W3CDTF">2022-12-19T09:19:00Z</dcterms:created>
  <dcterms:modified xsi:type="dcterms:W3CDTF">2023-06-22T08:35:00Z</dcterms:modified>
</cp:coreProperties>
</file>