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67BD5B17" w14:textId="77777777" w:rsidTr="0039277F">
        <w:tblPrEx>
          <w:tblW w:w="9356" w:type="dxa"/>
          <w:tblLayout w:type="fixed"/>
          <w:tblLook w:val="04A0"/>
        </w:tblPrEx>
        <w:trPr>
          <w:trHeight w:val="80"/>
        </w:trPr>
        <w:tc>
          <w:tcPr>
            <w:tcW w:w="9356" w:type="dxa"/>
            <w:hideMark/>
          </w:tcPr>
          <w:p w:rsidR="00776777" w:rsidP="0066784F" w14:paraId="5F8E0E09" w14:textId="77777777">
            <w:pPr>
              <w:pStyle w:val="H4"/>
              <w:spacing w:after="0"/>
              <w:outlineLvl w:val="9"/>
              <w:rPr>
                <w:b w:val="0"/>
                <w:sz w:val="24"/>
              </w:rPr>
            </w:pPr>
            <w:r>
              <w:rPr>
                <w:b w:val="0"/>
                <w:sz w:val="24"/>
              </w:rPr>
              <w:t>Valmierā</w:t>
            </w:r>
          </w:p>
        </w:tc>
      </w:tr>
    </w:tbl>
    <w:p w:rsidR="00776777" w:rsidP="00776777" w14:paraId="665C69CE" w14:textId="77777777">
      <w:pPr>
        <w:rPr>
          <w:sz w:val="24"/>
          <w:lang w:val="lv-LV"/>
        </w:rPr>
      </w:pPr>
    </w:p>
    <w:tbl>
      <w:tblPr>
        <w:tblW w:w="0" w:type="auto"/>
        <w:tblLook w:val="04A0"/>
      </w:tblPr>
      <w:tblGrid>
        <w:gridCol w:w="1044"/>
        <w:gridCol w:w="1814"/>
        <w:gridCol w:w="582"/>
        <w:gridCol w:w="3156"/>
      </w:tblGrid>
      <w:tr w14:paraId="1630047A" w14:textId="77777777" w:rsidTr="0039277F">
        <w:tblPrEx>
          <w:tblW w:w="0" w:type="auto"/>
          <w:tblLook w:val="04A0"/>
        </w:tblPrEx>
        <w:tc>
          <w:tcPr>
            <w:tcW w:w="2858" w:type="dxa"/>
            <w:gridSpan w:val="2"/>
            <w:tcBorders>
              <w:top w:val="nil"/>
              <w:left w:val="nil"/>
              <w:bottom w:val="single" w:sz="4" w:space="0" w:color="auto"/>
              <w:right w:val="nil"/>
            </w:tcBorders>
            <w:vAlign w:val="bottom"/>
          </w:tcPr>
          <w:p w:rsidR="005419B8" w:rsidP="00F32A30" w14:paraId="0253E59F" w14:textId="77777777">
            <w:pPr>
              <w:jc w:val="center"/>
              <w:rPr>
                <w:bCs/>
                <w:sz w:val="24"/>
                <w:lang w:val="lv-LV"/>
              </w:rPr>
            </w:pPr>
            <w:r>
              <w:rPr>
                <w:bCs/>
                <w:noProof/>
                <w:sz w:val="24"/>
                <w:lang w:val="lv-LV"/>
              </w:rPr>
              <w:t>20.06.2023</w:t>
            </w:r>
          </w:p>
        </w:tc>
        <w:tc>
          <w:tcPr>
            <w:tcW w:w="582" w:type="dxa"/>
            <w:vAlign w:val="bottom"/>
            <w:hideMark/>
          </w:tcPr>
          <w:p w:rsidR="005419B8" w:rsidP="00F32A30" w14:paraId="679CB9CF"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02912B1F" w14:textId="77777777">
            <w:pPr>
              <w:rPr>
                <w:bCs/>
                <w:sz w:val="24"/>
                <w:lang w:val="lv-LV"/>
              </w:rPr>
            </w:pPr>
            <w:r>
              <w:rPr>
                <w:bCs/>
                <w:noProof/>
                <w:sz w:val="24"/>
                <w:lang w:val="lv-LV"/>
              </w:rPr>
              <w:t>2.4.8.-1./447</w:t>
            </w:r>
          </w:p>
        </w:tc>
      </w:tr>
      <w:tr w14:paraId="6D2A01AF" w14:textId="77777777" w:rsidTr="0039277F">
        <w:tblPrEx>
          <w:tblW w:w="0" w:type="auto"/>
          <w:tblLook w:val="04A0"/>
        </w:tblPrEx>
        <w:tc>
          <w:tcPr>
            <w:tcW w:w="6596" w:type="dxa"/>
            <w:gridSpan w:val="4"/>
            <w:vAlign w:val="bottom"/>
          </w:tcPr>
          <w:p w:rsidR="005419B8" w:rsidP="00F32A30" w14:paraId="4B288959" w14:textId="77777777">
            <w:pPr>
              <w:jc w:val="center"/>
              <w:rPr>
                <w:bCs/>
                <w:sz w:val="16"/>
                <w:szCs w:val="16"/>
                <w:lang w:val="lv-LV"/>
              </w:rPr>
            </w:pPr>
          </w:p>
        </w:tc>
      </w:tr>
      <w:tr w14:paraId="39709E35" w14:textId="77777777" w:rsidTr="0039277F">
        <w:tblPrEx>
          <w:tblW w:w="0" w:type="auto"/>
          <w:tblLook w:val="04A0"/>
        </w:tblPrEx>
        <w:tc>
          <w:tcPr>
            <w:tcW w:w="1044" w:type="dxa"/>
            <w:vAlign w:val="bottom"/>
            <w:hideMark/>
          </w:tcPr>
          <w:p w:rsidR="005419B8" w:rsidP="00F32A30" w14:paraId="7F8F750E" w14:textId="77777777">
            <w:pPr>
              <w:jc w:val="center"/>
              <w:rPr>
                <w:bCs/>
                <w:sz w:val="24"/>
                <w:lang w:val="lv-LV"/>
              </w:rPr>
            </w:pPr>
            <w:r>
              <w:rPr>
                <w:bCs/>
                <w:sz w:val="24"/>
                <w:lang w:val="lv-LV"/>
              </w:rPr>
              <w:t>Uz</w:t>
            </w:r>
          </w:p>
        </w:tc>
        <w:tc>
          <w:tcPr>
            <w:tcW w:w="1814" w:type="dxa"/>
            <w:tcBorders>
              <w:top w:val="nil"/>
              <w:left w:val="nil"/>
              <w:bottom w:val="single" w:sz="4" w:space="0" w:color="auto"/>
              <w:right w:val="nil"/>
            </w:tcBorders>
            <w:vAlign w:val="bottom"/>
          </w:tcPr>
          <w:p w:rsidR="005419B8" w:rsidP="00F32A30" w14:paraId="3D8A9C3D" w14:textId="5FC1337D">
            <w:pPr>
              <w:jc w:val="center"/>
              <w:rPr>
                <w:bCs/>
                <w:sz w:val="24"/>
                <w:lang w:val="lv-LV"/>
              </w:rPr>
            </w:pPr>
            <w:r>
              <w:rPr>
                <w:bCs/>
                <w:sz w:val="24"/>
                <w:lang w:val="lv-LV"/>
              </w:rPr>
              <w:t>20.06.2023.</w:t>
            </w:r>
          </w:p>
        </w:tc>
        <w:tc>
          <w:tcPr>
            <w:tcW w:w="582" w:type="dxa"/>
            <w:vAlign w:val="bottom"/>
            <w:hideMark/>
          </w:tcPr>
          <w:p w:rsidR="005419B8" w:rsidP="00F32A30" w14:paraId="09989745"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3DEFF401" w14:textId="77777777">
            <w:pPr>
              <w:rPr>
                <w:bCs/>
                <w:sz w:val="24"/>
                <w:lang w:val="lv-LV"/>
              </w:rPr>
            </w:pPr>
          </w:p>
        </w:tc>
      </w:tr>
    </w:tbl>
    <w:p w:rsidR="005419B8" w:rsidP="005419B8" w14:paraId="30723AE9" w14:textId="77777777">
      <w:pPr>
        <w:rPr>
          <w:sz w:val="24"/>
          <w:lang w:val="lv-LV"/>
        </w:rPr>
      </w:pPr>
    </w:p>
    <w:tbl>
      <w:tblPr>
        <w:tblW w:w="0" w:type="auto"/>
        <w:tblLook w:val="04A0"/>
      </w:tblPr>
      <w:tblGrid>
        <w:gridCol w:w="5284"/>
        <w:gridCol w:w="4071"/>
      </w:tblGrid>
      <w:tr w14:paraId="729D40A1" w14:textId="77777777" w:rsidTr="001A474D">
        <w:tblPrEx>
          <w:tblW w:w="0" w:type="auto"/>
          <w:tblLook w:val="04A0"/>
        </w:tblPrEx>
        <w:tc>
          <w:tcPr>
            <w:tcW w:w="5284" w:type="dxa"/>
            <w:vAlign w:val="bottom"/>
          </w:tcPr>
          <w:p w:rsidR="0039277F" w:rsidP="00F32A30" w14:paraId="34AC0065" w14:textId="77777777">
            <w:pPr>
              <w:rPr>
                <w:sz w:val="24"/>
                <w:lang w:val="lv-LV"/>
              </w:rPr>
            </w:pPr>
          </w:p>
        </w:tc>
        <w:tc>
          <w:tcPr>
            <w:tcW w:w="4071" w:type="dxa"/>
            <w:vAlign w:val="bottom"/>
            <w:hideMark/>
          </w:tcPr>
          <w:p w:rsidR="0039277F" w:rsidP="002A592B" w14:paraId="4597FBA2" w14:textId="3FEFCC39">
            <w:pPr>
              <w:rPr>
                <w:sz w:val="24"/>
                <w:lang w:val="lv-LV"/>
              </w:rPr>
            </w:pPr>
            <w:r>
              <w:rPr>
                <w:b/>
                <w:noProof/>
                <w:sz w:val="24"/>
                <w:lang w:val="lv-LV"/>
              </w:rPr>
              <w:t>“S-atvērts”</w:t>
            </w:r>
          </w:p>
        </w:tc>
      </w:tr>
      <w:tr w14:paraId="45D47FE0" w14:textId="77777777" w:rsidTr="0039277F">
        <w:tblPrEx>
          <w:tblW w:w="0" w:type="auto"/>
          <w:tblLook w:val="04A0"/>
        </w:tblPrEx>
        <w:tc>
          <w:tcPr>
            <w:tcW w:w="5284" w:type="dxa"/>
            <w:vAlign w:val="bottom"/>
          </w:tcPr>
          <w:p w:rsidR="005419B8" w:rsidP="00F32A30" w14:paraId="15C544F8" w14:textId="77777777">
            <w:pPr>
              <w:rPr>
                <w:sz w:val="24"/>
                <w:lang w:val="lv-LV"/>
              </w:rPr>
            </w:pPr>
          </w:p>
        </w:tc>
        <w:tc>
          <w:tcPr>
            <w:tcW w:w="4071" w:type="dxa"/>
            <w:vAlign w:val="bottom"/>
            <w:hideMark/>
          </w:tcPr>
          <w:p w:rsidR="005808DA" w:rsidP="002A592B" w14:paraId="5D7CF92C" w14:textId="77777777">
            <w:pPr>
              <w:rPr>
                <w:sz w:val="24"/>
                <w:szCs w:val="28"/>
                <w:lang w:val="lv-LV"/>
              </w:rPr>
            </w:pPr>
            <w:r w:rsidRPr="00BC2655">
              <w:rPr>
                <w:noProof/>
                <w:sz w:val="24"/>
                <w:szCs w:val="28"/>
                <w:lang w:val="lv-LV"/>
              </w:rPr>
              <w:t>anastasija-g@inbox.lv</w:t>
            </w:r>
          </w:p>
          <w:p w:rsidR="005808DA" w:rsidRPr="00D80372" w:rsidP="002A592B" w14:paraId="1E6FE5ED" w14:textId="77777777">
            <w:pPr>
              <w:rPr>
                <w:sz w:val="24"/>
                <w:lang w:val="lv-LV"/>
              </w:rPr>
            </w:pPr>
          </w:p>
        </w:tc>
      </w:tr>
    </w:tbl>
    <w:p w:rsidR="005419B8" w:rsidP="005419B8" w14:paraId="043A98DC" w14:textId="77777777">
      <w:pPr>
        <w:tabs>
          <w:tab w:val="left" w:pos="3825"/>
        </w:tabs>
        <w:rPr>
          <w:sz w:val="24"/>
          <w:lang w:val="lv-LV"/>
        </w:rPr>
      </w:pPr>
    </w:p>
    <w:tbl>
      <w:tblPr>
        <w:tblW w:w="9356" w:type="dxa"/>
        <w:tblLayout w:type="fixed"/>
        <w:tblLook w:val="04A0"/>
      </w:tblPr>
      <w:tblGrid>
        <w:gridCol w:w="9356"/>
      </w:tblGrid>
      <w:tr w14:paraId="798B680C" w14:textId="77777777" w:rsidTr="00A97248">
        <w:tblPrEx>
          <w:tblW w:w="9356" w:type="dxa"/>
          <w:tblLayout w:type="fixed"/>
          <w:tblLook w:val="04A0"/>
        </w:tblPrEx>
        <w:tc>
          <w:tcPr>
            <w:tcW w:w="9356" w:type="dxa"/>
            <w:hideMark/>
          </w:tcPr>
          <w:p w:rsidR="009A02BE" w:rsidRPr="00CB6BB6" w:rsidP="00A97248" w14:paraId="103FC594" w14:textId="77777777">
            <w:pPr>
              <w:tabs>
                <w:tab w:val="left" w:pos="5415"/>
              </w:tabs>
              <w:rPr>
                <w:bCs/>
                <w:color w:val="000000"/>
                <w:sz w:val="24"/>
                <w:highlight w:val="yellow"/>
                <w:lang w:val="lv-LV"/>
              </w:rPr>
            </w:pPr>
            <w:r w:rsidRPr="00CB6BB6">
              <w:rPr>
                <w:b/>
                <w:noProof/>
                <w:sz w:val="24"/>
                <w:lang w:val="lv-LV"/>
              </w:rPr>
              <w:t>Par atzinumu bērnu nometnei</w:t>
            </w:r>
          </w:p>
        </w:tc>
      </w:tr>
    </w:tbl>
    <w:p w:rsidR="009A02BE" w:rsidRPr="00CB6BB6" w:rsidP="009A02BE" w14:paraId="742397C8" w14:textId="77777777">
      <w:pPr>
        <w:rPr>
          <w:sz w:val="24"/>
          <w:highlight w:val="yellow"/>
          <w:lang w:val="lv-LV"/>
        </w:rPr>
      </w:pPr>
    </w:p>
    <w:p w:rsidR="009A02BE" w:rsidRPr="00CB6BB6" w:rsidP="009A02BE" w14:paraId="1482C493" w14:textId="320546E8">
      <w:pPr>
        <w:ind w:firstLine="720"/>
        <w:jc w:val="both"/>
        <w:rPr>
          <w:sz w:val="24"/>
          <w:lang w:val="lv-LV"/>
        </w:rPr>
      </w:pPr>
      <w:r w:rsidRPr="00CB6BB6">
        <w:rPr>
          <w:sz w:val="24"/>
          <w:lang w:val="lv-LV"/>
        </w:rPr>
        <w:t xml:space="preserve">Veselības inspekcijas Sabiedrības veselības departamenta Vidzemes kontroles nodaļa (turpmāk – Inspekcija) ir saņēmusi un izskatījusi biedrības </w:t>
      </w:r>
      <w:r w:rsidR="0039277F">
        <w:rPr>
          <w:sz w:val="24"/>
          <w:lang w:val="lv-LV"/>
        </w:rPr>
        <w:t>“</w:t>
      </w:r>
      <w:r w:rsidRPr="00CB6BB6">
        <w:rPr>
          <w:sz w:val="24"/>
          <w:lang w:val="lv-LV"/>
        </w:rPr>
        <w:t>S-atvērts</w:t>
      </w:r>
      <w:r w:rsidR="0039277F">
        <w:rPr>
          <w:sz w:val="24"/>
          <w:lang w:val="lv-LV"/>
        </w:rPr>
        <w:t>”</w:t>
      </w:r>
      <w:r w:rsidRPr="00CB6BB6">
        <w:rPr>
          <w:sz w:val="24"/>
          <w:lang w:val="lv-LV"/>
        </w:rPr>
        <w:t xml:space="preserve"> 2023. gada </w:t>
      </w:r>
      <w:r>
        <w:rPr>
          <w:sz w:val="24"/>
          <w:lang w:val="lv-LV"/>
        </w:rPr>
        <w:t>20</w:t>
      </w:r>
      <w:r w:rsidRPr="00CB6BB6">
        <w:rPr>
          <w:sz w:val="24"/>
          <w:lang w:val="lv-LV"/>
        </w:rPr>
        <w:t xml:space="preserve">. jūnija iesniegumu ar lūgumu izsniegt atzinumu diennakts nometnes darbības uzsākšanai Kopienas centrā </w:t>
      </w:r>
      <w:r w:rsidR="0039277F">
        <w:rPr>
          <w:sz w:val="24"/>
          <w:lang w:val="lv-LV"/>
        </w:rPr>
        <w:t>“</w:t>
      </w:r>
      <w:r w:rsidRPr="00CB6BB6">
        <w:rPr>
          <w:sz w:val="24"/>
          <w:lang w:val="lv-LV"/>
        </w:rPr>
        <w:t>Gaujaslīči</w:t>
      </w:r>
      <w:r w:rsidR="0039277F">
        <w:rPr>
          <w:sz w:val="24"/>
          <w:lang w:val="lv-LV"/>
        </w:rPr>
        <w:t>”</w:t>
      </w:r>
      <w:r w:rsidRPr="00CB6BB6">
        <w:rPr>
          <w:sz w:val="24"/>
          <w:lang w:val="lv-LV"/>
        </w:rPr>
        <w:t xml:space="preserve">, Dzirnavu ielā 45, Cēsīs, </w:t>
      </w:r>
      <w:r w:rsidRPr="00CB6BB6">
        <w:rPr>
          <w:sz w:val="24"/>
          <w:lang w:val="lv-LV"/>
        </w:rPr>
        <w:t>Cēsu</w:t>
      </w:r>
      <w:r w:rsidRPr="00CB6BB6">
        <w:rPr>
          <w:sz w:val="24"/>
          <w:lang w:val="lv-LV"/>
        </w:rPr>
        <w:t xml:space="preserve"> novadā. </w:t>
      </w:r>
    </w:p>
    <w:p w:rsidR="009A02BE" w:rsidRPr="00CB6BB6" w:rsidP="009A02BE" w14:paraId="77BC0B0C" w14:textId="74BBACC2">
      <w:pPr>
        <w:ind w:firstLine="709"/>
        <w:jc w:val="both"/>
        <w:rPr>
          <w:sz w:val="24"/>
          <w:lang w:val="lv-LV"/>
        </w:rPr>
      </w:pPr>
      <w:r w:rsidRPr="00CB6BB6">
        <w:rPr>
          <w:sz w:val="24"/>
          <w:lang w:val="lv-LV"/>
        </w:rPr>
        <w:t xml:space="preserve">2023. gada 14. jūnijā telpu </w:t>
      </w:r>
      <w:r w:rsidRPr="00CB6BB6">
        <w:rPr>
          <w:sz w:val="24"/>
          <w:lang w:val="lv-LV"/>
        </w:rPr>
        <w:t>apsaimniekotājam</w:t>
      </w:r>
      <w:r w:rsidRPr="00CB6BB6">
        <w:rPr>
          <w:sz w:val="24"/>
          <w:lang w:val="lv-LV"/>
        </w:rPr>
        <w:t xml:space="preserve">, nodibinājumam </w:t>
      </w:r>
      <w:r w:rsidR="0039277F">
        <w:rPr>
          <w:sz w:val="24"/>
          <w:lang w:val="lv-LV"/>
        </w:rPr>
        <w:t>“</w:t>
      </w:r>
      <w:r w:rsidRPr="00CB6BB6">
        <w:rPr>
          <w:sz w:val="24"/>
          <w:lang w:val="lv-LV"/>
        </w:rPr>
        <w:t>Latvijas Evaņģēliski luteriskās baznīcas Diakonijas centrs</w:t>
      </w:r>
      <w:r w:rsidR="0039277F">
        <w:rPr>
          <w:sz w:val="24"/>
          <w:lang w:val="lv-LV"/>
        </w:rPr>
        <w:t>”</w:t>
      </w:r>
      <w:r w:rsidRPr="00CB6BB6">
        <w:rPr>
          <w:sz w:val="24"/>
          <w:lang w:val="lv-LV"/>
        </w:rPr>
        <w:t xml:space="preserve">, ir izsniegts Inspekcijas atzinums Nr. </w:t>
      </w:r>
      <w:r w:rsidRPr="00CB6BB6">
        <w:rPr>
          <w:bCs/>
          <w:sz w:val="24"/>
          <w:lang w:val="lv-LV"/>
        </w:rPr>
        <w:t>2.4.8.-14./512</w:t>
      </w:r>
      <w:r w:rsidRPr="00CB6BB6">
        <w:rPr>
          <w:sz w:val="24"/>
          <w:lang w:val="lv-LV"/>
        </w:rPr>
        <w:t xml:space="preserve"> par objekta – Kopienas centrs </w:t>
      </w:r>
      <w:r w:rsidR="0039277F">
        <w:rPr>
          <w:sz w:val="24"/>
          <w:lang w:val="lv-LV"/>
        </w:rPr>
        <w:t>“</w:t>
      </w:r>
      <w:r w:rsidRPr="00CB6BB6">
        <w:rPr>
          <w:sz w:val="24"/>
          <w:lang w:val="lv-LV"/>
        </w:rPr>
        <w:t>Gaujaslīči</w:t>
      </w:r>
      <w:r w:rsidR="0039277F">
        <w:rPr>
          <w:sz w:val="24"/>
          <w:lang w:val="lv-LV"/>
        </w:rPr>
        <w:t>”</w:t>
      </w:r>
      <w:r w:rsidRPr="00CB6BB6">
        <w:rPr>
          <w:sz w:val="24"/>
          <w:lang w:val="lv-LV"/>
        </w:rPr>
        <w:t xml:space="preserve"> – gatavību darbības uzsākšanai (turpināšanai). Izsniegtais atzinums ir derīgs visām rīkotajām bērnu nometnēm augstāk minētajā norises vietā vienu gadu gadījumos, ja nav iesniegta informācija par izmaiņām</w:t>
      </w:r>
      <w:r w:rsidRPr="00CB6BB6">
        <w:rPr>
          <w:lang w:val="lv-LV"/>
        </w:rPr>
        <w:t xml:space="preserve">. </w:t>
      </w:r>
      <w:r w:rsidRPr="00CB6BB6">
        <w:rPr>
          <w:sz w:val="24"/>
          <w:lang w:val="lv-LV"/>
        </w:rPr>
        <w:t xml:space="preserve">Kopienas centra </w:t>
      </w:r>
      <w:r w:rsidR="0039277F">
        <w:rPr>
          <w:sz w:val="24"/>
          <w:lang w:val="lv-LV"/>
        </w:rPr>
        <w:t>“</w:t>
      </w:r>
      <w:r w:rsidRPr="00CB6BB6">
        <w:rPr>
          <w:sz w:val="24"/>
          <w:lang w:val="lv-LV"/>
        </w:rPr>
        <w:t>Gaujaslīči</w:t>
      </w:r>
      <w:r w:rsidR="0039277F">
        <w:rPr>
          <w:sz w:val="24"/>
          <w:lang w:val="lv-LV"/>
        </w:rPr>
        <w:t>”</w:t>
      </w:r>
      <w:r w:rsidRPr="00CB6BB6">
        <w:rPr>
          <w:sz w:val="24"/>
          <w:lang w:val="lv-LV"/>
        </w:rPr>
        <w:t xml:space="preserve"> </w:t>
      </w:r>
      <w:r w:rsidRPr="00CB6BB6">
        <w:rPr>
          <w:sz w:val="24"/>
          <w:lang w:val="lv-LV"/>
        </w:rPr>
        <w:t>apsekojums</w:t>
      </w:r>
      <w:r w:rsidRPr="00CB6BB6">
        <w:rPr>
          <w:sz w:val="24"/>
          <w:lang w:val="lv-LV"/>
        </w:rPr>
        <w:t xml:space="preserve"> un higiēniskais novērtējums veikts 2023. gada 13. jūnijā.</w:t>
      </w:r>
    </w:p>
    <w:p w:rsidR="009A02BE" w:rsidRPr="00CB6BB6" w:rsidP="009A02BE" w14:paraId="0400CECA" w14:textId="54516408">
      <w:pPr>
        <w:ind w:firstLine="709"/>
        <w:jc w:val="both"/>
        <w:rPr>
          <w:bCs/>
          <w:sz w:val="24"/>
          <w:lang w:val="lv-LV"/>
        </w:rPr>
      </w:pPr>
      <w:r w:rsidRPr="00CB6BB6">
        <w:rPr>
          <w:sz w:val="24"/>
          <w:lang w:val="lv-LV"/>
        </w:rPr>
        <w:t xml:space="preserve">Inspekcija informē, ka biedrībai </w:t>
      </w:r>
      <w:r w:rsidR="0039277F">
        <w:rPr>
          <w:sz w:val="24"/>
          <w:lang w:val="lv-LV"/>
        </w:rPr>
        <w:t>“</w:t>
      </w:r>
      <w:r w:rsidRPr="00CB6BB6">
        <w:rPr>
          <w:sz w:val="24"/>
          <w:lang w:val="lv-LV"/>
        </w:rPr>
        <w:t>S-atvērts</w:t>
      </w:r>
      <w:r w:rsidR="0039277F">
        <w:rPr>
          <w:sz w:val="24"/>
          <w:lang w:val="lv-LV"/>
        </w:rPr>
        <w:t>”</w:t>
      </w:r>
      <w:r w:rsidRPr="00CB6BB6">
        <w:rPr>
          <w:sz w:val="24"/>
          <w:lang w:val="lv-LV"/>
        </w:rPr>
        <w:t xml:space="preserve"> ir jāvēršas pie nodibinājuma </w:t>
      </w:r>
      <w:r w:rsidR="0039277F">
        <w:rPr>
          <w:sz w:val="24"/>
          <w:lang w:val="lv-LV"/>
        </w:rPr>
        <w:t>“</w:t>
      </w:r>
      <w:r w:rsidRPr="00CB6BB6">
        <w:rPr>
          <w:sz w:val="24"/>
          <w:lang w:val="lv-LV"/>
        </w:rPr>
        <w:t>Latvijas Evaņģēliski luteriskās baznīcas Diakonijas centrs</w:t>
      </w:r>
      <w:r w:rsidR="0039277F">
        <w:rPr>
          <w:sz w:val="24"/>
          <w:lang w:val="lv-LV"/>
        </w:rPr>
        <w:t>”</w:t>
      </w:r>
      <w:r w:rsidRPr="00CB6BB6">
        <w:rPr>
          <w:sz w:val="24"/>
          <w:lang w:val="lv-LV"/>
        </w:rPr>
        <w:t>, lai saņemtu Inspekcijas izsniegto atzinumu Nr. 2</w:t>
      </w:r>
      <w:r w:rsidRPr="00CB6BB6">
        <w:rPr>
          <w:bCs/>
          <w:sz w:val="24"/>
          <w:lang w:val="lv-LV"/>
        </w:rPr>
        <w:t>.4.8.-14./512.</w:t>
      </w:r>
    </w:p>
    <w:p w:rsidR="009A02BE" w:rsidRPr="00CB6BB6" w:rsidP="009A02BE" w14:paraId="2E09BF93" w14:textId="72AFFA3E">
      <w:pPr>
        <w:ind w:firstLine="709"/>
        <w:jc w:val="both"/>
        <w:rPr>
          <w:lang w:val="lv-LV"/>
        </w:rPr>
      </w:pPr>
      <w:r w:rsidRPr="00CB6BB6">
        <w:rPr>
          <w:sz w:val="24"/>
          <w:u w:val="single"/>
          <w:lang w:val="lv-LV"/>
        </w:rPr>
        <w:t xml:space="preserve">Nometnes darbības laikā ievērot Valsts izglītības satura centra </w:t>
      </w:r>
      <w:r w:rsidR="0039277F">
        <w:rPr>
          <w:sz w:val="24"/>
          <w:u w:val="single"/>
          <w:lang w:val="lv-LV"/>
        </w:rPr>
        <w:t>“</w:t>
      </w:r>
      <w:r w:rsidRPr="00CB6BB6">
        <w:rPr>
          <w:sz w:val="24"/>
          <w:u w:val="single"/>
          <w:lang w:val="lv-LV"/>
        </w:rPr>
        <w:t>Vadlīnijas piesardzības pasākumiem bērnu nometņu organizētājiem</w:t>
      </w:r>
      <w:r w:rsidR="0039277F">
        <w:rPr>
          <w:sz w:val="24"/>
          <w:u w:val="single"/>
          <w:lang w:val="lv-LV"/>
        </w:rPr>
        <w:t>”</w:t>
      </w:r>
      <w:r w:rsidRPr="00CB6BB6">
        <w:rPr>
          <w:sz w:val="24"/>
          <w:u w:val="single"/>
          <w:lang w:val="lv-LV"/>
        </w:rPr>
        <w:t>.</w:t>
      </w:r>
      <w:r w:rsidRPr="00CB6BB6">
        <w:rPr>
          <w:sz w:val="24"/>
          <w:lang w:val="lv-LV"/>
        </w:rPr>
        <w:t xml:space="preserve"> Nodrošināt Ministru kabineta 2009. gada 1. septembra noteikumos Nr. 981 </w:t>
      </w:r>
      <w:r w:rsidR="0039277F">
        <w:rPr>
          <w:sz w:val="24"/>
          <w:lang w:val="lv-LV"/>
        </w:rPr>
        <w:t>“</w:t>
      </w:r>
      <w:r w:rsidRPr="00CB6BB6">
        <w:rPr>
          <w:sz w:val="24"/>
          <w:lang w:val="lv-LV"/>
        </w:rPr>
        <w:t>Bērnu nometņu organizēšanas un darbības kārtība</w:t>
      </w:r>
      <w:r w:rsidR="0039277F">
        <w:rPr>
          <w:sz w:val="24"/>
          <w:lang w:val="lv-LV"/>
        </w:rPr>
        <w:t>”</w:t>
      </w:r>
      <w:r w:rsidRPr="00CB6BB6">
        <w:rPr>
          <w:sz w:val="24"/>
          <w:lang w:val="lv-LV"/>
        </w:rPr>
        <w:t xml:space="preserve"> noteiktās prasības. </w:t>
      </w:r>
    </w:p>
    <w:p w:rsidR="009A02BE" w:rsidRPr="00CB6BB6" w:rsidP="009A02BE" w14:paraId="470739FA" w14:textId="1BDCABFC">
      <w:pPr>
        <w:ind w:firstLine="720"/>
        <w:jc w:val="both"/>
        <w:rPr>
          <w:sz w:val="24"/>
          <w:lang w:val="lv-LV"/>
        </w:rPr>
      </w:pPr>
      <w:r w:rsidRPr="00CB6BB6">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w:t>
      </w:r>
      <w:r w:rsidR="0039277F">
        <w:rPr>
          <w:sz w:val="24"/>
          <w:lang w:val="lv-LV"/>
        </w:rPr>
        <w:t>“</w:t>
      </w:r>
      <w:r w:rsidRPr="00CB6BB6">
        <w:rPr>
          <w:sz w:val="24"/>
          <w:lang w:val="lv-LV"/>
        </w:rPr>
        <w:t>Peldvietas izveidošanas, uzturēšanas un ūdens kvalitātes pārvaldības kārtība</w:t>
      </w:r>
      <w:r w:rsidR="0039277F">
        <w:rPr>
          <w:sz w:val="24"/>
          <w:lang w:val="lv-LV"/>
        </w:rPr>
        <w:t>”</w:t>
      </w:r>
      <w:r w:rsidRPr="00CB6BB6">
        <w:rPr>
          <w:sz w:val="24"/>
          <w:lang w:val="lv-LV"/>
        </w:rPr>
        <w:t xml:space="preserve"> prasībām. Ar aktuālo informāciju par oficiālo peldvietu ūdens kvalitātes rādītājiem var iepazīties Veselības inspekcijas mājas lapā: </w:t>
      </w:r>
      <w:hyperlink r:id="rId5" w:history="1">
        <w:r w:rsidRPr="00CB6BB6">
          <w:rPr>
            <w:rStyle w:val="Hyperlink"/>
            <w:sz w:val="24"/>
            <w:lang w:val="lv-LV"/>
          </w:rPr>
          <w:t>www.vi.gov.lv</w:t>
        </w:r>
      </w:hyperlink>
    </w:p>
    <w:p w:rsidR="009A02BE" w:rsidRPr="00CB6BB6" w:rsidP="009A02BE" w14:paraId="7B4801E9" w14:textId="77777777">
      <w:pPr>
        <w:jc w:val="both"/>
        <w:rPr>
          <w:sz w:val="24"/>
          <w:lang w:val="lv-LV"/>
        </w:rPr>
      </w:pPr>
    </w:p>
    <w:p w:rsidR="009A02BE" w:rsidRPr="00CB6BB6" w:rsidP="009A02BE" w14:paraId="147E3C89" w14:textId="77777777">
      <w:pPr>
        <w:jc w:val="both"/>
        <w:rPr>
          <w:sz w:val="24"/>
          <w:lang w:val="lv-LV"/>
        </w:rPr>
      </w:pPr>
    </w:p>
    <w:tbl>
      <w:tblPr>
        <w:tblW w:w="0" w:type="auto"/>
        <w:tblLook w:val="04A0"/>
      </w:tblPr>
      <w:tblGrid>
        <w:gridCol w:w="6270"/>
        <w:gridCol w:w="3085"/>
      </w:tblGrid>
      <w:tr w14:paraId="4D373DE6" w14:textId="77777777" w:rsidTr="00A97248">
        <w:tblPrEx>
          <w:tblW w:w="0" w:type="auto"/>
          <w:tblLook w:val="04A0"/>
        </w:tblPrEx>
        <w:tc>
          <w:tcPr>
            <w:tcW w:w="6270" w:type="dxa"/>
            <w:hideMark/>
          </w:tcPr>
          <w:p w:rsidR="009A02BE" w:rsidRPr="00CB6BB6" w:rsidP="00A97248" w14:paraId="49E51508" w14:textId="77777777">
            <w:pPr>
              <w:ind w:left="-68"/>
              <w:rPr>
                <w:sz w:val="24"/>
                <w:lang w:val="lv-LV"/>
              </w:rPr>
            </w:pPr>
            <w:r w:rsidRPr="00CB6BB6">
              <w:rPr>
                <w:sz w:val="24"/>
                <w:lang w:val="lv-LV"/>
              </w:rPr>
              <w:t xml:space="preserve">Sabiedrības veselības departamenta </w:t>
            </w:r>
          </w:p>
          <w:p w:rsidR="009A02BE" w:rsidRPr="00CB6BB6" w:rsidP="00A97248" w14:paraId="7464B5C2" w14:textId="77777777">
            <w:pPr>
              <w:ind w:left="-68"/>
              <w:rPr>
                <w:sz w:val="24"/>
                <w:lang w:val="lv-LV"/>
              </w:rPr>
            </w:pPr>
            <w:r w:rsidRPr="00CB6BB6">
              <w:rPr>
                <w:sz w:val="24"/>
                <w:lang w:val="lv-LV"/>
              </w:rPr>
              <w:t>Vidzemes kontroles nodaļas vadītājs</w:t>
            </w:r>
          </w:p>
        </w:tc>
        <w:tc>
          <w:tcPr>
            <w:tcW w:w="3085" w:type="dxa"/>
            <w:hideMark/>
          </w:tcPr>
          <w:p w:rsidR="009A02BE" w:rsidRPr="00CB6BB6" w:rsidP="00A97248" w14:paraId="569DDC38" w14:textId="77777777">
            <w:pPr>
              <w:rPr>
                <w:noProof/>
                <w:sz w:val="24"/>
                <w:lang w:val="lv-LV"/>
              </w:rPr>
            </w:pPr>
          </w:p>
          <w:p w:rsidR="009A02BE" w:rsidRPr="00CB6BB6" w:rsidP="00A97248" w14:paraId="01163D38" w14:textId="77777777">
            <w:pPr>
              <w:jc w:val="right"/>
              <w:rPr>
                <w:sz w:val="24"/>
                <w:lang w:val="lv-LV"/>
              </w:rPr>
            </w:pPr>
            <w:r w:rsidRPr="00CB6BB6">
              <w:rPr>
                <w:noProof/>
                <w:sz w:val="24"/>
                <w:lang w:val="lv-LV"/>
              </w:rPr>
              <w:t>Kalvis Latsons</w:t>
            </w:r>
          </w:p>
        </w:tc>
      </w:tr>
    </w:tbl>
    <w:p w:rsidR="009A02BE" w:rsidP="009A02BE" w14:paraId="5B4E6F01" w14:textId="77777777">
      <w:pPr>
        <w:tabs>
          <w:tab w:val="right" w:pos="9072"/>
        </w:tabs>
        <w:rPr>
          <w:sz w:val="24"/>
          <w:lang w:val="lv-LV"/>
        </w:rPr>
      </w:pPr>
    </w:p>
    <w:p w:rsidR="009A02BE" w:rsidRPr="00CB6BB6" w:rsidP="009A02BE" w14:paraId="6B05657C" w14:textId="77777777">
      <w:pPr>
        <w:tabs>
          <w:tab w:val="right" w:pos="9072"/>
        </w:tabs>
        <w:rPr>
          <w:sz w:val="24"/>
          <w:lang w:val="lv-LV"/>
        </w:rPr>
      </w:pPr>
    </w:p>
    <w:tbl>
      <w:tblPr>
        <w:tblW w:w="9356" w:type="dxa"/>
        <w:tblLayout w:type="fixed"/>
        <w:tblLook w:val="04A0"/>
      </w:tblPr>
      <w:tblGrid>
        <w:gridCol w:w="9356"/>
      </w:tblGrid>
      <w:tr w14:paraId="7E59322C" w14:textId="77777777" w:rsidTr="00A97248">
        <w:tblPrEx>
          <w:tblW w:w="9356" w:type="dxa"/>
          <w:tblLayout w:type="fixed"/>
          <w:tblLook w:val="04A0"/>
        </w:tblPrEx>
        <w:tc>
          <w:tcPr>
            <w:tcW w:w="9356" w:type="dxa"/>
            <w:hideMark/>
          </w:tcPr>
          <w:p w:rsidR="009A02BE" w:rsidRPr="00CB6BB6" w:rsidP="00A97248" w14:paraId="49132402" w14:textId="39110EF6">
            <w:pPr>
              <w:pStyle w:val="H4"/>
              <w:spacing w:after="0"/>
              <w:jc w:val="left"/>
              <w:outlineLvl w:val="9"/>
              <w:rPr>
                <w:b w:val="0"/>
                <w:sz w:val="20"/>
                <w:szCs w:val="20"/>
              </w:rPr>
            </w:pPr>
            <w:r>
              <w:rPr>
                <w:b w:val="0"/>
                <w:noProof/>
                <w:sz w:val="20"/>
                <w:szCs w:val="20"/>
              </w:rPr>
              <w:t>Elvīra Bojarinceva</w:t>
            </w:r>
            <w:r w:rsidRPr="00CB6BB6">
              <w:rPr>
                <w:b w:val="0"/>
                <w:sz w:val="20"/>
                <w:szCs w:val="20"/>
              </w:rPr>
              <w:t xml:space="preserve">, </w:t>
            </w:r>
            <w:r w:rsidRPr="00CB6BB6">
              <w:rPr>
                <w:b w:val="0"/>
                <w:noProof/>
                <w:sz w:val="20"/>
                <w:szCs w:val="20"/>
              </w:rPr>
              <w:t>64281130</w:t>
            </w:r>
          </w:p>
        </w:tc>
      </w:tr>
      <w:tr w14:paraId="3281421E" w14:textId="77777777" w:rsidTr="00A97248">
        <w:tblPrEx>
          <w:tblW w:w="9356" w:type="dxa"/>
          <w:tblLayout w:type="fixed"/>
          <w:tblLook w:val="04A0"/>
        </w:tblPrEx>
        <w:trPr>
          <w:trHeight w:val="80"/>
        </w:trPr>
        <w:tc>
          <w:tcPr>
            <w:tcW w:w="9356" w:type="dxa"/>
            <w:hideMark/>
          </w:tcPr>
          <w:p w:rsidR="009A02BE" w:rsidRPr="004656C6" w:rsidP="00A97248" w14:paraId="3EE6ACD5" w14:textId="47552D8F">
            <w:pPr>
              <w:pStyle w:val="H4"/>
              <w:spacing w:after="0"/>
              <w:jc w:val="left"/>
              <w:outlineLvl w:val="9"/>
              <w:rPr>
                <w:b w:val="0"/>
                <w:sz w:val="20"/>
                <w:szCs w:val="20"/>
              </w:rPr>
            </w:pPr>
            <w:r>
              <w:rPr>
                <w:b w:val="0"/>
                <w:noProof/>
                <w:sz w:val="20"/>
                <w:szCs w:val="20"/>
              </w:rPr>
              <w:t>elvira.bojarinceva</w:t>
            </w:r>
            <w:r w:rsidRPr="00CB6BB6">
              <w:rPr>
                <w:b w:val="0"/>
                <w:noProof/>
                <w:sz w:val="20"/>
                <w:szCs w:val="20"/>
              </w:rPr>
              <w:t>@vi.gov.lv</w:t>
            </w:r>
          </w:p>
        </w:tc>
      </w:tr>
    </w:tbl>
    <w:p w:rsidR="00CC2D45" w:rsidRPr="009A02BE" w:rsidP="00CC2D45" w14:paraId="5E0C2152" w14:textId="77777777">
      <w:pPr>
        <w:rPr>
          <w:sz w:val="24"/>
        </w:rPr>
      </w:pPr>
    </w:p>
    <w:sectPr w:rsidSect="00C14EF0">
      <w:headerReference w:type="even" r:id="rId6"/>
      <w:headerReference w:type="default" r:id="rId7"/>
      <w:footerReference w:type="even"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348F9A1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76C6C6F"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588D3E3" w14:textId="77777777">
    <w:pPr>
      <w:pStyle w:val="Footer"/>
      <w:rPr>
        <w:bCs/>
        <w:sz w:val="20"/>
        <w:lang w:val="de-DE"/>
      </w:rPr>
    </w:pPr>
  </w:p>
  <w:p w:rsidR="00264178" w:rsidRPr="00BC3824" w:rsidP="00BC3824" w14:paraId="2D3585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7013EE7"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25D6D6A5" w14:textId="77777777">
    <w:pPr>
      <w:pStyle w:val="Elektronikaisparaksts"/>
      <w:rPr>
        <w:sz w:val="19"/>
        <w:szCs w:val="19"/>
      </w:rPr>
    </w:pPr>
  </w:p>
  <w:p w:rsidR="00A56CC6" w:rsidRPr="00BC3824" w:rsidP="00BC3824" w14:paraId="3DF550A8" w14:textId="77777777">
    <w:pPr>
      <w:pStyle w:val="Footer"/>
      <w:rPr>
        <w:bCs/>
        <w:sz w:val="20"/>
        <w:lang w:val="de-DE"/>
      </w:rPr>
    </w:pPr>
    <w:r>
      <w:rPr>
        <w:bCs/>
        <w:sz w:val="20"/>
        <w:lang w:val="de-DE"/>
      </w:rPr>
      <w:t>F</w:t>
    </w:r>
    <w:r>
      <w:rPr>
        <w:bCs/>
        <w:sz w:val="20"/>
        <w:lang w:val="de-DE"/>
      </w:rPr>
      <w:t>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80A805B"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25EB180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536A7E1"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CD3457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08A38F73"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05C2D5AB"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1E8BBF04" w14:textId="77777777">
    <w:pPr>
      <w:jc w:val="center"/>
      <w:rPr>
        <w:bCs/>
        <w:sz w:val="20"/>
        <w:szCs w:val="20"/>
        <w:lang w:val="lv-LV"/>
      </w:rPr>
    </w:pPr>
    <w:r w:rsidRPr="00991EFB">
      <w:rPr>
        <w:sz w:val="20"/>
        <w:szCs w:val="20"/>
        <w:lang w:val="lv-LV"/>
      </w:rPr>
      <w:t xml:space="preserve">Klijānu iela 7, Rīga, LV-1012, faktiskā adrese: </w:t>
    </w:r>
    <w:r w:rsidRPr="00991EFB">
      <w:rPr>
        <w:bCs/>
        <w:sz w:val="20"/>
        <w:szCs w:val="20"/>
        <w:lang w:val="lv-LV"/>
      </w:rPr>
      <w:t>Leona Paegles iela 9,</w:t>
    </w:r>
    <w:r>
      <w:rPr>
        <w:bCs/>
        <w:sz w:val="20"/>
        <w:szCs w:val="20"/>
        <w:lang w:val="lv-LV"/>
      </w:rPr>
      <w:t xml:space="preserve"> Valmiera, LV-4201</w:t>
    </w:r>
  </w:p>
  <w:p w:rsidR="00CF2A47" w:rsidP="00136543" w14:paraId="722BB146"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13CCCCF"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1308164">
    <w:abstractNumId w:val="4"/>
  </w:num>
  <w:num w:numId="2" w16cid:durableId="436758885">
    <w:abstractNumId w:val="1"/>
  </w:num>
  <w:num w:numId="3" w16cid:durableId="1189487115">
    <w:abstractNumId w:val="0"/>
  </w:num>
  <w:num w:numId="4" w16cid:durableId="30151255">
    <w:abstractNumId w:val="2"/>
  </w:num>
  <w:num w:numId="5" w16cid:durableId="156043236">
    <w:abstractNumId w:val="7"/>
  </w:num>
  <w:num w:numId="6" w16cid:durableId="1326545948">
    <w:abstractNumId w:val="8"/>
  </w:num>
  <w:num w:numId="7" w16cid:durableId="674848721">
    <w:abstractNumId w:val="5"/>
  </w:num>
  <w:num w:numId="8" w16cid:durableId="463424994">
    <w:abstractNumId w:val="6"/>
  </w:num>
  <w:num w:numId="9" w16cid:durableId="1488589793">
    <w:abstractNumId w:val="3"/>
  </w:num>
  <w:num w:numId="10" w16cid:durableId="748427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5E6"/>
    <w:rsid w:val="000A2950"/>
    <w:rsid w:val="000A40D1"/>
    <w:rsid w:val="000A5EA3"/>
    <w:rsid w:val="000A78FB"/>
    <w:rsid w:val="000B6D88"/>
    <w:rsid w:val="000C10D1"/>
    <w:rsid w:val="001009EA"/>
    <w:rsid w:val="00104812"/>
    <w:rsid w:val="00115CB8"/>
    <w:rsid w:val="00136543"/>
    <w:rsid w:val="0016048C"/>
    <w:rsid w:val="0017043C"/>
    <w:rsid w:val="0017534B"/>
    <w:rsid w:val="00182517"/>
    <w:rsid w:val="001849BB"/>
    <w:rsid w:val="00185E48"/>
    <w:rsid w:val="001A3C2D"/>
    <w:rsid w:val="001B2EA0"/>
    <w:rsid w:val="001B33C1"/>
    <w:rsid w:val="001B5085"/>
    <w:rsid w:val="00250695"/>
    <w:rsid w:val="00264178"/>
    <w:rsid w:val="00265BA3"/>
    <w:rsid w:val="00280160"/>
    <w:rsid w:val="0028016F"/>
    <w:rsid w:val="00280B93"/>
    <w:rsid w:val="00285D97"/>
    <w:rsid w:val="002955F9"/>
    <w:rsid w:val="002A592B"/>
    <w:rsid w:val="002D19C7"/>
    <w:rsid w:val="002E5766"/>
    <w:rsid w:val="003059B5"/>
    <w:rsid w:val="00307206"/>
    <w:rsid w:val="0039277F"/>
    <w:rsid w:val="003B10E1"/>
    <w:rsid w:val="003B256A"/>
    <w:rsid w:val="003B46EF"/>
    <w:rsid w:val="003C156A"/>
    <w:rsid w:val="003F1ED0"/>
    <w:rsid w:val="00442933"/>
    <w:rsid w:val="004535B2"/>
    <w:rsid w:val="004610E8"/>
    <w:rsid w:val="004656C6"/>
    <w:rsid w:val="0047717D"/>
    <w:rsid w:val="004B1FAC"/>
    <w:rsid w:val="004D167B"/>
    <w:rsid w:val="004D2651"/>
    <w:rsid w:val="0052421A"/>
    <w:rsid w:val="00535CCD"/>
    <w:rsid w:val="005419B8"/>
    <w:rsid w:val="005514D8"/>
    <w:rsid w:val="00553767"/>
    <w:rsid w:val="00564C4D"/>
    <w:rsid w:val="00567F04"/>
    <w:rsid w:val="00573A75"/>
    <w:rsid w:val="005808DA"/>
    <w:rsid w:val="00591664"/>
    <w:rsid w:val="005C6415"/>
    <w:rsid w:val="005E0EED"/>
    <w:rsid w:val="005E1F5C"/>
    <w:rsid w:val="00601BD3"/>
    <w:rsid w:val="00603BC3"/>
    <w:rsid w:val="006074A8"/>
    <w:rsid w:val="00627CC4"/>
    <w:rsid w:val="00652EBB"/>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E385B"/>
    <w:rsid w:val="007E38C3"/>
    <w:rsid w:val="007F5FEC"/>
    <w:rsid w:val="00814804"/>
    <w:rsid w:val="00814F58"/>
    <w:rsid w:val="00820DDB"/>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61A91"/>
    <w:rsid w:val="00966B2C"/>
    <w:rsid w:val="00974617"/>
    <w:rsid w:val="0097576A"/>
    <w:rsid w:val="00986274"/>
    <w:rsid w:val="00991EFB"/>
    <w:rsid w:val="009933E7"/>
    <w:rsid w:val="009A02BE"/>
    <w:rsid w:val="009C7C74"/>
    <w:rsid w:val="009D5296"/>
    <w:rsid w:val="009E0CC7"/>
    <w:rsid w:val="00A05C64"/>
    <w:rsid w:val="00A26FE5"/>
    <w:rsid w:val="00A321D6"/>
    <w:rsid w:val="00A40A52"/>
    <w:rsid w:val="00A477D9"/>
    <w:rsid w:val="00A56CC6"/>
    <w:rsid w:val="00A655DF"/>
    <w:rsid w:val="00A93E38"/>
    <w:rsid w:val="00A97248"/>
    <w:rsid w:val="00AE06D7"/>
    <w:rsid w:val="00AE13D7"/>
    <w:rsid w:val="00B177E3"/>
    <w:rsid w:val="00B53CFB"/>
    <w:rsid w:val="00B87C38"/>
    <w:rsid w:val="00BA3BF1"/>
    <w:rsid w:val="00BC2655"/>
    <w:rsid w:val="00BC3824"/>
    <w:rsid w:val="00BD429B"/>
    <w:rsid w:val="00BD5F5B"/>
    <w:rsid w:val="00BE49B1"/>
    <w:rsid w:val="00BF20F8"/>
    <w:rsid w:val="00C14EF0"/>
    <w:rsid w:val="00C2458C"/>
    <w:rsid w:val="00C274B1"/>
    <w:rsid w:val="00C436DB"/>
    <w:rsid w:val="00C44295"/>
    <w:rsid w:val="00C55AB8"/>
    <w:rsid w:val="00C80279"/>
    <w:rsid w:val="00C81BA5"/>
    <w:rsid w:val="00C85922"/>
    <w:rsid w:val="00C96C06"/>
    <w:rsid w:val="00CB04B7"/>
    <w:rsid w:val="00CB6BB6"/>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E34528"/>
    <w:rsid w:val="00E40C5C"/>
    <w:rsid w:val="00E4365F"/>
    <w:rsid w:val="00E729E9"/>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B6A87B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248</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4</cp:revision>
  <cp:lastPrinted>2014-11-21T09:07:00Z</cp:lastPrinted>
  <dcterms:created xsi:type="dcterms:W3CDTF">2023-06-20T10:32:00Z</dcterms:created>
  <dcterms:modified xsi:type="dcterms:W3CDTF">2023-06-20T11:22:00Z</dcterms:modified>
</cp:coreProperties>
</file>