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5C61BC0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66D92E04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34C749AA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13EBF9AA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2C780887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P="00A13646" w14:paraId="5ED5A155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36F9CD4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449B2B05" w14:textId="29B9E542">
            <w:pPr>
              <w:jc w:val="center"/>
              <w:rPr>
                <w:bCs/>
                <w:sz w:val="24"/>
                <w:lang w:val="lv-LV"/>
              </w:rPr>
            </w:pPr>
            <w:r w:rsidRPr="00C760F8">
              <w:rPr>
                <w:bCs/>
                <w:sz w:val="24"/>
                <w:lang w:val="lv-LV"/>
              </w:rPr>
              <w:t>«PIRMEPARDATUMS»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FCE434C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76F88456" w14:textId="7777777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2.4.9.-14/1132</w:t>
            </w:r>
          </w:p>
        </w:tc>
      </w:tr>
    </w:tbl>
    <w:p w:rsidR="00BC67F6" w:rsidRPr="008A3DA7" w:rsidP="00BC67F6" w14:paraId="284413C0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5D15F6C9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56B67E1F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E59D9" w14:paraId="32114F24" w14:textId="50864036">
            <w:pPr>
              <w:rPr>
                <w:sz w:val="24"/>
                <w:lang w:val="lv-LV"/>
              </w:rPr>
            </w:pPr>
            <w:r w:rsidRPr="005A2936">
              <w:rPr>
                <w:b/>
                <w:sz w:val="24"/>
                <w:lang w:val="lv-LV"/>
              </w:rPr>
              <w:t>Ozolnieku Sporta skola</w:t>
            </w:r>
          </w:p>
        </w:tc>
      </w:tr>
      <w:tr w14:paraId="0BABEA60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2EA96DA3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E59D9" w14:paraId="34DFE048" w14:textId="2C0BE1FC">
            <w:pPr>
              <w:rPr>
                <w:b/>
                <w:sz w:val="24"/>
                <w:lang w:val="lv-LV"/>
              </w:rPr>
            </w:pPr>
            <w:hyperlink r:id="rId5" w:history="1">
              <w:r w:rsidRPr="005B04D6" w:rsidR="005A2936">
                <w:rPr>
                  <w:rStyle w:val="Hyperlink"/>
                  <w:sz w:val="24"/>
                  <w:lang w:val="lv-LV"/>
                </w:rPr>
                <w:t>raivis.duplinskis@jelgavasnovads.lv</w:t>
              </w:r>
            </w:hyperlink>
            <w:r w:rsidR="005A2936">
              <w:rPr>
                <w:sz w:val="24"/>
                <w:lang w:val="lv-LV"/>
              </w:rPr>
              <w:t xml:space="preserve"> </w:t>
            </w:r>
          </w:p>
        </w:tc>
      </w:tr>
    </w:tbl>
    <w:p w:rsidR="00BC67F6" w:rsidRPr="008A3DA7" w:rsidP="00BC67F6" w14:paraId="5D4B0B89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AE2623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3067C7C" w14:textId="63BAF20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Pr="000A76BA" w:rsidR="000A76BA">
              <w:rPr>
                <w:sz w:val="24"/>
                <w:lang w:val="lv-LV"/>
              </w:rPr>
              <w:t>Ozolnieku Sporta skola</w:t>
            </w:r>
          </w:p>
        </w:tc>
      </w:tr>
      <w:tr w14:paraId="3C3F8A14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9DF72AF" w14:textId="450B4FE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0A76BA" w:rsidR="000A76BA">
              <w:rPr>
                <w:sz w:val="24"/>
                <w:lang w:val="lv-LV"/>
              </w:rPr>
              <w:t>Stadiona iela 5, Ozolnieki, Ozolnieku pagasts, Jelgavas novads</w:t>
            </w:r>
          </w:p>
        </w:tc>
      </w:tr>
      <w:tr w14:paraId="73D72E9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6CA0E752" w14:textId="7A98444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0A76BA" w:rsidR="000A76BA">
              <w:rPr>
                <w:sz w:val="24"/>
                <w:lang w:val="lv-LV"/>
              </w:rPr>
              <w:t>Profesionālās ievirzes sporta programmu īstenošana, interešu izglītība, bērnu nometnes</w:t>
            </w:r>
          </w:p>
        </w:tc>
      </w:tr>
      <w:tr w14:paraId="0E13456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1247117" w14:textId="7C8F4B7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0A76BA" w:rsidR="000A76BA">
              <w:rPr>
                <w:sz w:val="24"/>
                <w:lang w:val="lv-LV"/>
              </w:rPr>
              <w:t>Jelgavas novada pašvaldība, reģistrācijas Nr. 90009118031, Pasta iela 37, Jelgava</w:t>
            </w:r>
          </w:p>
        </w:tc>
      </w:tr>
      <w:tr w14:paraId="79904BF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145AC6FB" w14:textId="6B31FA1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Pr="000A76BA" w:rsidR="000A76BA">
              <w:rPr>
                <w:sz w:val="24"/>
                <w:lang w:val="lv-LV"/>
              </w:rPr>
              <w:t xml:space="preserve">Iesniegums reģistrēts </w:t>
            </w:r>
            <w:r w:rsidR="000A76BA">
              <w:rPr>
                <w:sz w:val="24"/>
                <w:lang w:val="lv-LV"/>
              </w:rPr>
              <w:t>05</w:t>
            </w:r>
            <w:r w:rsidRPr="000A76BA" w:rsidR="000A76BA">
              <w:rPr>
                <w:sz w:val="24"/>
                <w:lang w:val="lv-LV"/>
              </w:rPr>
              <w:t>.</w:t>
            </w:r>
            <w:r w:rsidR="000A76BA">
              <w:rPr>
                <w:sz w:val="24"/>
                <w:lang w:val="lv-LV"/>
              </w:rPr>
              <w:t>10</w:t>
            </w:r>
            <w:r w:rsidRPr="000A76BA" w:rsidR="000A76BA">
              <w:rPr>
                <w:sz w:val="24"/>
                <w:lang w:val="lv-LV"/>
              </w:rPr>
              <w:t>.202</w:t>
            </w:r>
            <w:r w:rsidR="000A76BA">
              <w:rPr>
                <w:sz w:val="24"/>
                <w:lang w:val="lv-LV"/>
              </w:rPr>
              <w:t>2</w:t>
            </w:r>
            <w:r w:rsidRPr="000A76BA" w:rsidR="000A76BA">
              <w:rPr>
                <w:sz w:val="24"/>
                <w:lang w:val="lv-LV"/>
              </w:rPr>
              <w:t>. Nr.3</w:t>
            </w:r>
            <w:r w:rsidR="000A76BA">
              <w:rPr>
                <w:sz w:val="24"/>
                <w:lang w:val="lv-LV"/>
              </w:rPr>
              <w:t>93</w:t>
            </w:r>
            <w:r w:rsidRPr="000A76BA" w:rsidR="000A76BA">
              <w:rPr>
                <w:sz w:val="24"/>
                <w:lang w:val="lv-LV"/>
              </w:rPr>
              <w:t>/Z</w:t>
            </w:r>
          </w:p>
        </w:tc>
      </w:tr>
      <w:tr w14:paraId="0065251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FC0540C" w14:textId="36008A2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A76BA">
              <w:rPr>
                <w:sz w:val="24"/>
                <w:lang w:val="lv-LV"/>
              </w:rPr>
              <w:t>28</w:t>
            </w:r>
            <w:r w:rsidRPr="000A76BA" w:rsidR="000A76BA">
              <w:rPr>
                <w:sz w:val="24"/>
                <w:lang w:val="lv-LV"/>
              </w:rPr>
              <w:t>.</w:t>
            </w:r>
            <w:r w:rsidR="000A76BA">
              <w:rPr>
                <w:sz w:val="24"/>
                <w:lang w:val="lv-LV"/>
              </w:rPr>
              <w:t>10</w:t>
            </w:r>
            <w:r w:rsidRPr="000A76BA" w:rsidR="000A76BA">
              <w:rPr>
                <w:sz w:val="24"/>
                <w:lang w:val="lv-LV"/>
              </w:rPr>
              <w:t>.202</w:t>
            </w:r>
            <w:r w:rsidR="000A76BA">
              <w:rPr>
                <w:sz w:val="24"/>
                <w:lang w:val="lv-LV"/>
              </w:rPr>
              <w:t>2</w:t>
            </w:r>
            <w:r w:rsidRPr="000A76BA" w:rsidR="000A76BA">
              <w:rPr>
                <w:sz w:val="24"/>
                <w:lang w:val="lv-LV"/>
              </w:rPr>
              <w:t xml:space="preserve">. </w:t>
            </w:r>
            <w:r>
              <w:rPr>
                <w:sz w:val="24"/>
                <w:lang w:val="lv-LV"/>
              </w:rPr>
              <w:t>h</w:t>
            </w:r>
            <w:r w:rsidRPr="000A76BA" w:rsidR="000A76BA">
              <w:rPr>
                <w:sz w:val="24"/>
                <w:lang w:val="lv-LV"/>
              </w:rPr>
              <w:t>igiēnas ārste Jeļena Patrina</w:t>
            </w:r>
            <w:r w:rsidR="000A76BA">
              <w:rPr>
                <w:sz w:val="24"/>
                <w:lang w:val="lv-LV"/>
              </w:rPr>
              <w:t xml:space="preserve"> un </w:t>
            </w:r>
            <w:r w:rsidRPr="000A76BA" w:rsidR="000A76BA">
              <w:rPr>
                <w:sz w:val="24"/>
                <w:lang w:val="lv-LV"/>
              </w:rPr>
              <w:t>vides veselības analītiķe</w:t>
            </w:r>
            <w:r w:rsidR="000A76BA">
              <w:rPr>
                <w:sz w:val="24"/>
                <w:lang w:val="lv-LV"/>
              </w:rPr>
              <w:t xml:space="preserve"> Līga Ābolkalna</w:t>
            </w:r>
          </w:p>
        </w:tc>
      </w:tr>
      <w:tr w14:paraId="05C3355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34D40FE" w14:textId="79BB423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Pr="000A76BA" w:rsidR="000A76BA">
              <w:rPr>
                <w:sz w:val="24"/>
                <w:lang w:val="lv-LV"/>
              </w:rPr>
              <w:t>Nav nepieciešams</w:t>
            </w:r>
          </w:p>
        </w:tc>
      </w:tr>
      <w:tr w14:paraId="21511F97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2CE2A732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9E47A7" w:rsidP="00E3008A" w14:paraId="7F0CAEAC" w14:textId="0C687167">
            <w:pPr>
              <w:jc w:val="both"/>
              <w:rPr>
                <w:iCs/>
                <w:sz w:val="24"/>
                <w:lang w:val="lv-LV"/>
              </w:rPr>
            </w:pPr>
            <w:r w:rsidRPr="000A76BA">
              <w:rPr>
                <w:iCs/>
                <w:sz w:val="24"/>
                <w:lang w:val="lv-LV"/>
              </w:rPr>
              <w:t xml:space="preserve">Objekts „Ozolnieku Sporta skola” Stadiona ielā 5, Ozolniekos, Ozolnieku pagastā, Jelgavas novadā atbilst higiēnas prasībām un var turpināt darbību profesionālās </w:t>
            </w:r>
            <w:r w:rsidRPr="000A76BA" w:rsidR="00C728A3">
              <w:rPr>
                <w:iCs/>
                <w:sz w:val="24"/>
                <w:lang w:val="lv-LV"/>
              </w:rPr>
              <w:t>ievirzes</w:t>
            </w:r>
            <w:r w:rsidRPr="000A76BA" w:rsidR="00C728A3">
              <w:rPr>
                <w:iCs/>
                <w:sz w:val="24"/>
                <w:lang w:val="lv-LV"/>
              </w:rPr>
              <w:t xml:space="preserve"> </w:t>
            </w:r>
            <w:r w:rsidRPr="000A76BA">
              <w:rPr>
                <w:iCs/>
                <w:sz w:val="24"/>
                <w:lang w:val="lv-LV"/>
              </w:rPr>
              <w:t>un interešu sporta izglītības programmu īstenošanai un nometņu organizēšanai, stingri ievērojot tiesību aktu prasības atbilstoši epidemioloģiskās situācijas attīstībai valstī.</w:t>
            </w:r>
            <w:r w:rsidR="002D64DF">
              <w:rPr>
                <w:iCs/>
                <w:sz w:val="24"/>
                <w:lang w:val="lv-LV"/>
              </w:rPr>
              <w:t xml:space="preserve"> </w:t>
            </w:r>
          </w:p>
          <w:p w:rsidR="00C728A3" w:rsidRPr="000A76BA" w:rsidP="00E3008A" w14:paraId="0E34F96A" w14:textId="20D74F5F">
            <w:pPr>
              <w:jc w:val="both"/>
              <w:rPr>
                <w:iCs/>
                <w:sz w:val="24"/>
                <w:highlight w:val="lightGray"/>
                <w:lang w:val="lv-LV"/>
              </w:rPr>
            </w:pPr>
          </w:p>
        </w:tc>
      </w:tr>
    </w:tbl>
    <w:p w:rsidR="009E47A7" w:rsidP="009E47A7" w14:paraId="4035B3A8" w14:textId="49496C94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>
        <w:rPr>
          <w:sz w:val="24"/>
          <w:lang w:val="lv-LV"/>
        </w:rPr>
        <w:t xml:space="preserve">Objekta higiēniskais novērtējums uz </w:t>
      </w:r>
      <w:r w:rsidR="002F3781">
        <w:rPr>
          <w:sz w:val="24"/>
          <w:lang w:val="lv-LV"/>
        </w:rPr>
        <w:t>2</w:t>
      </w:r>
      <w:r>
        <w:rPr>
          <w:sz w:val="24"/>
          <w:lang w:val="lv-LV"/>
        </w:rPr>
        <w:t xml:space="preserve"> lp</w:t>
      </w:r>
      <w:r w:rsidR="00C728A3">
        <w:rPr>
          <w:sz w:val="24"/>
          <w:lang w:val="lv-LV"/>
        </w:rPr>
        <w:t>p</w:t>
      </w:r>
      <w:r>
        <w:rPr>
          <w:sz w:val="24"/>
          <w:lang w:val="lv-LV"/>
        </w:rPr>
        <w:t>.</w:t>
      </w:r>
    </w:p>
    <w:p w:rsidR="002B40AB" w:rsidP="002B40AB" w14:paraId="6739F8AA" w14:textId="77777777">
      <w:pPr>
        <w:jc w:val="both"/>
        <w:rPr>
          <w:sz w:val="24"/>
          <w:lang w:val="lv-LV"/>
        </w:rPr>
      </w:pPr>
    </w:p>
    <w:p w:rsidR="002B40AB" w:rsidP="002B40AB" w14:paraId="36057A49" w14:textId="77777777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3"/>
        <w:gridCol w:w="3084"/>
      </w:tblGrid>
      <w:tr w14:paraId="44AE2750" w14:textId="77777777" w:rsidTr="003F4FB2">
        <w:tblPrEx>
          <w:tblW w:w="0" w:type="auto"/>
          <w:tblInd w:w="108" w:type="dxa"/>
          <w:tblLook w:val="04A0"/>
        </w:tblPrEx>
        <w:tc>
          <w:tcPr>
            <w:tcW w:w="6237" w:type="dxa"/>
            <w:hideMark/>
          </w:tcPr>
          <w:p w:rsidR="00F36CE2" w:rsidP="003F4FB2" w14:paraId="0B3104E9" w14:textId="77777777">
            <w:pPr>
              <w:rPr>
                <w:sz w:val="24"/>
                <w:lang w:val="lv-LV"/>
              </w:rPr>
            </w:pPr>
          </w:p>
          <w:p w:rsidR="000A76BA" w:rsidRPr="000A76BA" w:rsidP="000A76BA" w14:paraId="4B6E3522" w14:textId="77777777">
            <w:pPr>
              <w:rPr>
                <w:sz w:val="24"/>
                <w:lang w:val="lv-LV"/>
              </w:rPr>
            </w:pPr>
            <w:r w:rsidRPr="000A76BA">
              <w:rPr>
                <w:sz w:val="24"/>
                <w:lang w:val="lv-LV"/>
              </w:rPr>
              <w:t>Sabiedrības veselības departamenta</w:t>
            </w:r>
          </w:p>
          <w:p w:rsidR="00F36CE2" w:rsidP="000A76BA" w14:paraId="72960F92" w14:textId="29ECBC56">
            <w:pPr>
              <w:rPr>
                <w:sz w:val="24"/>
                <w:lang w:val="lv-LV"/>
              </w:rPr>
            </w:pPr>
            <w:r w:rsidRPr="000A76BA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  <w:hideMark/>
          </w:tcPr>
          <w:p w:rsidR="00F36CE2" w:rsidP="003F4FB2" w14:paraId="01E04556" w14:textId="77777777">
            <w:pPr>
              <w:rPr>
                <w:sz w:val="24"/>
                <w:lang w:val="lv-LV"/>
              </w:rPr>
            </w:pPr>
          </w:p>
          <w:p w:rsidR="00C728A3" w:rsidP="003F4FB2" w14:paraId="20C450CC" w14:textId="77777777">
            <w:pPr>
              <w:rPr>
                <w:noProof/>
                <w:sz w:val="24"/>
                <w:lang w:val="lv-LV"/>
              </w:rPr>
            </w:pPr>
          </w:p>
          <w:p w:rsidR="00F36CE2" w:rsidP="003F4FB2" w14:paraId="13D099EF" w14:textId="77555C56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P="00F36CE2" w14:paraId="68270F76" w14:textId="77777777">
      <w:pPr>
        <w:tabs>
          <w:tab w:val="right" w:pos="9072"/>
        </w:tabs>
        <w:rPr>
          <w:sz w:val="24"/>
          <w:lang w:val="lv-LV"/>
        </w:rPr>
      </w:pPr>
    </w:p>
    <w:p w:rsidR="00F36CE2" w:rsidP="00F36CE2" w14:paraId="3D89152F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12C671D1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2D64DF" w:rsidP="003F4FB2" w14:paraId="4B2BC6FE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2D64DF" w:rsidP="003F4FB2" w14:paraId="19BF1A65" w14:textId="77777777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F36CE2" w:rsidRPr="001827B2" w:rsidP="003F4FB2" w14:paraId="4EFE7474" w14:textId="697DCA19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Patrina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C728A3">
              <w:rPr>
                <w:b w:val="0"/>
                <w:sz w:val="20"/>
                <w:szCs w:val="20"/>
              </w:rPr>
              <w:t>63020038</w:t>
            </w:r>
          </w:p>
        </w:tc>
      </w:tr>
      <w:tr w14:paraId="112DA9EE" w14:textId="77777777" w:rsidTr="003F4FB2">
        <w:tblPrEx>
          <w:tblW w:w="9356" w:type="dxa"/>
          <w:tblInd w:w="108" w:type="dxa"/>
          <w:tblLayout w:type="fixed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62091313" w14:textId="31BE4C43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6" w:history="1">
              <w:r w:rsidRPr="00184540">
                <w:rPr>
                  <w:rStyle w:val="Hyperlink"/>
                  <w:b w:val="0"/>
                  <w:noProof/>
                  <w:sz w:val="20"/>
                  <w:szCs w:val="20"/>
                  <w:lang w:val="en-GB" w:eastAsia="en-US"/>
                </w:rPr>
                <w:t>jelena.patrina@vi.gov.lv</w:t>
              </w:r>
            </w:hyperlink>
            <w:r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P="00DC7539" w14:paraId="1FDCC3C3" w14:textId="77777777">
      <w:pPr>
        <w:rPr>
          <w:sz w:val="24"/>
          <w:lang w:val="lv-LV"/>
        </w:rPr>
      </w:pPr>
    </w:p>
    <w:sectPr w:rsidSect="00BC31E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4F0F6D6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1DE508EC" w14:textId="77777777">
    <w:pPr>
      <w:pStyle w:val="Footer"/>
      <w:rPr>
        <w:sz w:val="20"/>
        <w:lang w:val="lv-LV"/>
      </w:rPr>
    </w:pPr>
  </w:p>
  <w:p w:rsidR="0045451E" w:rsidRPr="00DC7539" w:rsidP="00DC7539" w14:paraId="76940CEA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0BAAE45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3607D200" w14:textId="77777777">
    <w:pPr>
      <w:pStyle w:val="Footer"/>
      <w:rPr>
        <w:sz w:val="20"/>
        <w:lang w:val="lv-LV"/>
      </w:rPr>
    </w:pPr>
  </w:p>
  <w:p w:rsidR="0045451E" w:rsidRPr="00022614" w14:paraId="65101A65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6CAE5BB3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7800D20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1B2A43C3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3F765CB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76A0DF97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14AE8EDB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P="00786E53" w14:paraId="07AB29B9" w14:textId="77777777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:rsidR="00786E53" w:rsidP="00786E53" w14:paraId="4C6C6098" w14:textId="77777777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>tālrunis: 63083193, 63020038, e-pasts: zemgale@vi.gov.lv</w:t>
    </w:r>
    <w:r>
      <w:rPr>
        <w:bCs/>
        <w:sz w:val="20"/>
        <w:szCs w:val="20"/>
        <w:lang w:val="lv-LV"/>
      </w:rPr>
      <w:t>, www.vi.gov.lv</w:t>
    </w:r>
  </w:p>
  <w:p w:rsidR="00E77B60" w:rsidRPr="00E77B60" w:rsidP="00EE5A8B" w14:paraId="74C27E82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95935"/>
    <w:rsid w:val="000A4BD0"/>
    <w:rsid w:val="000A76BA"/>
    <w:rsid w:val="000C3293"/>
    <w:rsid w:val="000C46D0"/>
    <w:rsid w:val="000E59D9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540"/>
    <w:rsid w:val="001849BB"/>
    <w:rsid w:val="00185E48"/>
    <w:rsid w:val="001B33C1"/>
    <w:rsid w:val="001B5085"/>
    <w:rsid w:val="001E1365"/>
    <w:rsid w:val="001E6E49"/>
    <w:rsid w:val="001F7425"/>
    <w:rsid w:val="00201249"/>
    <w:rsid w:val="0021574C"/>
    <w:rsid w:val="00222712"/>
    <w:rsid w:val="00240007"/>
    <w:rsid w:val="00280160"/>
    <w:rsid w:val="00285D97"/>
    <w:rsid w:val="002A3165"/>
    <w:rsid w:val="002B40AB"/>
    <w:rsid w:val="002D2040"/>
    <w:rsid w:val="002D64DF"/>
    <w:rsid w:val="002E10C2"/>
    <w:rsid w:val="002F1A3D"/>
    <w:rsid w:val="002F31D0"/>
    <w:rsid w:val="002F3781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C4FF2"/>
    <w:rsid w:val="004E78A9"/>
    <w:rsid w:val="00507850"/>
    <w:rsid w:val="005120DD"/>
    <w:rsid w:val="005514D8"/>
    <w:rsid w:val="00567F04"/>
    <w:rsid w:val="005A2936"/>
    <w:rsid w:val="005B04D6"/>
    <w:rsid w:val="005B6AAB"/>
    <w:rsid w:val="005F2AE5"/>
    <w:rsid w:val="00603BC3"/>
    <w:rsid w:val="00627CC4"/>
    <w:rsid w:val="0063035A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74F94"/>
    <w:rsid w:val="00A93E38"/>
    <w:rsid w:val="00AE06D7"/>
    <w:rsid w:val="00B05992"/>
    <w:rsid w:val="00B250C9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BF797A"/>
    <w:rsid w:val="00C274B1"/>
    <w:rsid w:val="00C42B35"/>
    <w:rsid w:val="00C5455F"/>
    <w:rsid w:val="00C55AB8"/>
    <w:rsid w:val="00C64494"/>
    <w:rsid w:val="00C728A3"/>
    <w:rsid w:val="00C729F2"/>
    <w:rsid w:val="00C74711"/>
    <w:rsid w:val="00C760F8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16D48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749C1D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5A2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aivis.duplinskis@jelgavasnovads.lv" TargetMode="External" /><Relationship Id="rId6" Type="http://schemas.openxmlformats.org/officeDocument/2006/relationships/hyperlink" Target="mailto:jelena.patrina@vi.gov.lv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Airisa Lapiņa</cp:lastModifiedBy>
  <cp:revision>10</cp:revision>
  <cp:lastPrinted>2010-10-14T10:49:00Z</cp:lastPrinted>
  <dcterms:created xsi:type="dcterms:W3CDTF">2022-10-31T13:02:00Z</dcterms:created>
  <dcterms:modified xsi:type="dcterms:W3CDTF">2022-11-01T07:48:00Z</dcterms:modified>
</cp:coreProperties>
</file>