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4A4A5A" w14:paraId="4952E66B" w14:textId="77777777" w:rsidTr="00E262F2">
        <w:trPr>
          <w:trHeight w:val="1692"/>
          <w:jc w:val="center"/>
        </w:trPr>
        <w:tc>
          <w:tcPr>
            <w:tcW w:w="9061" w:type="dxa"/>
            <w:tcBorders>
              <w:bottom w:val="single" w:sz="4" w:space="0" w:color="auto"/>
            </w:tcBorders>
          </w:tcPr>
          <w:p w14:paraId="6390E94C" w14:textId="31283E98" w:rsidR="00E262F2" w:rsidRPr="00DB6595" w:rsidRDefault="00B47F26" w:rsidP="00E262F2">
            <w:pPr>
              <w:jc w:val="center"/>
            </w:pPr>
            <w:r>
              <w:rPr>
                <w:noProof/>
                <w:lang w:eastAsia="lv-LV"/>
              </w:rPr>
              <w:drawing>
                <wp:anchor distT="0" distB="0" distL="114300" distR="114300" simplePos="0" relativeHeight="251658240" behindDoc="1" locked="0" layoutInCell="1" allowOverlap="1" wp14:anchorId="74445AE4" wp14:editId="7D5FE51F">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DB6595">
              <w:rPr>
                <w:lang w:val="ru-RU"/>
              </w:rPr>
              <w:t>ш</w:t>
            </w:r>
          </w:p>
        </w:tc>
      </w:tr>
      <w:tr w:rsidR="004A4A5A" w14:paraId="3D4B1A98" w14:textId="77777777" w:rsidTr="00E262F2">
        <w:trPr>
          <w:trHeight w:val="693"/>
          <w:jc w:val="center"/>
        </w:trPr>
        <w:tc>
          <w:tcPr>
            <w:tcW w:w="9061" w:type="dxa"/>
            <w:tcBorders>
              <w:top w:val="single" w:sz="4" w:space="0" w:color="auto"/>
            </w:tcBorders>
          </w:tcPr>
          <w:p w14:paraId="0C5E8099" w14:textId="6D7348DA" w:rsidR="008C49BD" w:rsidRDefault="00B47F26" w:rsidP="008C49BD">
            <w:pPr>
              <w:spacing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LATGALES REĢIONA </w:t>
            </w:r>
            <w:r w:rsidR="00A754B2">
              <w:rPr>
                <w:rFonts w:ascii="Times New Roman" w:eastAsia="Times New Roman" w:hAnsi="Times New Roman"/>
                <w:sz w:val="18"/>
                <w:szCs w:val="18"/>
                <w:lang w:val="pt-BR"/>
              </w:rPr>
              <w:t>PĀRVALDE</w:t>
            </w:r>
          </w:p>
          <w:p w14:paraId="20782C60" w14:textId="77777777" w:rsidR="00E262F2" w:rsidRDefault="00B47F26" w:rsidP="008C49BD">
            <w:pPr>
              <w:jc w:val="center"/>
            </w:pPr>
            <w:r>
              <w:rPr>
                <w:rFonts w:ascii="Times New Roman" w:hAnsi="Times New Roman"/>
                <w:spacing w:val="-2"/>
                <w:sz w:val="17"/>
                <w:szCs w:val="17"/>
              </w:rPr>
              <w:t>Rīgas iela 1/3, Daugavpils, LV-5401; tālr.: 65455850; e-</w:t>
            </w:r>
            <w:r w:rsidRPr="008C49BD">
              <w:rPr>
                <w:rFonts w:ascii="Times New Roman" w:hAnsi="Times New Roman"/>
                <w:spacing w:val="-2"/>
                <w:sz w:val="17"/>
                <w:szCs w:val="17"/>
              </w:rPr>
              <w:t>pasts</w:t>
            </w:r>
            <w:r w:rsidRPr="003354A0">
              <w:rPr>
                <w:rFonts w:ascii="Times New Roman" w:hAnsi="Times New Roman"/>
                <w:spacing w:val="-2"/>
                <w:sz w:val="17"/>
                <w:szCs w:val="17"/>
              </w:rPr>
              <w:t xml:space="preserve">: </w:t>
            </w:r>
            <w:hyperlink r:id="rId9" w:history="1">
              <w:r w:rsidRPr="003354A0">
                <w:rPr>
                  <w:rStyle w:val="Hyperlink"/>
                  <w:rFonts w:ascii="Times New Roman" w:hAnsi="Times New Roman"/>
                  <w:color w:val="auto"/>
                  <w:spacing w:val="-2"/>
                  <w:sz w:val="17"/>
                  <w:szCs w:val="17"/>
                  <w:u w:val="none"/>
                </w:rPr>
                <w:t>latgale@vugd.gov.lv</w:t>
              </w:r>
            </w:hyperlink>
            <w:r w:rsidRPr="003354A0">
              <w:rPr>
                <w:rFonts w:ascii="Times New Roman" w:hAnsi="Times New Roman"/>
                <w:spacing w:val="-2"/>
                <w:sz w:val="17"/>
                <w:szCs w:val="17"/>
              </w:rPr>
              <w:t>;</w:t>
            </w:r>
            <w:r>
              <w:rPr>
                <w:rFonts w:ascii="Times New Roman" w:hAnsi="Times New Roman"/>
                <w:spacing w:val="-2"/>
                <w:sz w:val="17"/>
                <w:szCs w:val="17"/>
              </w:rPr>
              <w:t xml:space="preserve"> www.vugd.gov.lv</w:t>
            </w:r>
          </w:p>
        </w:tc>
      </w:tr>
    </w:tbl>
    <w:tbl>
      <w:tblPr>
        <w:tblW w:w="9967" w:type="dxa"/>
        <w:jc w:val="center"/>
        <w:tblLayout w:type="fixed"/>
        <w:tblLook w:val="0000" w:firstRow="0" w:lastRow="0" w:firstColumn="0" w:lastColumn="0" w:noHBand="0" w:noVBand="0"/>
      </w:tblPr>
      <w:tblGrid>
        <w:gridCol w:w="3845"/>
        <w:gridCol w:w="1491"/>
        <w:gridCol w:w="4631"/>
      </w:tblGrid>
      <w:tr w:rsidR="004A4A5A" w14:paraId="2C72CA1C" w14:textId="77777777" w:rsidTr="00806873">
        <w:trPr>
          <w:jc w:val="center"/>
        </w:trPr>
        <w:tc>
          <w:tcPr>
            <w:tcW w:w="3845" w:type="dxa"/>
            <w:tcBorders>
              <w:bottom w:val="single" w:sz="4" w:space="0" w:color="000000"/>
            </w:tcBorders>
            <w:shd w:val="clear" w:color="auto" w:fill="auto"/>
          </w:tcPr>
          <w:p w14:paraId="2B595818" w14:textId="065370F8" w:rsidR="00175331" w:rsidRDefault="00175331" w:rsidP="00806873">
            <w:pPr>
              <w:snapToGrid w:val="0"/>
              <w:spacing w:after="0" w:line="240" w:lineRule="auto"/>
              <w:rPr>
                <w:rFonts w:ascii="Times New Roman" w:hAnsi="Times New Roman"/>
                <w:color w:val="000000"/>
                <w:sz w:val="24"/>
                <w:szCs w:val="24"/>
              </w:rPr>
            </w:pPr>
          </w:p>
          <w:p w14:paraId="1143F3B4" w14:textId="77777777" w:rsidR="00B258D8" w:rsidRDefault="00B258D8" w:rsidP="005040A3">
            <w:pPr>
              <w:snapToGrid w:val="0"/>
              <w:spacing w:after="0" w:line="240" w:lineRule="auto"/>
              <w:jc w:val="center"/>
              <w:rPr>
                <w:rFonts w:ascii="Times New Roman" w:hAnsi="Times New Roman"/>
                <w:color w:val="000000"/>
                <w:sz w:val="24"/>
                <w:szCs w:val="24"/>
              </w:rPr>
            </w:pPr>
          </w:p>
          <w:p w14:paraId="31177E78" w14:textId="77777777" w:rsidR="00111EA0" w:rsidRDefault="00111EA0" w:rsidP="005040A3">
            <w:pPr>
              <w:snapToGrid w:val="0"/>
              <w:spacing w:after="0" w:line="240" w:lineRule="auto"/>
              <w:jc w:val="center"/>
              <w:rPr>
                <w:rFonts w:ascii="Times New Roman" w:hAnsi="Times New Roman"/>
                <w:color w:val="000000"/>
                <w:sz w:val="24"/>
                <w:szCs w:val="24"/>
              </w:rPr>
            </w:pPr>
          </w:p>
          <w:p w14:paraId="37B9E783" w14:textId="2438C62D" w:rsidR="00B42A8D" w:rsidRPr="005D1C44" w:rsidRDefault="00B47F26" w:rsidP="005040A3">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Daugavpilī</w:t>
            </w:r>
          </w:p>
        </w:tc>
        <w:tc>
          <w:tcPr>
            <w:tcW w:w="1491" w:type="dxa"/>
            <w:tcBorders>
              <w:left w:val="nil"/>
            </w:tcBorders>
            <w:shd w:val="clear" w:color="auto" w:fill="auto"/>
          </w:tcPr>
          <w:p w14:paraId="71F35DA9"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631" w:type="dxa"/>
            <w:tcBorders>
              <w:bottom w:val="single" w:sz="4" w:space="0" w:color="000000"/>
            </w:tcBorders>
            <w:shd w:val="clear" w:color="auto" w:fill="auto"/>
          </w:tcPr>
          <w:p w14:paraId="4DAD04EA" w14:textId="77777777" w:rsidR="00806873" w:rsidRDefault="00806873" w:rsidP="00175331">
            <w:pPr>
              <w:snapToGrid w:val="0"/>
              <w:spacing w:after="0" w:line="240" w:lineRule="auto"/>
              <w:rPr>
                <w:rFonts w:ascii="Times New Roman" w:hAnsi="Times New Roman"/>
                <w:sz w:val="24"/>
                <w:szCs w:val="24"/>
              </w:rPr>
            </w:pPr>
          </w:p>
          <w:p w14:paraId="6B271ED1" w14:textId="77777777" w:rsidR="00775DEB" w:rsidRDefault="00775DEB" w:rsidP="004C60F1">
            <w:pPr>
              <w:snapToGrid w:val="0"/>
              <w:spacing w:after="0" w:line="240" w:lineRule="auto"/>
              <w:rPr>
                <w:rFonts w:ascii="Times New Roman" w:hAnsi="Times New Roman"/>
                <w:sz w:val="24"/>
                <w:szCs w:val="24"/>
              </w:rPr>
            </w:pPr>
          </w:p>
          <w:p w14:paraId="205D0AC4" w14:textId="414A439A" w:rsidR="00B42A8D" w:rsidRPr="00A47DBC" w:rsidRDefault="00B06304" w:rsidP="00B71B51">
            <w:pPr>
              <w:snapToGrid w:val="0"/>
              <w:spacing w:after="0" w:line="240" w:lineRule="auto"/>
              <w:rPr>
                <w:rFonts w:ascii="Times New Roman" w:hAnsi="Times New Roman"/>
                <w:sz w:val="24"/>
                <w:szCs w:val="24"/>
              </w:rPr>
            </w:pPr>
            <w:r>
              <w:rPr>
                <w:rFonts w:ascii="Times New Roman" w:hAnsi="Times New Roman"/>
                <w:sz w:val="24"/>
                <w:szCs w:val="24"/>
              </w:rPr>
              <w:t>Naujenes pirmsskolas izglītības iestāde “Rūķītis”</w:t>
            </w:r>
          </w:p>
        </w:tc>
      </w:tr>
      <w:tr w:rsidR="004A4A5A" w14:paraId="351C6E49" w14:textId="77777777" w:rsidTr="00806873">
        <w:trPr>
          <w:trHeight w:val="375"/>
          <w:jc w:val="center"/>
        </w:trPr>
        <w:tc>
          <w:tcPr>
            <w:tcW w:w="3845" w:type="dxa"/>
            <w:shd w:val="clear" w:color="auto" w:fill="auto"/>
          </w:tcPr>
          <w:p w14:paraId="4AC063E5" w14:textId="77777777" w:rsidR="00B42A8D" w:rsidRPr="005D1C44" w:rsidRDefault="00B47F26" w:rsidP="005040A3">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91" w:type="dxa"/>
            <w:shd w:val="clear" w:color="auto" w:fill="auto"/>
          </w:tcPr>
          <w:p w14:paraId="51C52C38"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631" w:type="dxa"/>
            <w:shd w:val="clear" w:color="auto" w:fill="auto"/>
          </w:tcPr>
          <w:p w14:paraId="143E4CFE" w14:textId="77777777" w:rsidR="00B42A8D" w:rsidRPr="005D1C44" w:rsidRDefault="00B47F26"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rsidR="004A4A5A" w14:paraId="44E7F008" w14:textId="77777777" w:rsidTr="00806873">
        <w:trPr>
          <w:jc w:val="center"/>
        </w:trPr>
        <w:tc>
          <w:tcPr>
            <w:tcW w:w="3845" w:type="dxa"/>
            <w:tcBorders>
              <w:bottom w:val="single" w:sz="4" w:space="0" w:color="auto"/>
            </w:tcBorders>
            <w:shd w:val="clear" w:color="auto" w:fill="auto"/>
          </w:tcPr>
          <w:p w14:paraId="1EBFC156" w14:textId="77777777" w:rsidR="00B42A8D" w:rsidRPr="005040A3" w:rsidRDefault="00B47F26" w:rsidP="005040A3">
            <w:pPr>
              <w:snapToGrid w:val="0"/>
              <w:spacing w:after="0" w:line="240" w:lineRule="auto"/>
              <w:jc w:val="center"/>
              <w:rPr>
                <w:rFonts w:ascii="Times New Roman" w:hAnsi="Times New Roman"/>
                <w:color w:val="000000"/>
                <w:sz w:val="24"/>
                <w:szCs w:val="24"/>
              </w:rPr>
            </w:pPr>
            <w:r w:rsidRPr="005040A3">
              <w:rPr>
                <w:rFonts w:ascii="Times New Roman" w:hAnsi="Times New Roman"/>
                <w:color w:val="000000"/>
                <w:sz w:val="24"/>
                <w:szCs w:val="24"/>
              </w:rPr>
              <w:fldChar w:fldCharType="begin"/>
            </w:r>
            <w:r w:rsidRPr="005040A3">
              <w:rPr>
                <w:rFonts w:ascii="Times New Roman" w:hAnsi="Times New Roman"/>
                <w:color w:val="000000"/>
                <w:sz w:val="24"/>
                <w:szCs w:val="24"/>
              </w:rPr>
              <w:instrText xml:space="preserve"> MERGEFIELD  PIRMEPARDATUMS  \* MERGEFORMAT </w:instrText>
            </w:r>
            <w:r w:rsidRPr="005040A3">
              <w:rPr>
                <w:rFonts w:ascii="Times New Roman" w:hAnsi="Times New Roman"/>
                <w:color w:val="000000"/>
                <w:sz w:val="24"/>
                <w:szCs w:val="24"/>
              </w:rPr>
              <w:fldChar w:fldCharType="separate"/>
            </w:r>
            <w:r w:rsidRPr="005040A3">
              <w:rPr>
                <w:rFonts w:ascii="Times New Roman" w:hAnsi="Times New Roman"/>
                <w:noProof/>
                <w:color w:val="000000"/>
                <w:sz w:val="24"/>
                <w:szCs w:val="24"/>
              </w:rPr>
              <w:t>«PIRMEPARDATUMS»</w:t>
            </w:r>
            <w:r w:rsidRPr="005040A3">
              <w:rPr>
                <w:rFonts w:ascii="Times New Roman" w:hAnsi="Times New Roman"/>
                <w:color w:val="000000"/>
                <w:sz w:val="24"/>
                <w:szCs w:val="24"/>
              </w:rPr>
              <w:fldChar w:fldCharType="end"/>
            </w:r>
            <w:r w:rsidR="003C0F48">
              <w:rPr>
                <w:rFonts w:ascii="Times New Roman" w:hAnsi="Times New Roman"/>
                <w:color w:val="000000"/>
                <w:sz w:val="24"/>
                <w:szCs w:val="24"/>
              </w:rPr>
              <w:t>.</w:t>
            </w:r>
          </w:p>
        </w:tc>
        <w:tc>
          <w:tcPr>
            <w:tcW w:w="1491" w:type="dxa"/>
            <w:shd w:val="clear" w:color="auto" w:fill="auto"/>
          </w:tcPr>
          <w:p w14:paraId="3D68B96A"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631" w:type="dxa"/>
            <w:tcBorders>
              <w:bottom w:val="single" w:sz="4" w:space="0" w:color="000000"/>
            </w:tcBorders>
            <w:shd w:val="clear" w:color="auto" w:fill="auto"/>
          </w:tcPr>
          <w:p w14:paraId="759DE1AF" w14:textId="57E5BEC1" w:rsidR="00B42A8D" w:rsidRPr="005D1C44" w:rsidRDefault="005F3F14" w:rsidP="00B06304">
            <w:pPr>
              <w:snapToGri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Reģ</w:t>
            </w:r>
            <w:proofErr w:type="spellEnd"/>
            <w:r>
              <w:rPr>
                <w:rFonts w:ascii="Times New Roman" w:hAnsi="Times New Roman"/>
                <w:color w:val="000000"/>
                <w:sz w:val="24"/>
                <w:szCs w:val="24"/>
              </w:rPr>
              <w:t xml:space="preserve">. Nr. </w:t>
            </w:r>
            <w:r w:rsidR="00B06304">
              <w:rPr>
                <w:rFonts w:ascii="Times New Roman" w:hAnsi="Times New Roman"/>
                <w:color w:val="000000"/>
                <w:sz w:val="24"/>
                <w:szCs w:val="24"/>
              </w:rPr>
              <w:t>4201901661</w:t>
            </w:r>
          </w:p>
        </w:tc>
      </w:tr>
      <w:tr w:rsidR="004A4A5A" w14:paraId="491F713B" w14:textId="77777777" w:rsidTr="00806873">
        <w:trPr>
          <w:jc w:val="center"/>
        </w:trPr>
        <w:tc>
          <w:tcPr>
            <w:tcW w:w="3845" w:type="dxa"/>
            <w:tcBorders>
              <w:top w:val="single" w:sz="4" w:space="0" w:color="auto"/>
            </w:tcBorders>
            <w:shd w:val="clear" w:color="auto" w:fill="auto"/>
          </w:tcPr>
          <w:p w14:paraId="10F04DAF" w14:textId="77777777" w:rsidR="00B42A8D" w:rsidRPr="005D1C44" w:rsidRDefault="00B47F26" w:rsidP="005040A3">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91" w:type="dxa"/>
            <w:shd w:val="clear" w:color="auto" w:fill="auto"/>
          </w:tcPr>
          <w:p w14:paraId="6DE0DFD4"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631" w:type="dxa"/>
            <w:tcBorders>
              <w:top w:val="single" w:sz="4" w:space="0" w:color="000000"/>
            </w:tcBorders>
            <w:shd w:val="clear" w:color="auto" w:fill="auto"/>
          </w:tcPr>
          <w:p w14:paraId="66F7BD20" w14:textId="77777777" w:rsidR="00B42A8D" w:rsidRPr="005D1C44" w:rsidRDefault="00B47F26"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4A4A5A" w14:paraId="215B9A11" w14:textId="77777777" w:rsidTr="00806873">
        <w:trPr>
          <w:jc w:val="center"/>
        </w:trPr>
        <w:tc>
          <w:tcPr>
            <w:tcW w:w="3845" w:type="dxa"/>
            <w:shd w:val="clear" w:color="auto" w:fill="auto"/>
          </w:tcPr>
          <w:p w14:paraId="5647C0E5"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1491" w:type="dxa"/>
            <w:shd w:val="clear" w:color="auto" w:fill="auto"/>
          </w:tcPr>
          <w:p w14:paraId="19BFF094"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631" w:type="dxa"/>
            <w:tcBorders>
              <w:bottom w:val="single" w:sz="4" w:space="0" w:color="000000"/>
            </w:tcBorders>
            <w:shd w:val="clear" w:color="auto" w:fill="auto"/>
          </w:tcPr>
          <w:p w14:paraId="737D1A01" w14:textId="7CB486A5" w:rsidR="00B42A8D" w:rsidRPr="005D1C44" w:rsidRDefault="00B06304" w:rsidP="00B71B51">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Alejas iela 2, Krauja, Naujenes pagasts, Augšdaugavas novads, LV-5451</w:t>
            </w:r>
          </w:p>
        </w:tc>
      </w:tr>
      <w:tr w:rsidR="004A4A5A" w14:paraId="30FB57BC" w14:textId="77777777" w:rsidTr="00806873">
        <w:trPr>
          <w:jc w:val="center"/>
        </w:trPr>
        <w:tc>
          <w:tcPr>
            <w:tcW w:w="3845" w:type="dxa"/>
            <w:shd w:val="clear" w:color="auto" w:fill="auto"/>
          </w:tcPr>
          <w:p w14:paraId="523241D6"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1491" w:type="dxa"/>
            <w:shd w:val="clear" w:color="auto" w:fill="auto"/>
          </w:tcPr>
          <w:p w14:paraId="6D148967"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631" w:type="dxa"/>
            <w:tcBorders>
              <w:top w:val="single" w:sz="4" w:space="0" w:color="000000"/>
            </w:tcBorders>
            <w:shd w:val="clear" w:color="auto" w:fill="auto"/>
          </w:tcPr>
          <w:p w14:paraId="47E82C61" w14:textId="77777777" w:rsidR="00B42A8D" w:rsidRPr="005D1C44" w:rsidRDefault="00B47F26"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14:paraId="3561A09D" w14:textId="77777777" w:rsidR="002972AA" w:rsidRPr="00B42A8D" w:rsidRDefault="002972AA">
      <w:pPr>
        <w:rPr>
          <w:rFonts w:ascii="Times New Roman" w:hAnsi="Times New Roman" w:cs="Times New Roman"/>
          <w:sz w:val="24"/>
          <w:szCs w:val="24"/>
        </w:rPr>
      </w:pPr>
    </w:p>
    <w:p w14:paraId="7D5B6E4A" w14:textId="77777777" w:rsidR="002972AA" w:rsidRPr="00B42A8D" w:rsidRDefault="00B47F26" w:rsidP="00B42A8D">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color w:val="000000"/>
          <w:sz w:val="28"/>
          <w:szCs w:val="28"/>
          <w:u w:val="single"/>
        </w:rPr>
        <w:fldChar w:fldCharType="begin"/>
      </w:r>
      <w:r w:rsidRPr="001C2010">
        <w:rPr>
          <w:rFonts w:ascii="Times New Roman" w:hAnsi="Times New Roman" w:cs="Times New Roman"/>
          <w:color w:val="000000"/>
          <w:sz w:val="28"/>
          <w:szCs w:val="28"/>
          <w:u w:val="single"/>
        </w:rPr>
        <w:instrText xml:space="preserve"> MERGEFIELD  DOKREGNUMURS  \* MERGEFORMAT </w:instrText>
      </w:r>
      <w:r w:rsidRPr="001C2010">
        <w:rPr>
          <w:rFonts w:ascii="Times New Roman" w:hAnsi="Times New Roman" w:cs="Times New Roman"/>
          <w:color w:val="000000"/>
          <w:sz w:val="28"/>
          <w:szCs w:val="28"/>
          <w:u w:val="single"/>
        </w:rPr>
        <w:fldChar w:fldCharType="separate"/>
      </w:r>
      <w:r w:rsidRPr="001C2010">
        <w:rPr>
          <w:rFonts w:ascii="Times New Roman" w:hAnsi="Times New Roman" w:cs="Times New Roman"/>
          <w:noProof/>
          <w:color w:val="000000"/>
          <w:sz w:val="28"/>
          <w:szCs w:val="28"/>
          <w:u w:val="single"/>
        </w:rPr>
        <w:t>«DOKREGNUMURS»</w:t>
      </w:r>
      <w:r w:rsidRPr="001C2010">
        <w:rPr>
          <w:rFonts w:ascii="Times New Roman" w:hAnsi="Times New Roman" w:cs="Times New Roman"/>
          <w:color w:val="000000"/>
          <w:sz w:val="28"/>
          <w:szCs w:val="28"/>
          <w:u w:val="single"/>
        </w:rPr>
        <w:fldChar w:fldCharType="end"/>
      </w:r>
    </w:p>
    <w:tbl>
      <w:tblPr>
        <w:tblW w:w="9967" w:type="dxa"/>
        <w:jc w:val="center"/>
        <w:tblLayout w:type="fixed"/>
        <w:tblLook w:val="0000" w:firstRow="0" w:lastRow="0" w:firstColumn="0" w:lastColumn="0" w:noHBand="0" w:noVBand="0"/>
      </w:tblPr>
      <w:tblGrid>
        <w:gridCol w:w="3544"/>
        <w:gridCol w:w="6423"/>
      </w:tblGrid>
      <w:tr w:rsidR="004A4A5A" w14:paraId="4C5DCD6E" w14:textId="77777777" w:rsidTr="00360235">
        <w:trPr>
          <w:cantSplit/>
          <w:trHeight w:val="401"/>
          <w:jc w:val="center"/>
        </w:trPr>
        <w:tc>
          <w:tcPr>
            <w:tcW w:w="3544" w:type="dxa"/>
            <w:tcBorders>
              <w:bottom w:val="single" w:sz="4" w:space="0" w:color="auto"/>
            </w:tcBorders>
            <w:shd w:val="clear" w:color="auto" w:fill="auto"/>
            <w:vAlign w:val="bottom"/>
          </w:tcPr>
          <w:p w14:paraId="37A3031F" w14:textId="01A91CB5" w:rsidR="00360235" w:rsidRPr="005D1C44" w:rsidRDefault="002524B6" w:rsidP="001D76AA">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2023</w:t>
            </w:r>
            <w:r w:rsidR="001B12A7">
              <w:rPr>
                <w:rFonts w:ascii="Times New Roman" w:hAnsi="Times New Roman"/>
                <w:color w:val="000000"/>
                <w:sz w:val="24"/>
                <w:szCs w:val="24"/>
              </w:rPr>
              <w:t xml:space="preserve">.gada   </w:t>
            </w:r>
            <w:r w:rsidR="00F832C0">
              <w:rPr>
                <w:rFonts w:ascii="Times New Roman" w:hAnsi="Times New Roman"/>
                <w:color w:val="000000"/>
                <w:sz w:val="24"/>
                <w:szCs w:val="24"/>
              </w:rPr>
              <w:t>30</w:t>
            </w:r>
            <w:r w:rsidR="001D76AA">
              <w:rPr>
                <w:rFonts w:ascii="Times New Roman" w:hAnsi="Times New Roman"/>
                <w:color w:val="000000"/>
                <w:sz w:val="24"/>
                <w:szCs w:val="24"/>
              </w:rPr>
              <w:t>.</w:t>
            </w:r>
            <w:r w:rsidR="00952E28">
              <w:rPr>
                <w:rFonts w:ascii="Times New Roman" w:hAnsi="Times New Roman"/>
                <w:color w:val="000000"/>
                <w:sz w:val="24"/>
                <w:szCs w:val="24"/>
              </w:rPr>
              <w:t>maijā</w:t>
            </w:r>
            <w:r w:rsidR="00B47F26">
              <w:rPr>
                <w:rFonts w:ascii="Times New Roman" w:hAnsi="Times New Roman"/>
                <w:color w:val="000000"/>
                <w:sz w:val="24"/>
                <w:szCs w:val="24"/>
              </w:rPr>
              <w:t xml:space="preserve">    </w:t>
            </w:r>
          </w:p>
        </w:tc>
        <w:tc>
          <w:tcPr>
            <w:tcW w:w="6423" w:type="dxa"/>
            <w:tcBorders>
              <w:bottom w:val="single" w:sz="4" w:space="0" w:color="auto"/>
            </w:tcBorders>
            <w:shd w:val="clear" w:color="auto" w:fill="auto"/>
            <w:vAlign w:val="bottom"/>
          </w:tcPr>
          <w:p w14:paraId="03BB8805" w14:textId="77777777" w:rsidR="00360235" w:rsidRPr="005D1C44" w:rsidRDefault="00B47F26" w:rsidP="004D7C64">
            <w:pPr>
              <w:snapToGrid w:val="0"/>
              <w:spacing w:after="0" w:line="240" w:lineRule="auto"/>
              <w:jc w:val="center"/>
              <w:rPr>
                <w:rFonts w:ascii="Times New Roman" w:hAnsi="Times New Roman"/>
                <w:color w:val="000000"/>
                <w:sz w:val="24"/>
                <w:szCs w:val="24"/>
              </w:rPr>
            </w:pPr>
            <w:r>
              <w:rPr>
                <w:rFonts w:ascii="Times New Roman" w:hAnsi="Times New Roman" w:cs="Times New Roman"/>
                <w:sz w:val="24"/>
                <w:szCs w:val="24"/>
              </w:rPr>
              <w:t xml:space="preserve">Valsts </w:t>
            </w:r>
            <w:r w:rsidRPr="00DE73A3">
              <w:rPr>
                <w:rFonts w:ascii="Times New Roman" w:hAnsi="Times New Roman"/>
                <w:color w:val="000000"/>
                <w:sz w:val="24"/>
                <w:szCs w:val="24"/>
              </w:rPr>
              <w:t>ugunsdzēsības un glābšanas dienesta</w:t>
            </w:r>
            <w:r>
              <w:rPr>
                <w:rFonts w:ascii="Times New Roman" w:hAnsi="Times New Roman"/>
                <w:color w:val="000000"/>
                <w:sz w:val="24"/>
                <w:szCs w:val="24"/>
              </w:rPr>
              <w:t xml:space="preserve"> (turpmāk –VUGD)</w:t>
            </w:r>
          </w:p>
        </w:tc>
      </w:tr>
      <w:tr w:rsidR="004A4A5A" w14:paraId="0800268F" w14:textId="77777777" w:rsidTr="00360235">
        <w:trPr>
          <w:cantSplit/>
          <w:trHeight w:val="232"/>
          <w:jc w:val="center"/>
        </w:trPr>
        <w:tc>
          <w:tcPr>
            <w:tcW w:w="3544" w:type="dxa"/>
            <w:tcBorders>
              <w:top w:val="single" w:sz="4" w:space="0" w:color="auto"/>
            </w:tcBorders>
            <w:shd w:val="clear" w:color="auto" w:fill="auto"/>
          </w:tcPr>
          <w:p w14:paraId="459ED5D8" w14:textId="77777777" w:rsidR="00360235" w:rsidRPr="005D1C44" w:rsidRDefault="00B47F26" w:rsidP="004D7C64">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szCs w:val="28"/>
              </w:rPr>
              <w:t>(pārbaudes datums</w:t>
            </w:r>
            <w:r>
              <w:rPr>
                <w:rFonts w:ascii="Times New Roman" w:hAnsi="Times New Roman"/>
                <w:color w:val="000000"/>
                <w:sz w:val="16"/>
                <w:szCs w:val="28"/>
              </w:rPr>
              <w:t xml:space="preserve"> </w:t>
            </w:r>
            <w:r w:rsidRPr="005D1C44">
              <w:rPr>
                <w:rFonts w:ascii="Times New Roman" w:hAnsi="Times New Roman"/>
                <w:color w:val="000000"/>
                <w:sz w:val="16"/>
                <w:szCs w:val="28"/>
              </w:rPr>
              <w:t>(-i)</w:t>
            </w:r>
            <w:r>
              <w:rPr>
                <w:rFonts w:ascii="Times New Roman" w:hAnsi="Times New Roman"/>
                <w:color w:val="000000"/>
                <w:sz w:val="16"/>
                <w:szCs w:val="28"/>
              </w:rPr>
              <w:t>)</w:t>
            </w:r>
          </w:p>
        </w:tc>
        <w:tc>
          <w:tcPr>
            <w:tcW w:w="6423" w:type="dxa"/>
            <w:tcBorders>
              <w:top w:val="single" w:sz="4" w:space="0" w:color="auto"/>
            </w:tcBorders>
            <w:shd w:val="clear" w:color="auto" w:fill="auto"/>
          </w:tcPr>
          <w:p w14:paraId="797E93FC" w14:textId="77777777" w:rsidR="00360235" w:rsidRPr="005D1C44" w:rsidRDefault="00360235" w:rsidP="004D7C64">
            <w:pPr>
              <w:snapToGrid w:val="0"/>
              <w:spacing w:after="0" w:line="240" w:lineRule="auto"/>
              <w:jc w:val="center"/>
              <w:rPr>
                <w:rFonts w:ascii="Times New Roman" w:hAnsi="Times New Roman"/>
                <w:color w:val="000000"/>
                <w:sz w:val="16"/>
              </w:rPr>
            </w:pPr>
          </w:p>
        </w:tc>
      </w:tr>
      <w:tr w:rsidR="004A4A5A" w14:paraId="4361939E" w14:textId="77777777" w:rsidTr="00360235">
        <w:trPr>
          <w:cantSplit/>
          <w:trHeight w:val="340"/>
          <w:jc w:val="center"/>
        </w:trPr>
        <w:tc>
          <w:tcPr>
            <w:tcW w:w="9967" w:type="dxa"/>
            <w:gridSpan w:val="2"/>
            <w:tcBorders>
              <w:bottom w:val="single" w:sz="4" w:space="0" w:color="auto"/>
            </w:tcBorders>
            <w:shd w:val="clear" w:color="auto" w:fill="auto"/>
            <w:vAlign w:val="bottom"/>
          </w:tcPr>
          <w:p w14:paraId="08D3E0BE" w14:textId="60069B7D" w:rsidR="00BC44EC" w:rsidRPr="005D1C44" w:rsidRDefault="00B47F26" w:rsidP="00A754B2">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Latgales reģiona </w:t>
            </w:r>
            <w:r w:rsidR="00A754B2">
              <w:rPr>
                <w:rFonts w:ascii="Times New Roman" w:hAnsi="Times New Roman"/>
                <w:color w:val="000000"/>
                <w:sz w:val="24"/>
                <w:szCs w:val="24"/>
              </w:rPr>
              <w:t>pārvaldes</w:t>
            </w:r>
            <w:r>
              <w:rPr>
                <w:rFonts w:ascii="Times New Roman" w:hAnsi="Times New Roman"/>
                <w:color w:val="000000"/>
                <w:sz w:val="24"/>
                <w:szCs w:val="24"/>
              </w:rPr>
              <w:t xml:space="preserve"> </w:t>
            </w:r>
            <w:r w:rsidR="00537BFE">
              <w:rPr>
                <w:rFonts w:ascii="Times New Roman" w:hAnsi="Times New Roman"/>
                <w:color w:val="000000"/>
                <w:sz w:val="24"/>
                <w:szCs w:val="24"/>
              </w:rPr>
              <w:t>Ugunsdrošības uzraudzības un civilās aizsardzības nodaļas inspektors</w:t>
            </w:r>
          </w:p>
        </w:tc>
      </w:tr>
      <w:tr w:rsidR="00537BFE" w14:paraId="04B47762" w14:textId="77777777" w:rsidTr="00360235">
        <w:trPr>
          <w:cantSplit/>
          <w:trHeight w:val="340"/>
          <w:jc w:val="center"/>
        </w:trPr>
        <w:tc>
          <w:tcPr>
            <w:tcW w:w="9967" w:type="dxa"/>
            <w:gridSpan w:val="2"/>
            <w:tcBorders>
              <w:bottom w:val="single" w:sz="4" w:space="0" w:color="auto"/>
            </w:tcBorders>
            <w:shd w:val="clear" w:color="auto" w:fill="auto"/>
            <w:vAlign w:val="bottom"/>
          </w:tcPr>
          <w:p w14:paraId="7C05C71C" w14:textId="0FB6D620" w:rsidR="00537BFE" w:rsidRDefault="00537BFE" w:rsidP="00537BFE">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kapteinis Artjoms Anufrijevs</w:t>
            </w:r>
          </w:p>
        </w:tc>
      </w:tr>
      <w:tr w:rsidR="004A4A5A" w14:paraId="01C7A8FE" w14:textId="77777777" w:rsidTr="006A24DA">
        <w:trPr>
          <w:cantSplit/>
          <w:jc w:val="center"/>
        </w:trPr>
        <w:tc>
          <w:tcPr>
            <w:tcW w:w="9967" w:type="dxa"/>
            <w:gridSpan w:val="2"/>
            <w:tcBorders>
              <w:top w:val="single" w:sz="4" w:space="0" w:color="auto"/>
            </w:tcBorders>
            <w:shd w:val="clear" w:color="auto" w:fill="auto"/>
          </w:tcPr>
          <w:p w14:paraId="1168EFE4" w14:textId="77777777" w:rsidR="00BC44EC" w:rsidRPr="005D1C44" w:rsidRDefault="00B47F26"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rPr>
              <w:t>(amatpersonas (-u) amats, speciālā dienesta pakāpe, vārds, uzvārds)</w:t>
            </w:r>
          </w:p>
        </w:tc>
      </w:tr>
      <w:tr w:rsidR="004A4A5A" w14:paraId="282F6F42" w14:textId="77777777" w:rsidTr="006A24DA">
        <w:trPr>
          <w:trHeight w:val="340"/>
          <w:jc w:val="center"/>
        </w:trPr>
        <w:tc>
          <w:tcPr>
            <w:tcW w:w="9967" w:type="dxa"/>
            <w:gridSpan w:val="2"/>
            <w:tcBorders>
              <w:bottom w:val="single" w:sz="4" w:space="0" w:color="auto"/>
            </w:tcBorders>
            <w:shd w:val="clear" w:color="auto" w:fill="auto"/>
            <w:vAlign w:val="bottom"/>
          </w:tcPr>
          <w:p w14:paraId="63AABD5C" w14:textId="7BF0CD90" w:rsidR="00BC44EC" w:rsidRPr="00102CDB" w:rsidRDefault="00045732" w:rsidP="00B06304">
            <w:pPr>
              <w:spacing w:after="0" w:line="240" w:lineRule="auto"/>
              <w:jc w:val="both"/>
              <w:rPr>
                <w:rFonts w:ascii="Times New Roman" w:hAnsi="Times New Roman"/>
                <w:sz w:val="24"/>
                <w:szCs w:val="24"/>
              </w:rPr>
            </w:pPr>
            <w:r>
              <w:rPr>
                <w:rFonts w:ascii="Times New Roman" w:hAnsi="Times New Roman"/>
                <w:bCs/>
                <w:sz w:val="24"/>
                <w:szCs w:val="24"/>
              </w:rPr>
              <w:t>p</w:t>
            </w:r>
            <w:r w:rsidR="00B47F26" w:rsidRPr="00324C14">
              <w:rPr>
                <w:rFonts w:ascii="Times New Roman" w:hAnsi="Times New Roman"/>
                <w:bCs/>
                <w:sz w:val="24"/>
                <w:szCs w:val="24"/>
              </w:rPr>
              <w:t>iedaloties</w:t>
            </w:r>
            <w:r w:rsidR="00B47F26">
              <w:rPr>
                <w:rFonts w:ascii="Times New Roman" w:hAnsi="Times New Roman"/>
                <w:bCs/>
                <w:sz w:val="24"/>
                <w:szCs w:val="24"/>
              </w:rPr>
              <w:t xml:space="preserve"> </w:t>
            </w:r>
            <w:r w:rsidR="00B06304">
              <w:rPr>
                <w:rFonts w:ascii="Times New Roman" w:hAnsi="Times New Roman"/>
                <w:bCs/>
                <w:sz w:val="24"/>
                <w:szCs w:val="24"/>
              </w:rPr>
              <w:t xml:space="preserve">Naujenes pirmsskolas izglītības iestādes “Rūķītis” saimniecības daļas vadītājai </w:t>
            </w:r>
          </w:p>
        </w:tc>
      </w:tr>
      <w:tr w:rsidR="00B06304" w14:paraId="7B38C4CD" w14:textId="77777777" w:rsidTr="006A24DA">
        <w:trPr>
          <w:trHeight w:val="340"/>
          <w:jc w:val="center"/>
        </w:trPr>
        <w:tc>
          <w:tcPr>
            <w:tcW w:w="9967" w:type="dxa"/>
            <w:gridSpan w:val="2"/>
            <w:tcBorders>
              <w:bottom w:val="single" w:sz="4" w:space="0" w:color="auto"/>
            </w:tcBorders>
            <w:shd w:val="clear" w:color="auto" w:fill="auto"/>
            <w:vAlign w:val="bottom"/>
          </w:tcPr>
          <w:p w14:paraId="23BBEB26" w14:textId="379A4CFD" w:rsidR="00B06304" w:rsidRDefault="00B06304" w:rsidP="00B06304">
            <w:pPr>
              <w:spacing w:after="0" w:line="240" w:lineRule="auto"/>
              <w:jc w:val="both"/>
              <w:rPr>
                <w:rFonts w:ascii="Times New Roman" w:hAnsi="Times New Roman"/>
                <w:bCs/>
                <w:sz w:val="24"/>
                <w:szCs w:val="24"/>
              </w:rPr>
            </w:pPr>
            <w:r>
              <w:rPr>
                <w:rFonts w:ascii="Times New Roman" w:hAnsi="Times New Roman"/>
                <w:bCs/>
                <w:sz w:val="24"/>
                <w:szCs w:val="24"/>
              </w:rPr>
              <w:t xml:space="preserve">Jeļenai </w:t>
            </w:r>
            <w:proofErr w:type="spellStart"/>
            <w:r>
              <w:rPr>
                <w:rFonts w:ascii="Times New Roman" w:hAnsi="Times New Roman"/>
                <w:bCs/>
                <w:sz w:val="24"/>
                <w:szCs w:val="24"/>
              </w:rPr>
              <w:t>Samijlovskai</w:t>
            </w:r>
            <w:proofErr w:type="spellEnd"/>
          </w:p>
        </w:tc>
      </w:tr>
      <w:tr w:rsidR="004A4A5A" w14:paraId="312787B8" w14:textId="77777777" w:rsidTr="00BC44EC">
        <w:trPr>
          <w:jc w:val="center"/>
        </w:trPr>
        <w:tc>
          <w:tcPr>
            <w:tcW w:w="9967" w:type="dxa"/>
            <w:gridSpan w:val="2"/>
            <w:tcBorders>
              <w:top w:val="single" w:sz="4" w:space="0" w:color="auto"/>
            </w:tcBorders>
            <w:shd w:val="clear" w:color="auto" w:fill="auto"/>
          </w:tcPr>
          <w:p w14:paraId="3ECBF29F" w14:textId="77777777" w:rsidR="00BC44EC" w:rsidRPr="005D1C44" w:rsidRDefault="00B47F26" w:rsidP="00C3455D">
            <w:pPr>
              <w:spacing w:after="0" w:line="240" w:lineRule="auto"/>
              <w:jc w:val="center"/>
              <w:rPr>
                <w:rFonts w:ascii="Times New Roman" w:hAnsi="Times New Roman"/>
                <w:color w:val="000000"/>
                <w:sz w:val="16"/>
              </w:rPr>
            </w:pPr>
            <w:r w:rsidRPr="005D1C44">
              <w:rPr>
                <w:rFonts w:ascii="Times New Roman" w:hAnsi="Times New Roman"/>
                <w:color w:val="000000"/>
                <w:sz w:val="16"/>
              </w:rPr>
              <w:t>(objekta atbildīgās personas amats, vārds, uzvārds)</w:t>
            </w:r>
          </w:p>
        </w:tc>
      </w:tr>
      <w:tr w:rsidR="004A4A5A" w14:paraId="746D95F7" w14:textId="77777777" w:rsidTr="00360235">
        <w:trPr>
          <w:trHeight w:val="340"/>
          <w:jc w:val="center"/>
        </w:trPr>
        <w:tc>
          <w:tcPr>
            <w:tcW w:w="9967" w:type="dxa"/>
            <w:gridSpan w:val="2"/>
            <w:tcBorders>
              <w:bottom w:val="single" w:sz="4" w:space="0" w:color="auto"/>
            </w:tcBorders>
            <w:shd w:val="clear" w:color="auto" w:fill="auto"/>
            <w:vAlign w:val="bottom"/>
          </w:tcPr>
          <w:p w14:paraId="548E5C09" w14:textId="1E186E2D" w:rsidR="00BC44EC" w:rsidRPr="00CC2C4D" w:rsidRDefault="00B47F26" w:rsidP="00B06304">
            <w:pPr>
              <w:snapToGrid w:val="0"/>
              <w:spacing w:after="0" w:line="240" w:lineRule="auto"/>
              <w:jc w:val="both"/>
              <w:rPr>
                <w:rFonts w:ascii="Times New Roman" w:hAnsi="Times New Roman"/>
                <w:bCs/>
                <w:sz w:val="24"/>
                <w:szCs w:val="24"/>
              </w:rPr>
            </w:pPr>
            <w:r>
              <w:rPr>
                <w:rFonts w:ascii="Times New Roman" w:hAnsi="Times New Roman"/>
                <w:bCs/>
                <w:sz w:val="24"/>
                <w:szCs w:val="24"/>
              </w:rPr>
              <w:t>veica</w:t>
            </w:r>
            <w:r w:rsidR="00537BFE">
              <w:rPr>
                <w:rFonts w:ascii="Times New Roman" w:hAnsi="Times New Roman"/>
                <w:bCs/>
                <w:sz w:val="24"/>
                <w:szCs w:val="24"/>
              </w:rPr>
              <w:t xml:space="preserve"> </w:t>
            </w:r>
            <w:r>
              <w:rPr>
                <w:rFonts w:ascii="Times New Roman" w:hAnsi="Times New Roman"/>
                <w:bCs/>
                <w:sz w:val="24"/>
                <w:szCs w:val="24"/>
              </w:rPr>
              <w:t xml:space="preserve"> </w:t>
            </w:r>
            <w:r w:rsidR="00B06304">
              <w:rPr>
                <w:rFonts w:ascii="Times New Roman" w:hAnsi="Times New Roman"/>
                <w:bCs/>
                <w:sz w:val="24"/>
                <w:szCs w:val="24"/>
              </w:rPr>
              <w:t xml:space="preserve">Naujenes pirmsskolas izglītības iestādes “Rūķītis” ēkas telpu, katlu mājas un teritorijas, </w:t>
            </w:r>
          </w:p>
        </w:tc>
      </w:tr>
      <w:tr w:rsidR="00A462AE" w14:paraId="65363C3D" w14:textId="77777777" w:rsidTr="00360235">
        <w:trPr>
          <w:trHeight w:val="340"/>
          <w:jc w:val="center"/>
        </w:trPr>
        <w:tc>
          <w:tcPr>
            <w:tcW w:w="9967" w:type="dxa"/>
            <w:gridSpan w:val="2"/>
            <w:tcBorders>
              <w:bottom w:val="single" w:sz="4" w:space="0" w:color="auto"/>
            </w:tcBorders>
            <w:shd w:val="clear" w:color="auto" w:fill="auto"/>
            <w:vAlign w:val="bottom"/>
          </w:tcPr>
          <w:p w14:paraId="13D17305" w14:textId="0A1AA1F6" w:rsidR="00B06304" w:rsidRDefault="00B06304" w:rsidP="00A462AE">
            <w:pPr>
              <w:snapToGrid w:val="0"/>
              <w:spacing w:after="0" w:line="240" w:lineRule="auto"/>
              <w:jc w:val="both"/>
              <w:rPr>
                <w:rFonts w:ascii="Times New Roman" w:hAnsi="Times New Roman"/>
                <w:bCs/>
                <w:sz w:val="24"/>
                <w:szCs w:val="24"/>
              </w:rPr>
            </w:pPr>
            <w:r>
              <w:rPr>
                <w:rFonts w:ascii="Times New Roman" w:hAnsi="Times New Roman"/>
                <w:bCs/>
                <w:sz w:val="24"/>
                <w:szCs w:val="24"/>
              </w:rPr>
              <w:t>Alejas ielā 2, Krauja, Naujenes pagasts, Augšdaugavas novads (turpmāk - objekts)</w:t>
            </w:r>
          </w:p>
        </w:tc>
      </w:tr>
      <w:tr w:rsidR="004A4A5A" w14:paraId="31B0D58A" w14:textId="77777777" w:rsidTr="00BC44EC">
        <w:trPr>
          <w:jc w:val="center"/>
        </w:trPr>
        <w:tc>
          <w:tcPr>
            <w:tcW w:w="9967" w:type="dxa"/>
            <w:gridSpan w:val="2"/>
            <w:tcBorders>
              <w:top w:val="single" w:sz="4" w:space="0" w:color="auto"/>
            </w:tcBorders>
            <w:shd w:val="clear" w:color="auto" w:fill="auto"/>
          </w:tcPr>
          <w:p w14:paraId="2254FE69" w14:textId="77777777" w:rsidR="00BC44EC" w:rsidRPr="005D1C44" w:rsidRDefault="00B47F26" w:rsidP="00C3455D">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(objekta nosaukums, adrese)</w:t>
            </w:r>
          </w:p>
        </w:tc>
      </w:tr>
      <w:tr w:rsidR="004A4A5A" w14:paraId="6D76BF22" w14:textId="77777777" w:rsidTr="00360235">
        <w:trPr>
          <w:trHeight w:val="340"/>
          <w:jc w:val="center"/>
        </w:trPr>
        <w:tc>
          <w:tcPr>
            <w:tcW w:w="9967" w:type="dxa"/>
            <w:gridSpan w:val="2"/>
            <w:tcBorders>
              <w:bottom w:val="single" w:sz="4" w:space="0" w:color="auto"/>
            </w:tcBorders>
            <w:shd w:val="clear" w:color="auto" w:fill="auto"/>
            <w:vAlign w:val="bottom"/>
          </w:tcPr>
          <w:p w14:paraId="67FCEF57" w14:textId="61A924D8" w:rsidR="00BC44EC" w:rsidRPr="007C5992" w:rsidRDefault="00B47F26" w:rsidP="00B47F26">
            <w:pPr>
              <w:snapToGrid w:val="0"/>
              <w:spacing w:after="0" w:line="240" w:lineRule="auto"/>
              <w:ind w:left="33" w:right="-108" w:hanging="123"/>
              <w:jc w:val="center"/>
              <w:rPr>
                <w:rFonts w:ascii="Times New Roman" w:hAnsi="Times New Roman"/>
                <w:color w:val="000000"/>
                <w:sz w:val="24"/>
                <w:szCs w:val="24"/>
              </w:rPr>
            </w:pPr>
            <w:r>
              <w:rPr>
                <w:rFonts w:ascii="Times New Roman" w:hAnsi="Times New Roman"/>
                <w:color w:val="000000"/>
                <w:sz w:val="24"/>
                <w:szCs w:val="24"/>
              </w:rPr>
              <w:t xml:space="preserve">plānoto       </w:t>
            </w:r>
            <w:r w:rsidRPr="00DE73A3">
              <w:rPr>
                <w:rFonts w:ascii="Times New Roman" w:hAnsi="Times New Roman"/>
                <w:color w:val="000000"/>
                <w:sz w:val="24"/>
                <w:szCs w:val="24"/>
              </w:rPr>
              <w:t>ugunsdrošības pārbaudi un civilās aizsardzības prasību ievērošanas kontroli</w:t>
            </w:r>
            <w:r>
              <w:rPr>
                <w:rFonts w:ascii="Times New Roman" w:hAnsi="Times New Roman"/>
                <w:color w:val="000000"/>
                <w:sz w:val="24"/>
                <w:szCs w:val="24"/>
              </w:rPr>
              <w:t>.</w:t>
            </w:r>
          </w:p>
        </w:tc>
      </w:tr>
      <w:tr w:rsidR="004A4A5A" w14:paraId="3DB1F1D9" w14:textId="77777777" w:rsidTr="00BC44EC">
        <w:trPr>
          <w:jc w:val="center"/>
        </w:trPr>
        <w:tc>
          <w:tcPr>
            <w:tcW w:w="9967" w:type="dxa"/>
            <w:gridSpan w:val="2"/>
            <w:tcBorders>
              <w:top w:val="single" w:sz="4" w:space="0" w:color="auto"/>
            </w:tcBorders>
            <w:shd w:val="clear" w:color="auto" w:fill="auto"/>
          </w:tcPr>
          <w:p w14:paraId="7F8F7615" w14:textId="77777777" w:rsidR="00BC44EC" w:rsidRPr="007C5992" w:rsidRDefault="00B47F26" w:rsidP="001C2010">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14:paraId="6E97F329" w14:textId="77777777" w:rsidR="002972AA" w:rsidRPr="00B42A8D" w:rsidRDefault="002972AA">
      <w:pPr>
        <w:rPr>
          <w:rFonts w:ascii="Times New Roman" w:hAnsi="Times New Roman" w:cs="Times New Roman"/>
          <w:sz w:val="24"/>
          <w:szCs w:val="24"/>
        </w:rPr>
      </w:pPr>
    </w:p>
    <w:p w14:paraId="56586A39" w14:textId="77777777" w:rsidR="002972AA" w:rsidRPr="00B42A8D" w:rsidRDefault="00B47F26" w:rsidP="00BC44EC">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67" w:type="dxa"/>
        <w:jc w:val="center"/>
        <w:tblLayout w:type="fixed"/>
        <w:tblLook w:val="0000" w:firstRow="0" w:lastRow="0" w:firstColumn="0" w:lastColumn="0" w:noHBand="0" w:noVBand="0"/>
      </w:tblPr>
      <w:tblGrid>
        <w:gridCol w:w="859"/>
        <w:gridCol w:w="4633"/>
        <w:gridCol w:w="1029"/>
        <w:gridCol w:w="1701"/>
        <w:gridCol w:w="286"/>
        <w:gridCol w:w="1459"/>
      </w:tblGrid>
      <w:tr w:rsidR="004A4A5A" w14:paraId="47DC49FA" w14:textId="77777777" w:rsidTr="00883E6A">
        <w:trPr>
          <w:cantSplit/>
          <w:trHeight w:val="486"/>
          <w:jc w:val="center"/>
        </w:trPr>
        <w:tc>
          <w:tcPr>
            <w:tcW w:w="9967" w:type="dxa"/>
            <w:gridSpan w:val="6"/>
            <w:shd w:val="clear" w:color="auto" w:fill="auto"/>
            <w:vAlign w:val="bottom"/>
          </w:tcPr>
          <w:p w14:paraId="18EFF024" w14:textId="77777777" w:rsidR="00BC44EC" w:rsidRPr="005D1C44" w:rsidRDefault="00B47F26" w:rsidP="00BC44EC">
            <w:pPr>
              <w:snapToGrid w:val="0"/>
              <w:spacing w:after="0" w:line="240" w:lineRule="auto"/>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rsidR="004A4A5A" w14:paraId="3DB01B42" w14:textId="77777777" w:rsidTr="00883E6A">
        <w:trPr>
          <w:cantSplit/>
          <w:jc w:val="center"/>
        </w:trPr>
        <w:tc>
          <w:tcPr>
            <w:tcW w:w="859" w:type="dxa"/>
            <w:tcBorders>
              <w:top w:val="single" w:sz="4" w:space="0" w:color="000000"/>
              <w:left w:val="single" w:sz="4" w:space="0" w:color="000000"/>
              <w:bottom w:val="single" w:sz="4" w:space="0" w:color="000000"/>
            </w:tcBorders>
            <w:shd w:val="clear" w:color="auto" w:fill="auto"/>
            <w:vAlign w:val="center"/>
          </w:tcPr>
          <w:p w14:paraId="690EDECC" w14:textId="77777777" w:rsidR="00A64383" w:rsidRDefault="00B47F26"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14:paraId="7A863649" w14:textId="77777777" w:rsidR="00BC44EC" w:rsidRPr="005D1C44" w:rsidRDefault="00B47F26"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14:paraId="09DD8A3B" w14:textId="77777777" w:rsidR="00BC44EC" w:rsidRPr="005D1C44" w:rsidRDefault="00B47F26" w:rsidP="00C3455D">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14:paraId="130CA8B7" w14:textId="77777777" w:rsidR="00BC44EC" w:rsidRPr="005D1C44" w:rsidRDefault="00B47F26"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14:paraId="67B13F8E" w14:textId="77777777" w:rsidR="00BC44EC" w:rsidRPr="005D1C44" w:rsidRDefault="00B47F26"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14:paraId="15E02AF1" w14:textId="77777777" w:rsidR="00BC44EC" w:rsidRPr="005D1C44" w:rsidRDefault="00B47F26"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14:paraId="53DC18CC" w14:textId="77777777" w:rsidR="00BC44EC" w:rsidRPr="005D1C44" w:rsidRDefault="00B47F26"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rsidR="004A4A5A" w14:paraId="27A75FD3" w14:textId="77777777" w:rsidTr="00883E6A">
        <w:trPr>
          <w:cantSplit/>
          <w:tblHeader/>
          <w:jc w:val="center"/>
        </w:trPr>
        <w:tc>
          <w:tcPr>
            <w:tcW w:w="859" w:type="dxa"/>
            <w:tcBorders>
              <w:top w:val="single" w:sz="4" w:space="0" w:color="000000"/>
              <w:left w:val="single" w:sz="4" w:space="0" w:color="000000"/>
              <w:bottom w:val="single" w:sz="4" w:space="0" w:color="000000"/>
            </w:tcBorders>
            <w:shd w:val="clear" w:color="auto" w:fill="auto"/>
          </w:tcPr>
          <w:p w14:paraId="281281F4" w14:textId="77777777" w:rsidR="00BC44EC" w:rsidRPr="005D1C44" w:rsidRDefault="00B47F26"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14:paraId="69103259" w14:textId="77777777" w:rsidR="00BC44EC" w:rsidRPr="005D1C44" w:rsidRDefault="00B47F26" w:rsidP="00C3455D">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14:paraId="2D686FD4" w14:textId="77777777" w:rsidR="00BC44EC" w:rsidRPr="005D1C44" w:rsidRDefault="00B47F26"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96D649" w14:textId="77777777" w:rsidR="00BC44EC" w:rsidRPr="005D1C44" w:rsidRDefault="00B47F26"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rsidR="004A4A5A" w14:paraId="26055DCB" w14:textId="77777777" w:rsidTr="00883E6A">
        <w:trPr>
          <w:cantSplit/>
          <w:jc w:val="center"/>
        </w:trPr>
        <w:tc>
          <w:tcPr>
            <w:tcW w:w="859" w:type="dxa"/>
            <w:tcBorders>
              <w:top w:val="single" w:sz="4" w:space="0" w:color="000000"/>
              <w:left w:val="single" w:sz="4" w:space="0" w:color="000000"/>
              <w:bottom w:val="single" w:sz="4" w:space="0" w:color="000000"/>
            </w:tcBorders>
            <w:shd w:val="clear" w:color="auto" w:fill="auto"/>
          </w:tcPr>
          <w:p w14:paraId="5B13E90F" w14:textId="77777777" w:rsidR="00BC44EC" w:rsidRPr="005D1C44" w:rsidRDefault="00B47F26" w:rsidP="00C3455D">
            <w:pPr>
              <w:snapToGrid w:val="0"/>
              <w:spacing w:after="0" w:line="240" w:lineRule="auto"/>
              <w:jc w:val="center"/>
              <w:rPr>
                <w:rFonts w:ascii="Times New Roman" w:hAnsi="Times New Roman"/>
                <w:color w:val="000000"/>
              </w:rPr>
            </w:pPr>
            <w:r w:rsidRPr="005D1C44">
              <w:rPr>
                <w:rFonts w:ascii="Times New Roman" w:hAnsi="Times New Roman"/>
                <w:color w:val="000000"/>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14:paraId="25E0C243" w14:textId="1A4963F3" w:rsidR="00BC44EC" w:rsidRPr="004960BE" w:rsidRDefault="00DF5AA3" w:rsidP="00B06304">
            <w:pPr>
              <w:snapToGrid w:val="0"/>
              <w:spacing w:after="0" w:line="240" w:lineRule="auto"/>
              <w:jc w:val="center"/>
              <w:rPr>
                <w:rFonts w:ascii="Times New Roman" w:hAnsi="Times New Roman"/>
                <w:color w:val="000000"/>
              </w:rPr>
            </w:pPr>
            <w:r>
              <w:rPr>
                <w:rFonts w:ascii="Times New Roman" w:hAnsi="Times New Roman"/>
                <w:color w:val="000000"/>
              </w:rPr>
              <w:t xml:space="preserve">VUGD Latgales reģiona </w:t>
            </w:r>
            <w:r w:rsidR="00BC6BB4">
              <w:rPr>
                <w:rFonts w:ascii="Times New Roman" w:hAnsi="Times New Roman"/>
                <w:color w:val="000000"/>
              </w:rPr>
              <w:t xml:space="preserve">brigādes </w:t>
            </w:r>
            <w:r w:rsidR="00A462AE">
              <w:rPr>
                <w:rFonts w:ascii="Times New Roman" w:hAnsi="Times New Roman"/>
                <w:color w:val="000000"/>
              </w:rPr>
              <w:t>2022</w:t>
            </w:r>
            <w:r w:rsidR="00BC6BB4">
              <w:rPr>
                <w:rFonts w:ascii="Times New Roman" w:hAnsi="Times New Roman"/>
                <w:color w:val="000000"/>
              </w:rPr>
              <w:t xml:space="preserve">.gada </w:t>
            </w:r>
            <w:r w:rsidR="00B06304">
              <w:rPr>
                <w:rFonts w:ascii="Times New Roman" w:hAnsi="Times New Roman"/>
                <w:color w:val="000000"/>
              </w:rPr>
              <w:t>23</w:t>
            </w:r>
            <w:r w:rsidR="00AE7DB3">
              <w:rPr>
                <w:rFonts w:ascii="Times New Roman" w:hAnsi="Times New Roman"/>
                <w:color w:val="000000"/>
              </w:rPr>
              <w:t>.maija Pārbaudes akts Nr. 22/9-3.2/</w:t>
            </w:r>
            <w:r w:rsidR="00B06304">
              <w:rPr>
                <w:rFonts w:ascii="Times New Roman" w:hAnsi="Times New Roman"/>
                <w:color w:val="000000"/>
              </w:rPr>
              <w:t>431</w:t>
            </w:r>
          </w:p>
        </w:tc>
        <w:tc>
          <w:tcPr>
            <w:tcW w:w="1701" w:type="dxa"/>
            <w:tcBorders>
              <w:top w:val="single" w:sz="4" w:space="0" w:color="000000"/>
              <w:left w:val="single" w:sz="4" w:space="0" w:color="000000"/>
              <w:bottom w:val="single" w:sz="4" w:space="0" w:color="000000"/>
            </w:tcBorders>
            <w:shd w:val="clear" w:color="auto" w:fill="auto"/>
          </w:tcPr>
          <w:p w14:paraId="3A8947B3" w14:textId="2E54AB8E" w:rsidR="00BC44EC" w:rsidRPr="00074B6E" w:rsidRDefault="00EB316C" w:rsidP="00C24B08">
            <w:pPr>
              <w:spacing w:after="0" w:line="240" w:lineRule="auto"/>
              <w:jc w:val="center"/>
              <w:rPr>
                <w:rFonts w:ascii="Times New Roman" w:hAnsi="Times New Roman"/>
                <w:color w:val="000000"/>
              </w:rPr>
            </w:pPr>
            <w:r>
              <w:rPr>
                <w:rFonts w:ascii="Times New Roman" w:hAnsi="Times New Roman"/>
                <w:color w:val="000000"/>
              </w:rPr>
              <w:t>1.</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14:paraId="3F90832E" w14:textId="434F6F41" w:rsidR="00BC44EC" w:rsidRPr="00074B6E" w:rsidRDefault="00D97A9C" w:rsidP="00EB316C">
            <w:pPr>
              <w:spacing w:after="0" w:line="240" w:lineRule="auto"/>
              <w:jc w:val="center"/>
              <w:rPr>
                <w:rFonts w:ascii="Times New Roman" w:hAnsi="Times New Roman"/>
                <w:color w:val="000000"/>
              </w:rPr>
            </w:pPr>
            <w:r>
              <w:rPr>
                <w:rFonts w:ascii="Times New Roman" w:hAnsi="Times New Roman"/>
                <w:color w:val="000000"/>
              </w:rPr>
              <w:t>-</w:t>
            </w:r>
          </w:p>
        </w:tc>
      </w:tr>
      <w:tr w:rsidR="004A4A5A" w14:paraId="491F85A8" w14:textId="77777777" w:rsidTr="00883E6A">
        <w:trPr>
          <w:cantSplit/>
          <w:jc w:val="center"/>
        </w:trPr>
        <w:tc>
          <w:tcPr>
            <w:tcW w:w="9967" w:type="dxa"/>
            <w:gridSpan w:val="6"/>
            <w:tcBorders>
              <w:bottom w:val="single" w:sz="4" w:space="0" w:color="000000"/>
            </w:tcBorders>
            <w:shd w:val="clear" w:color="auto" w:fill="auto"/>
          </w:tcPr>
          <w:p w14:paraId="36EC05AB" w14:textId="77777777" w:rsidR="00BC44EC" w:rsidRPr="005D1C44" w:rsidRDefault="00BC44EC" w:rsidP="00C3455D">
            <w:pPr>
              <w:snapToGrid w:val="0"/>
              <w:spacing w:after="0" w:line="240" w:lineRule="auto"/>
              <w:jc w:val="both"/>
              <w:rPr>
                <w:rFonts w:ascii="Times New Roman" w:hAnsi="Times New Roman"/>
                <w:color w:val="000000"/>
                <w:sz w:val="24"/>
                <w:szCs w:val="24"/>
              </w:rPr>
            </w:pPr>
          </w:p>
          <w:p w14:paraId="17A2518E" w14:textId="77777777" w:rsidR="00BC44EC" w:rsidRPr="005D1C44" w:rsidRDefault="00B47F26" w:rsidP="00C3455D">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Konstatēti šādi ugunsdrošības prasību pārkāpumi: </w:t>
            </w:r>
          </w:p>
        </w:tc>
      </w:tr>
      <w:tr w:rsidR="004A4A5A" w14:paraId="73D07757" w14:textId="77777777" w:rsidTr="00883E6A">
        <w:trPr>
          <w:cantSplit/>
          <w:jc w:val="center"/>
        </w:trPr>
        <w:tc>
          <w:tcPr>
            <w:tcW w:w="859" w:type="dxa"/>
            <w:tcBorders>
              <w:top w:val="single" w:sz="4" w:space="0" w:color="000000"/>
              <w:left w:val="single" w:sz="4" w:space="0" w:color="000000"/>
              <w:bottom w:val="single" w:sz="4" w:space="0" w:color="auto"/>
            </w:tcBorders>
            <w:shd w:val="clear" w:color="auto" w:fill="auto"/>
            <w:vAlign w:val="center"/>
          </w:tcPr>
          <w:p w14:paraId="59576C66" w14:textId="77777777" w:rsidR="00BC44EC" w:rsidRPr="005D1C44" w:rsidRDefault="00B47F26"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14:paraId="09E67440" w14:textId="77777777" w:rsidR="00BC44EC" w:rsidRPr="005D1C44" w:rsidRDefault="00B47F26" w:rsidP="00C3455D">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14:paraId="69068401" w14:textId="77777777" w:rsidR="00BC44EC" w:rsidRPr="005D1C44" w:rsidRDefault="00B47F26"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14:paraId="3A030284" w14:textId="77777777" w:rsidR="00BC44EC" w:rsidRPr="005D1C44" w:rsidRDefault="00B47F26"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14:paraId="208447DD" w14:textId="77777777" w:rsidR="00BC44EC" w:rsidRPr="005D1C44" w:rsidRDefault="00B47F26" w:rsidP="00C3455D">
            <w:pPr>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14:paraId="0DC5AED2" w14:textId="77777777" w:rsidR="00BC44EC" w:rsidRPr="005D1C44" w:rsidRDefault="00B47F26"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rsidR="004A4A5A" w14:paraId="4DF40CA9" w14:textId="77777777" w:rsidTr="00883E6A">
        <w:trPr>
          <w:cantSplit/>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14:paraId="1F7F48A2" w14:textId="77777777" w:rsidR="00BC44EC" w:rsidRPr="001C2010" w:rsidRDefault="00B47F26"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lastRenderedPageBreak/>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7112246C" w14:textId="77777777" w:rsidR="00BC44EC" w:rsidRPr="001C2010" w:rsidRDefault="00B47F26" w:rsidP="00C3455D">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C3E91" w14:textId="77777777" w:rsidR="00BC44EC" w:rsidRPr="001C2010" w:rsidRDefault="00B47F26"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14:paraId="50C919EA" w14:textId="77777777" w:rsidR="00BC44EC" w:rsidRPr="001C2010" w:rsidRDefault="00B47F26"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rsidR="00D6139E" w14:paraId="4FF27104" w14:textId="77777777" w:rsidTr="00883E6A">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14:paraId="5391D125" w14:textId="1DA4BE60" w:rsidR="00D6139E" w:rsidRPr="00A85057" w:rsidRDefault="00D6139E" w:rsidP="00D6139E">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0F140D3F" w14:textId="031A8BC7" w:rsidR="008729A7" w:rsidRDefault="008729A7" w:rsidP="00B71B51">
            <w:pPr>
              <w:spacing w:line="240" w:lineRule="auto"/>
              <w:rPr>
                <w:rFonts w:ascii="Times New Roman" w:hAnsi="Times New Roman" w:cs="Times New Roman"/>
                <w:sz w:val="24"/>
                <w:szCs w:val="24"/>
              </w:rPr>
            </w:pPr>
            <w:r>
              <w:rPr>
                <w:rFonts w:ascii="Times New Roman" w:hAnsi="Times New Roman" w:cs="Times New Roman"/>
                <w:sz w:val="24"/>
                <w:szCs w:val="24"/>
              </w:rPr>
              <w:t>Nav novērstas</w:t>
            </w:r>
            <w:r w:rsidR="00E733BB">
              <w:rPr>
                <w:rFonts w:ascii="Times New Roman" w:hAnsi="Times New Roman" w:cs="Times New Roman"/>
                <w:sz w:val="24"/>
                <w:szCs w:val="24"/>
              </w:rPr>
              <w:t xml:space="preserve"> Elektroinstalācijas izolācijas pretestības, cilpas “fāze-nulle” pilnās pretestības, </w:t>
            </w:r>
            <w:proofErr w:type="spellStart"/>
            <w:r w:rsidR="00E733BB">
              <w:rPr>
                <w:rFonts w:ascii="Times New Roman" w:hAnsi="Times New Roman" w:cs="Times New Roman"/>
                <w:sz w:val="24"/>
                <w:szCs w:val="24"/>
              </w:rPr>
              <w:t>zemējumietaises</w:t>
            </w:r>
            <w:proofErr w:type="spellEnd"/>
            <w:r w:rsidR="00E733BB">
              <w:rPr>
                <w:rFonts w:ascii="Times New Roman" w:hAnsi="Times New Roman" w:cs="Times New Roman"/>
                <w:sz w:val="24"/>
                <w:szCs w:val="24"/>
              </w:rPr>
              <w:t xml:space="preserve"> pretestības, </w:t>
            </w:r>
            <w:proofErr w:type="spellStart"/>
            <w:r w:rsidR="00E733BB">
              <w:rPr>
                <w:rFonts w:ascii="Times New Roman" w:hAnsi="Times New Roman" w:cs="Times New Roman"/>
                <w:sz w:val="24"/>
                <w:szCs w:val="24"/>
              </w:rPr>
              <w:t>zēmejumvada</w:t>
            </w:r>
            <w:proofErr w:type="spellEnd"/>
            <w:r w:rsidR="00E733BB">
              <w:rPr>
                <w:rFonts w:ascii="Times New Roman" w:hAnsi="Times New Roman" w:cs="Times New Roman"/>
                <w:sz w:val="24"/>
                <w:szCs w:val="24"/>
              </w:rPr>
              <w:t xml:space="preserve"> nepārtrauktības, </w:t>
            </w:r>
            <w:proofErr w:type="spellStart"/>
            <w:r w:rsidR="00E733BB">
              <w:rPr>
                <w:rFonts w:ascii="Times New Roman" w:hAnsi="Times New Roman" w:cs="Times New Roman"/>
                <w:sz w:val="24"/>
                <w:szCs w:val="24"/>
              </w:rPr>
              <w:t>zemējumvada</w:t>
            </w:r>
            <w:proofErr w:type="spellEnd"/>
            <w:r w:rsidR="00E733BB">
              <w:rPr>
                <w:rFonts w:ascii="Times New Roman" w:hAnsi="Times New Roman" w:cs="Times New Roman"/>
                <w:sz w:val="24"/>
                <w:szCs w:val="24"/>
              </w:rPr>
              <w:t xml:space="preserve"> </w:t>
            </w:r>
            <w:proofErr w:type="spellStart"/>
            <w:r w:rsidR="00E733BB">
              <w:rPr>
                <w:rFonts w:ascii="Times New Roman" w:hAnsi="Times New Roman" w:cs="Times New Roman"/>
                <w:sz w:val="24"/>
                <w:szCs w:val="24"/>
              </w:rPr>
              <w:t>nepārkrautības</w:t>
            </w:r>
            <w:proofErr w:type="spellEnd"/>
            <w:r w:rsidR="00E733BB">
              <w:rPr>
                <w:rFonts w:ascii="Times New Roman" w:hAnsi="Times New Roman" w:cs="Times New Roman"/>
                <w:sz w:val="24"/>
                <w:szCs w:val="24"/>
              </w:rPr>
              <w:t xml:space="preserve"> saites un </w:t>
            </w:r>
            <w:proofErr w:type="spellStart"/>
            <w:r w:rsidR="00E733BB">
              <w:rPr>
                <w:rFonts w:ascii="Times New Roman" w:hAnsi="Times New Roman" w:cs="Times New Roman"/>
                <w:sz w:val="24"/>
                <w:szCs w:val="24"/>
              </w:rPr>
              <w:t>zibensaizsardzības</w:t>
            </w:r>
            <w:proofErr w:type="spellEnd"/>
            <w:r w:rsidR="00E733BB">
              <w:rPr>
                <w:rFonts w:ascii="Times New Roman" w:hAnsi="Times New Roman" w:cs="Times New Roman"/>
                <w:sz w:val="24"/>
                <w:szCs w:val="24"/>
              </w:rPr>
              <w:t xml:space="preserve"> sistēmas pārbaudes aktā norādītas nepilnības, bet tieši:</w:t>
            </w:r>
          </w:p>
          <w:p w14:paraId="700DF300" w14:textId="04D59882" w:rsidR="008729A7" w:rsidRDefault="00F15D45" w:rsidP="00B71B51">
            <w:pPr>
              <w:spacing w:line="240" w:lineRule="auto"/>
              <w:rPr>
                <w:rFonts w:ascii="Times New Roman" w:hAnsi="Times New Roman" w:cs="Times New Roman"/>
                <w:sz w:val="24"/>
                <w:szCs w:val="24"/>
              </w:rPr>
            </w:pPr>
            <w:r>
              <w:rPr>
                <w:rFonts w:ascii="Times New Roman" w:hAnsi="Times New Roman" w:cs="Times New Roman"/>
                <w:sz w:val="24"/>
                <w:szCs w:val="24"/>
              </w:rPr>
              <w:t>- o</w:t>
            </w:r>
            <w:r w:rsidR="008729A7">
              <w:rPr>
                <w:rFonts w:ascii="Times New Roman" w:hAnsi="Times New Roman" w:cs="Times New Roman"/>
                <w:sz w:val="24"/>
                <w:szCs w:val="24"/>
              </w:rPr>
              <w:t>bjekta 2.stāvā telpās Nr.26 un Nr.27 nav nostiprinātas elektroinstalācijas kontaktligzdas;</w:t>
            </w:r>
          </w:p>
          <w:p w14:paraId="1C116DA2" w14:textId="2AD36A75" w:rsidR="00D6139E" w:rsidRDefault="00F15D45" w:rsidP="00B71B51">
            <w:pPr>
              <w:spacing w:line="240" w:lineRule="auto"/>
              <w:rPr>
                <w:rFonts w:ascii="Times New Roman" w:hAnsi="Times New Roman" w:cs="Times New Roman"/>
                <w:sz w:val="24"/>
                <w:szCs w:val="24"/>
              </w:rPr>
            </w:pPr>
            <w:r>
              <w:rPr>
                <w:rFonts w:ascii="Times New Roman" w:hAnsi="Times New Roman" w:cs="Times New Roman"/>
                <w:sz w:val="24"/>
                <w:szCs w:val="24"/>
              </w:rPr>
              <w:t>- o</w:t>
            </w:r>
            <w:r w:rsidR="008729A7">
              <w:rPr>
                <w:rFonts w:ascii="Times New Roman" w:hAnsi="Times New Roman" w:cs="Times New Roman"/>
                <w:sz w:val="24"/>
                <w:szCs w:val="24"/>
              </w:rPr>
              <w:t xml:space="preserve">bjektā 1.stāva telpās Nr.42 un Nr.33 nav atjaunota </w:t>
            </w:r>
            <w:proofErr w:type="spellStart"/>
            <w:r w:rsidR="008729A7">
              <w:rPr>
                <w:rFonts w:ascii="Times New Roman" w:hAnsi="Times New Roman" w:cs="Times New Roman"/>
                <w:sz w:val="24"/>
                <w:szCs w:val="24"/>
              </w:rPr>
              <w:t>zemējumvada</w:t>
            </w:r>
            <w:proofErr w:type="spellEnd"/>
            <w:r w:rsidR="008729A7">
              <w:rPr>
                <w:rFonts w:ascii="Times New Roman" w:hAnsi="Times New Roman" w:cs="Times New Roman"/>
                <w:sz w:val="24"/>
                <w:szCs w:val="24"/>
              </w:rPr>
              <w:t xml:space="preserve"> nepārtrauktība.</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63A7969F" w14:textId="7DB3679A" w:rsidR="00C414DA" w:rsidRDefault="001D76AA" w:rsidP="00E733BB">
            <w:pPr>
              <w:pStyle w:val="NormalWeb"/>
              <w:spacing w:after="0"/>
              <w:rPr>
                <w:lang w:val="lv-LV"/>
              </w:rPr>
            </w:pPr>
            <w:r w:rsidRPr="0070595E">
              <w:rPr>
                <w:lang w:val="lv-LV"/>
              </w:rPr>
              <w:t>Latvijas Republikas Ministru kabineta 2016.gada 19.aprīļa noteikumi Nr.238 „Ugunsdrošības noteikumi” (turpmāk – Ugunsdrošības noteikumi),</w:t>
            </w:r>
            <w:r w:rsidR="00E733BB">
              <w:rPr>
                <w:lang w:val="lv-LV"/>
              </w:rPr>
              <w:t xml:space="preserve"> 54</w:t>
            </w:r>
            <w:r>
              <w:rPr>
                <w:lang w:val="lv-LV"/>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2F4A4980" w14:textId="113C0E6E" w:rsidR="00D6139E" w:rsidRDefault="00F15D45" w:rsidP="00D6139E">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01.09.2023</w:t>
            </w:r>
          </w:p>
        </w:tc>
      </w:tr>
      <w:tr w:rsidR="00FA0EC4" w14:paraId="6AC14FE9" w14:textId="77777777" w:rsidTr="00D97A9C">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14:paraId="428F8BE3" w14:textId="5B1972CF" w:rsidR="00FA0EC4" w:rsidRDefault="00FA0EC4" w:rsidP="00D6139E">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17F65224" w14:textId="6326713B" w:rsidR="00FA0EC4" w:rsidRDefault="00D97A9C" w:rsidP="00B06304">
            <w:pPr>
              <w:spacing w:line="240" w:lineRule="auto"/>
              <w:rPr>
                <w:rFonts w:ascii="Times New Roman" w:hAnsi="Times New Roman" w:cs="Times New Roman"/>
                <w:sz w:val="24"/>
                <w:szCs w:val="24"/>
              </w:rPr>
            </w:pPr>
            <w:r>
              <w:rPr>
                <w:rFonts w:ascii="Times New Roman" w:hAnsi="Times New Roman" w:cs="Times New Roman"/>
                <w:sz w:val="24"/>
                <w:szCs w:val="24"/>
              </w:rPr>
              <w:t>Objekta praktiskās nodarbības (</w:t>
            </w:r>
            <w:r w:rsidRPr="00D97A9C">
              <w:rPr>
                <w:rFonts w:ascii="Times New Roman" w:hAnsi="Times New Roman" w:cs="Times New Roman"/>
                <w:sz w:val="24"/>
                <w:szCs w:val="24"/>
              </w:rPr>
              <w:t>saskaņā ar ugunsdrošības instrukcijas sadaļu "Rīcība ugunsgrēka gadījumā</w:t>
            </w:r>
            <w:r>
              <w:rPr>
                <w:rFonts w:ascii="Times New Roman" w:hAnsi="Times New Roman" w:cs="Times New Roman"/>
                <w:sz w:val="24"/>
                <w:szCs w:val="24"/>
              </w:rPr>
              <w:t xml:space="preserve">) nav piereģistrētas </w:t>
            </w:r>
            <w:r w:rsidRPr="00D97A9C">
              <w:rPr>
                <w:rFonts w:ascii="Times New Roman" w:hAnsi="Times New Roman" w:cs="Times New Roman"/>
                <w:sz w:val="24"/>
                <w:szCs w:val="24"/>
              </w:rPr>
              <w:t>Ugunsdrošības instruktāžas uzskaites žurnālā</w:t>
            </w:r>
            <w:r w:rsidR="00D81838">
              <w:rPr>
                <w:rFonts w:ascii="Times New Roman" w:hAnsi="Times New Roman" w:cs="Times New Roman"/>
                <w:sz w:val="24"/>
                <w:szCs w:val="24"/>
              </w:rPr>
              <w:t>.</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5FB9FE47" w14:textId="7442B4C7" w:rsidR="00FA0EC4" w:rsidRPr="0070595E" w:rsidRDefault="00D97A9C" w:rsidP="00B737DD">
            <w:pPr>
              <w:pStyle w:val="NormalWeb"/>
              <w:spacing w:after="0"/>
              <w:rPr>
                <w:lang w:val="lv-LV"/>
              </w:rPr>
            </w:pPr>
            <w:r>
              <w:rPr>
                <w:lang w:val="lv-LV"/>
              </w:rPr>
              <w:t>Ugunsdrošības noteikumi, 193.punkts.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7D5CC367" w14:textId="66EFC503" w:rsidR="00FA0EC4" w:rsidRDefault="00F15D45" w:rsidP="00D6139E">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15.10.2023</w:t>
            </w:r>
          </w:p>
        </w:tc>
      </w:tr>
      <w:tr w:rsidR="00D97A9C" w14:paraId="2C8B1F65" w14:textId="77777777" w:rsidTr="00D97A9C">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14:paraId="1EC8D607" w14:textId="4E697109" w:rsidR="00D97A9C" w:rsidRDefault="00D97A9C" w:rsidP="00D97A9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633" w:type="dxa"/>
            <w:tcBorders>
              <w:top w:val="single" w:sz="4" w:space="0" w:color="auto"/>
              <w:bottom w:val="single" w:sz="4" w:space="0" w:color="auto"/>
              <w:right w:val="single" w:sz="4" w:space="0" w:color="auto"/>
            </w:tcBorders>
          </w:tcPr>
          <w:p w14:paraId="19C7860A" w14:textId="02064E7C" w:rsidR="00D97A9C" w:rsidRDefault="00D97A9C" w:rsidP="00D97A9C">
            <w:pPr>
              <w:spacing w:line="240" w:lineRule="auto"/>
              <w:rPr>
                <w:rFonts w:ascii="Times New Roman" w:hAnsi="Times New Roman" w:cs="Times New Roman"/>
                <w:sz w:val="24"/>
                <w:szCs w:val="24"/>
              </w:rPr>
            </w:pPr>
            <w:r>
              <w:rPr>
                <w:rFonts w:ascii="Times New Roman" w:hAnsi="Times New Roman" w:cs="Times New Roman"/>
                <w:sz w:val="24"/>
                <w:szCs w:val="24"/>
              </w:rPr>
              <w:t>Objektā nav veikta dabisk</w:t>
            </w:r>
            <w:r w:rsidRPr="0041394D">
              <w:rPr>
                <w:rFonts w:ascii="Times New Roman" w:hAnsi="Times New Roman" w:cs="Times New Roman"/>
                <w:sz w:val="24"/>
                <w:szCs w:val="24"/>
              </w:rPr>
              <w:t>ās ventilācijas kanālu tīrīšana</w:t>
            </w:r>
            <w:r>
              <w:rPr>
                <w:rFonts w:ascii="Times New Roman" w:hAnsi="Times New Roman" w:cs="Times New Roman"/>
                <w:sz w:val="24"/>
                <w:szCs w:val="24"/>
              </w:rPr>
              <w:t xml:space="preserve"> un tehniskā stāvokļa pārbaude</w:t>
            </w:r>
            <w:r w:rsidRPr="0041394D">
              <w:rPr>
                <w:rFonts w:ascii="Times New Roman" w:hAnsi="Times New Roman" w:cs="Times New Roman"/>
                <w:sz w:val="24"/>
                <w:szCs w:val="24"/>
              </w:rPr>
              <w:t>.</w:t>
            </w:r>
          </w:p>
        </w:tc>
        <w:tc>
          <w:tcPr>
            <w:tcW w:w="3016" w:type="dxa"/>
            <w:gridSpan w:val="3"/>
            <w:tcBorders>
              <w:top w:val="single" w:sz="4" w:space="0" w:color="auto"/>
              <w:left w:val="single" w:sz="4" w:space="0" w:color="auto"/>
              <w:bottom w:val="single" w:sz="4" w:space="0" w:color="auto"/>
            </w:tcBorders>
          </w:tcPr>
          <w:p w14:paraId="166DE9A7" w14:textId="022F018D" w:rsidR="00D97A9C" w:rsidRPr="0070595E" w:rsidRDefault="00D97A9C" w:rsidP="00D97A9C">
            <w:pPr>
              <w:pStyle w:val="NormalWeb"/>
              <w:spacing w:after="0"/>
              <w:rPr>
                <w:lang w:val="lv-LV"/>
              </w:rPr>
            </w:pPr>
            <w:r w:rsidRPr="0041394D">
              <w:rPr>
                <w:lang w:val="lv-LV"/>
              </w:rPr>
              <w:t>Ugunsdrošības noteikumi, 80.punkts.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11A9721B" w14:textId="27126194" w:rsidR="00D97A9C" w:rsidRDefault="00F15D45" w:rsidP="00D97A9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15.01.2024</w:t>
            </w:r>
          </w:p>
        </w:tc>
      </w:tr>
      <w:tr w:rsidR="00D97A9C" w14:paraId="33106F29" w14:textId="77777777" w:rsidTr="00D97A9C">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14:paraId="5AE95D91" w14:textId="19441499" w:rsidR="00D97A9C" w:rsidRDefault="00D97A9C" w:rsidP="00D97A9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45B75798" w14:textId="674EB84E" w:rsidR="00D97A9C" w:rsidRDefault="00D97A9C" w:rsidP="00D97A9C">
            <w:pPr>
              <w:spacing w:line="240" w:lineRule="auto"/>
              <w:rPr>
                <w:rFonts w:ascii="Times New Roman" w:hAnsi="Times New Roman" w:cs="Times New Roman"/>
                <w:sz w:val="24"/>
                <w:szCs w:val="24"/>
              </w:rPr>
            </w:pPr>
            <w:r>
              <w:rPr>
                <w:rFonts w:ascii="Times New Roman" w:hAnsi="Times New Roman" w:cs="Times New Roman"/>
                <w:sz w:val="24"/>
                <w:szCs w:val="24"/>
              </w:rPr>
              <w:t xml:space="preserve">Objektā nav veikta  </w:t>
            </w:r>
            <w:r w:rsidRPr="00476DA9">
              <w:rPr>
                <w:rFonts w:ascii="Times New Roman" w:hAnsi="Times New Roman" w:cs="Times New Roman"/>
                <w:sz w:val="24"/>
                <w:szCs w:val="24"/>
              </w:rPr>
              <w:t>mehāniskās ventilācijas sistēmas tehniskā stāvokļa pārbaude un tīrīšana.</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25A84CD8" w14:textId="44BCD022" w:rsidR="00D97A9C" w:rsidRPr="0070595E" w:rsidRDefault="00D97A9C" w:rsidP="00D97A9C">
            <w:pPr>
              <w:pStyle w:val="NormalWeb"/>
              <w:spacing w:after="0"/>
              <w:rPr>
                <w:lang w:val="lv-LV"/>
              </w:rPr>
            </w:pPr>
            <w:r>
              <w:rPr>
                <w:lang w:val="lv-LV"/>
              </w:rPr>
              <w:t>Ugunsdrošības noteikumi, 91.punkts.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4498C027" w14:textId="6ADC01BA" w:rsidR="00D97A9C" w:rsidRDefault="00F15D45" w:rsidP="00D97A9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15.01.2024</w:t>
            </w:r>
          </w:p>
        </w:tc>
      </w:tr>
      <w:tr w:rsidR="00D97A9C" w14:paraId="585B0ACF" w14:textId="77777777" w:rsidTr="00883E6A">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14:paraId="1B60CB54" w14:textId="5AFDD388" w:rsidR="00D97A9C" w:rsidRDefault="00D97A9C" w:rsidP="00D97A9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5E2AB834" w14:textId="42B07BC0" w:rsidR="00D97A9C" w:rsidRDefault="00D97A9C" w:rsidP="00D97A9C">
            <w:pPr>
              <w:spacing w:line="240" w:lineRule="auto"/>
              <w:rPr>
                <w:rFonts w:ascii="Times New Roman" w:hAnsi="Times New Roman" w:cs="Times New Roman"/>
                <w:sz w:val="24"/>
                <w:szCs w:val="24"/>
              </w:rPr>
            </w:pPr>
            <w:r>
              <w:rPr>
                <w:rFonts w:ascii="Times New Roman" w:hAnsi="Times New Roman" w:cs="Times New Roman"/>
                <w:sz w:val="24"/>
                <w:szCs w:val="24"/>
              </w:rPr>
              <w:t>Objekta ugunsdzēsības aparāti nav izvietoti viegli pieejamās vietās, ievērojot maksimāli pieļaujamo novietojuma augstumu.</w:t>
            </w:r>
          </w:p>
          <w:p w14:paraId="6B650FBC" w14:textId="62472248" w:rsidR="00D97A9C" w:rsidRDefault="00D97A9C" w:rsidP="00D97A9C">
            <w:pPr>
              <w:spacing w:line="240" w:lineRule="auto"/>
              <w:rPr>
                <w:rFonts w:ascii="Times New Roman" w:hAnsi="Times New Roman" w:cs="Times New Roman"/>
                <w:sz w:val="24"/>
                <w:szCs w:val="24"/>
              </w:rPr>
            </w:pPr>
            <w:r>
              <w:rPr>
                <w:rFonts w:ascii="Times New Roman" w:hAnsi="Times New Roman" w:cs="Times New Roman"/>
                <w:sz w:val="24"/>
                <w:szCs w:val="24"/>
              </w:rPr>
              <w:t>(</w:t>
            </w:r>
            <w:r w:rsidRPr="00D97A9C">
              <w:rPr>
                <w:rFonts w:ascii="Times New Roman" w:hAnsi="Times New Roman" w:cs="Times New Roman"/>
                <w:sz w:val="24"/>
                <w:szCs w:val="24"/>
              </w:rPr>
              <w:t>Ugunsdzēsības aparāta novietojums no ugunsdzēsības aparāta roktura līdz grīdai vai pa</w:t>
            </w:r>
            <w:r>
              <w:rPr>
                <w:rFonts w:ascii="Times New Roman" w:hAnsi="Times New Roman" w:cs="Times New Roman"/>
                <w:sz w:val="24"/>
                <w:szCs w:val="24"/>
              </w:rPr>
              <w:t>matnei nedrīkst pārsniegt 1,5 m)</w:t>
            </w:r>
            <w:r w:rsidR="00D81838">
              <w:rPr>
                <w:rFonts w:ascii="Times New Roman" w:hAnsi="Times New Roman" w:cs="Times New Roman"/>
                <w:sz w:val="24"/>
                <w:szCs w:val="24"/>
              </w:rPr>
              <w:t>.</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1F197E4F" w14:textId="71AA883A" w:rsidR="00D97A9C" w:rsidRPr="0070595E" w:rsidRDefault="00D97A9C" w:rsidP="00D97A9C">
            <w:pPr>
              <w:pStyle w:val="NormalWeb"/>
              <w:spacing w:after="0"/>
              <w:rPr>
                <w:lang w:val="lv-LV"/>
              </w:rPr>
            </w:pPr>
            <w:r>
              <w:rPr>
                <w:lang w:val="lv-LV"/>
              </w:rPr>
              <w:t>Ugun</w:t>
            </w:r>
            <w:r w:rsidR="00B74E2C">
              <w:rPr>
                <w:lang w:val="lv-LV"/>
              </w:rPr>
              <w:t>sdrošības noteikumi, 266.punkts.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300F5C77" w14:textId="5BBD973A" w:rsidR="00D97A9C" w:rsidRDefault="00F15D45" w:rsidP="00D97A9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01.09.2023</w:t>
            </w:r>
          </w:p>
        </w:tc>
      </w:tr>
    </w:tbl>
    <w:p w14:paraId="27462B8D" w14:textId="11A218B4" w:rsidR="003C2C65" w:rsidRDefault="003C2C65">
      <w:pPr>
        <w:rPr>
          <w:rFonts w:ascii="Times New Roman" w:hAnsi="Times New Roman"/>
          <w:b/>
          <w:color w:val="000000"/>
          <w:sz w:val="24"/>
          <w:szCs w:val="24"/>
        </w:rPr>
      </w:pPr>
    </w:p>
    <w:p w14:paraId="600EA1F3" w14:textId="47F54433" w:rsidR="002972AA" w:rsidRPr="00B42A8D" w:rsidRDefault="00B47F26">
      <w:pPr>
        <w:rPr>
          <w:rFonts w:ascii="Times New Roman" w:hAnsi="Times New Roman" w:cs="Times New Roman"/>
          <w:sz w:val="24"/>
          <w:szCs w:val="24"/>
        </w:rPr>
      </w:pPr>
      <w:r>
        <w:rPr>
          <w:rFonts w:ascii="Times New Roman" w:hAnsi="Times New Roman"/>
          <w:b/>
          <w:color w:val="000000"/>
          <w:sz w:val="24"/>
          <w:szCs w:val="24"/>
        </w:rPr>
        <w:t>3</w:t>
      </w:r>
      <w:r w:rsidRPr="005D1C44">
        <w:rPr>
          <w:rFonts w:ascii="Times New Roman" w:hAnsi="Times New Roman"/>
          <w:b/>
          <w:color w:val="000000"/>
          <w:sz w:val="24"/>
          <w:szCs w:val="24"/>
        </w:rPr>
        <w:t>. Objekta atbildīgās personas viedoklis un argumenti</w:t>
      </w:r>
      <w:r>
        <w:rPr>
          <w:rFonts w:ascii="Times New Roman" w:hAnsi="Times New Roman"/>
          <w:b/>
          <w:color w:val="000000"/>
          <w:sz w:val="24"/>
          <w:szCs w:val="24"/>
        </w:rPr>
        <w:t>:</w:t>
      </w:r>
    </w:p>
    <w:tbl>
      <w:tblPr>
        <w:tblW w:w="9967" w:type="dxa"/>
        <w:jc w:val="center"/>
        <w:tblLayout w:type="fixed"/>
        <w:tblLook w:val="0000" w:firstRow="0" w:lastRow="0" w:firstColumn="0" w:lastColumn="0" w:noHBand="0" w:noVBand="0"/>
      </w:tblPr>
      <w:tblGrid>
        <w:gridCol w:w="9689"/>
        <w:gridCol w:w="278"/>
      </w:tblGrid>
      <w:tr w:rsidR="00535A1E" w14:paraId="26927CEE" w14:textId="77777777" w:rsidTr="0078526F">
        <w:trPr>
          <w:cantSplit/>
          <w:jc w:val="center"/>
        </w:trPr>
        <w:tc>
          <w:tcPr>
            <w:tcW w:w="9967" w:type="dxa"/>
            <w:gridSpan w:val="2"/>
            <w:tcBorders>
              <w:bottom w:val="single" w:sz="4" w:space="0" w:color="auto"/>
            </w:tcBorders>
            <w:shd w:val="clear" w:color="auto" w:fill="auto"/>
          </w:tcPr>
          <w:p w14:paraId="43581E62" w14:textId="77777777" w:rsidR="00535A1E" w:rsidRPr="005D1C44" w:rsidRDefault="00535A1E" w:rsidP="00C3455D">
            <w:pPr>
              <w:snapToGrid w:val="0"/>
              <w:spacing w:after="0" w:line="240" w:lineRule="auto"/>
              <w:ind w:left="516" w:hanging="329"/>
              <w:jc w:val="both"/>
              <w:rPr>
                <w:rFonts w:ascii="Times New Roman" w:hAnsi="Times New Roman"/>
                <w:color w:val="000000"/>
                <w:sz w:val="24"/>
                <w:szCs w:val="24"/>
              </w:rPr>
            </w:pPr>
          </w:p>
        </w:tc>
      </w:tr>
      <w:tr w:rsidR="00F21060" w14:paraId="47F20D21" w14:textId="77777777" w:rsidTr="0078526F">
        <w:trPr>
          <w:cantSplit/>
          <w:jc w:val="center"/>
        </w:trPr>
        <w:tc>
          <w:tcPr>
            <w:tcW w:w="9967" w:type="dxa"/>
            <w:gridSpan w:val="2"/>
            <w:tcBorders>
              <w:bottom w:val="single" w:sz="4" w:space="0" w:color="auto"/>
            </w:tcBorders>
            <w:shd w:val="clear" w:color="auto" w:fill="auto"/>
          </w:tcPr>
          <w:p w14:paraId="5E5A4410" w14:textId="77777777" w:rsidR="00F21060" w:rsidRPr="005D1C44" w:rsidRDefault="00F21060" w:rsidP="00C3455D">
            <w:pPr>
              <w:snapToGrid w:val="0"/>
              <w:spacing w:after="0" w:line="240" w:lineRule="auto"/>
              <w:ind w:left="516" w:hanging="329"/>
              <w:jc w:val="both"/>
              <w:rPr>
                <w:rFonts w:ascii="Times New Roman" w:hAnsi="Times New Roman"/>
                <w:color w:val="000000"/>
                <w:sz w:val="24"/>
                <w:szCs w:val="24"/>
              </w:rPr>
            </w:pPr>
          </w:p>
        </w:tc>
      </w:tr>
      <w:tr w:rsidR="00B258D8" w14:paraId="10BA927C" w14:textId="77777777" w:rsidTr="0078526F">
        <w:trPr>
          <w:cantSplit/>
          <w:jc w:val="center"/>
        </w:trPr>
        <w:tc>
          <w:tcPr>
            <w:tcW w:w="9967" w:type="dxa"/>
            <w:gridSpan w:val="2"/>
            <w:tcBorders>
              <w:bottom w:val="single" w:sz="4" w:space="0" w:color="auto"/>
            </w:tcBorders>
            <w:shd w:val="clear" w:color="auto" w:fill="auto"/>
          </w:tcPr>
          <w:p w14:paraId="1108914B" w14:textId="77777777" w:rsidR="00B258D8" w:rsidRPr="005D1C44" w:rsidRDefault="00B258D8" w:rsidP="00C3455D">
            <w:pPr>
              <w:snapToGrid w:val="0"/>
              <w:spacing w:after="0" w:line="240" w:lineRule="auto"/>
              <w:ind w:left="516" w:hanging="329"/>
              <w:jc w:val="both"/>
              <w:rPr>
                <w:rFonts w:ascii="Times New Roman" w:hAnsi="Times New Roman"/>
                <w:color w:val="000000"/>
                <w:sz w:val="24"/>
                <w:szCs w:val="24"/>
              </w:rPr>
            </w:pPr>
          </w:p>
        </w:tc>
      </w:tr>
      <w:tr w:rsidR="00C414DA" w14:paraId="08414B56" w14:textId="77777777" w:rsidTr="0078526F">
        <w:trPr>
          <w:cantSplit/>
          <w:jc w:val="center"/>
        </w:trPr>
        <w:tc>
          <w:tcPr>
            <w:tcW w:w="9967" w:type="dxa"/>
            <w:gridSpan w:val="2"/>
            <w:tcBorders>
              <w:bottom w:val="single" w:sz="4" w:space="0" w:color="auto"/>
            </w:tcBorders>
            <w:shd w:val="clear" w:color="auto" w:fill="auto"/>
          </w:tcPr>
          <w:p w14:paraId="0FECBDFD" w14:textId="77777777" w:rsidR="00C414DA" w:rsidRPr="005D1C44" w:rsidRDefault="00C414DA" w:rsidP="00C3455D">
            <w:pPr>
              <w:snapToGrid w:val="0"/>
              <w:spacing w:after="0" w:line="240" w:lineRule="auto"/>
              <w:ind w:left="516" w:hanging="329"/>
              <w:jc w:val="both"/>
              <w:rPr>
                <w:rFonts w:ascii="Times New Roman" w:hAnsi="Times New Roman"/>
                <w:color w:val="000000"/>
                <w:sz w:val="24"/>
                <w:szCs w:val="24"/>
              </w:rPr>
            </w:pPr>
          </w:p>
        </w:tc>
      </w:tr>
      <w:tr w:rsidR="00C414DA" w14:paraId="40FF81BC" w14:textId="77777777" w:rsidTr="0078526F">
        <w:trPr>
          <w:cantSplit/>
          <w:jc w:val="center"/>
        </w:trPr>
        <w:tc>
          <w:tcPr>
            <w:tcW w:w="9967" w:type="dxa"/>
            <w:gridSpan w:val="2"/>
            <w:tcBorders>
              <w:bottom w:val="single" w:sz="4" w:space="0" w:color="auto"/>
            </w:tcBorders>
            <w:shd w:val="clear" w:color="auto" w:fill="auto"/>
          </w:tcPr>
          <w:p w14:paraId="6AA11715" w14:textId="77777777" w:rsidR="00C414DA" w:rsidRPr="005D1C44" w:rsidRDefault="00C414DA" w:rsidP="00C3455D">
            <w:pPr>
              <w:snapToGrid w:val="0"/>
              <w:spacing w:after="0" w:line="240" w:lineRule="auto"/>
              <w:ind w:left="516" w:hanging="329"/>
              <w:jc w:val="both"/>
              <w:rPr>
                <w:rFonts w:ascii="Times New Roman" w:hAnsi="Times New Roman"/>
                <w:color w:val="000000"/>
                <w:sz w:val="24"/>
                <w:szCs w:val="24"/>
              </w:rPr>
            </w:pPr>
          </w:p>
        </w:tc>
      </w:tr>
      <w:tr w:rsidR="008F4BA9" w14:paraId="3A800A85" w14:textId="77777777" w:rsidTr="0078526F">
        <w:trPr>
          <w:cantSplit/>
          <w:jc w:val="center"/>
        </w:trPr>
        <w:tc>
          <w:tcPr>
            <w:tcW w:w="9967" w:type="dxa"/>
            <w:gridSpan w:val="2"/>
            <w:shd w:val="clear" w:color="auto" w:fill="auto"/>
          </w:tcPr>
          <w:p w14:paraId="0EE9CD92" w14:textId="77777777" w:rsidR="008F4BA9" w:rsidRPr="005D1C44" w:rsidRDefault="008F4BA9" w:rsidP="00C3455D">
            <w:pPr>
              <w:snapToGrid w:val="0"/>
              <w:spacing w:after="0" w:line="240" w:lineRule="auto"/>
              <w:ind w:left="516" w:hanging="329"/>
              <w:jc w:val="both"/>
              <w:rPr>
                <w:rFonts w:ascii="Times New Roman" w:hAnsi="Times New Roman"/>
                <w:color w:val="000000"/>
                <w:sz w:val="24"/>
                <w:szCs w:val="24"/>
              </w:rPr>
            </w:pPr>
          </w:p>
        </w:tc>
      </w:tr>
      <w:tr w:rsidR="004A4A5A" w14:paraId="74AAE707" w14:textId="77777777" w:rsidTr="0078526F">
        <w:trPr>
          <w:gridAfter w:val="1"/>
          <w:wAfter w:w="278" w:type="dxa"/>
          <w:cantSplit/>
          <w:trHeight w:val="793"/>
          <w:jc w:val="center"/>
        </w:trPr>
        <w:tc>
          <w:tcPr>
            <w:tcW w:w="9689" w:type="dxa"/>
            <w:shd w:val="clear" w:color="auto" w:fill="auto"/>
          </w:tcPr>
          <w:p w14:paraId="7A1E3A2E" w14:textId="77777777" w:rsidR="00BC44EC" w:rsidRPr="005D1C44" w:rsidRDefault="00B47F26" w:rsidP="00A64383">
            <w:pPr>
              <w:spacing w:after="240" w:line="240" w:lineRule="auto"/>
              <w:ind w:firstLine="604"/>
              <w:jc w:val="both"/>
              <w:rPr>
                <w:rFonts w:ascii="Times New Roman" w:hAnsi="Times New Roman"/>
                <w:color w:val="000000"/>
              </w:rPr>
            </w:pPr>
            <w:r w:rsidRPr="005D1C44">
              <w:rPr>
                <w:rFonts w:ascii="Times New Roman" w:hAnsi="Times New Roman"/>
                <w:color w:val="000000"/>
                <w:sz w:val="24"/>
                <w:szCs w:val="24"/>
              </w:rPr>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tc>
      </w:tr>
    </w:tbl>
    <w:p w14:paraId="20A45BBA" w14:textId="77777777" w:rsidR="002972AA" w:rsidRPr="00B42A8D" w:rsidRDefault="00B47F26" w:rsidP="00BC44EC">
      <w:pPr>
        <w:jc w:val="center"/>
        <w:rPr>
          <w:rFonts w:ascii="Times New Roman" w:hAnsi="Times New Roman" w:cs="Times New Roman"/>
          <w:sz w:val="24"/>
          <w:szCs w:val="24"/>
        </w:rPr>
      </w:pPr>
      <w:r w:rsidRPr="005D1C44">
        <w:rPr>
          <w:rFonts w:ascii="Times New Roman" w:hAnsi="Times New Roman"/>
          <w:b/>
          <w:color w:val="000000"/>
          <w:sz w:val="24"/>
          <w:szCs w:val="24"/>
        </w:rPr>
        <w:t>Brīdinājums par pārbaudes akta piespiedu izpildi</w:t>
      </w:r>
    </w:p>
    <w:tbl>
      <w:tblPr>
        <w:tblW w:w="9689" w:type="dxa"/>
        <w:jc w:val="center"/>
        <w:tblLayout w:type="fixed"/>
        <w:tblLook w:val="0000" w:firstRow="0" w:lastRow="0" w:firstColumn="0" w:lastColumn="0" w:noHBand="0" w:noVBand="0"/>
      </w:tblPr>
      <w:tblGrid>
        <w:gridCol w:w="9689"/>
      </w:tblGrid>
      <w:tr w:rsidR="004A4A5A" w14:paraId="5FE0699A" w14:textId="77777777" w:rsidTr="00AE28BC">
        <w:trPr>
          <w:cantSplit/>
          <w:trHeight w:val="313"/>
          <w:jc w:val="center"/>
        </w:trPr>
        <w:tc>
          <w:tcPr>
            <w:tcW w:w="9689" w:type="dxa"/>
            <w:shd w:val="clear" w:color="auto" w:fill="auto"/>
            <w:vAlign w:val="bottom"/>
          </w:tcPr>
          <w:p w14:paraId="5C5FBCF2" w14:textId="7BEC7097" w:rsidR="009413C5" w:rsidRPr="009413C5" w:rsidRDefault="00B47F26" w:rsidP="00A754B2">
            <w:pPr>
              <w:tabs>
                <w:tab w:val="left" w:pos="560"/>
              </w:tabs>
              <w:spacing w:after="0" w:line="240" w:lineRule="auto"/>
              <w:jc w:val="both"/>
              <w:rPr>
                <w:rFonts w:ascii="Times New Roman" w:hAnsi="Times New Roman"/>
                <w:color w:val="000000"/>
                <w:sz w:val="24"/>
                <w:szCs w:val="24"/>
              </w:rPr>
            </w:pPr>
            <w:r w:rsidRPr="009413C5">
              <w:rPr>
                <w:rFonts w:ascii="Times New Roman" w:hAnsi="Times New Roman"/>
                <w:color w:val="000000"/>
                <w:sz w:val="24"/>
                <w:szCs w:val="24"/>
              </w:rPr>
              <w:t xml:space="preserve">VUGD </w:t>
            </w:r>
            <w:r w:rsidR="002205ED">
              <w:rPr>
                <w:rFonts w:ascii="Times New Roman" w:hAnsi="Times New Roman"/>
                <w:color w:val="000000"/>
                <w:sz w:val="24"/>
                <w:szCs w:val="24"/>
              </w:rPr>
              <w:t>Latgales</w:t>
            </w:r>
            <w:r w:rsidR="00E31344">
              <w:rPr>
                <w:rFonts w:ascii="Times New Roman" w:hAnsi="Times New Roman"/>
                <w:color w:val="000000"/>
                <w:sz w:val="24"/>
                <w:szCs w:val="24"/>
              </w:rPr>
              <w:t xml:space="preserve"> reģiona </w:t>
            </w:r>
            <w:r w:rsidR="00A754B2">
              <w:rPr>
                <w:rFonts w:ascii="Times New Roman" w:hAnsi="Times New Roman"/>
                <w:color w:val="000000"/>
                <w:sz w:val="24"/>
                <w:szCs w:val="24"/>
              </w:rPr>
              <w:t>pārvalde</w:t>
            </w:r>
            <w:r w:rsidR="00807DE3">
              <w:rPr>
                <w:rFonts w:ascii="Times New Roman" w:hAnsi="Times New Roman"/>
                <w:color w:val="000000"/>
                <w:sz w:val="24"/>
                <w:szCs w:val="24"/>
              </w:rPr>
              <w:t xml:space="preserve"> aicina adresātu labprātīgi izpildīt pārbaudes </w:t>
            </w:r>
            <w:r w:rsidR="00807DE3" w:rsidRPr="005D1C44">
              <w:rPr>
                <w:rFonts w:ascii="Times New Roman" w:hAnsi="Times New Roman"/>
                <w:color w:val="000000"/>
                <w:sz w:val="24"/>
                <w:szCs w:val="24"/>
              </w:rPr>
              <w:t>aktu,</w:t>
            </w:r>
            <w:r w:rsidR="0051298E">
              <w:rPr>
                <w:rFonts w:ascii="Times New Roman" w:hAnsi="Times New Roman"/>
                <w:color w:val="000000"/>
                <w:sz w:val="24"/>
                <w:szCs w:val="24"/>
              </w:rPr>
              <w:t xml:space="preserve"> </w:t>
            </w:r>
            <w:r w:rsidR="0051298E" w:rsidRPr="005D1C44">
              <w:rPr>
                <w:rFonts w:ascii="Times New Roman" w:hAnsi="Times New Roman"/>
                <w:color w:val="000000"/>
                <w:sz w:val="24"/>
                <w:szCs w:val="24"/>
              </w:rPr>
              <w:t>novēršot</w:t>
            </w:r>
          </w:p>
        </w:tc>
      </w:tr>
      <w:tr w:rsidR="004A4A5A" w14:paraId="1A8D3EA1" w14:textId="77777777" w:rsidTr="00F93BFD">
        <w:trPr>
          <w:cantSplit/>
          <w:trHeight w:val="94"/>
          <w:jc w:val="center"/>
        </w:trPr>
        <w:tc>
          <w:tcPr>
            <w:tcW w:w="9689" w:type="dxa"/>
            <w:tcBorders>
              <w:top w:val="single" w:sz="4" w:space="0" w:color="auto"/>
            </w:tcBorders>
            <w:shd w:val="clear" w:color="auto" w:fill="auto"/>
          </w:tcPr>
          <w:p w14:paraId="3F40230B" w14:textId="77777777" w:rsidR="00AB56F3" w:rsidRPr="005D1C44" w:rsidRDefault="00B47F26" w:rsidP="0051298E">
            <w:pPr>
              <w:tabs>
                <w:tab w:val="left" w:pos="560"/>
              </w:tabs>
              <w:spacing w:after="0" w:line="240" w:lineRule="auto"/>
              <w:ind w:left="604"/>
              <w:rPr>
                <w:rFonts w:ascii="Times New Roman" w:hAnsi="Times New Roman"/>
                <w:color w:val="000000"/>
                <w:sz w:val="16"/>
                <w:szCs w:val="16"/>
              </w:rPr>
            </w:pPr>
            <w:r w:rsidRPr="005D1C44">
              <w:rPr>
                <w:rFonts w:ascii="Times New Roman" w:hAnsi="Times New Roman"/>
                <w:color w:val="000000"/>
                <w:sz w:val="16"/>
                <w:szCs w:val="16"/>
              </w:rPr>
              <w:t>(struktūrvienības vai tās daļas nosaukums)</w:t>
            </w:r>
          </w:p>
        </w:tc>
      </w:tr>
      <w:tr w:rsidR="004A4A5A" w14:paraId="54759D86" w14:textId="77777777" w:rsidTr="00AE28BC">
        <w:trPr>
          <w:cantSplit/>
          <w:trHeight w:val="313"/>
          <w:jc w:val="center"/>
        </w:trPr>
        <w:tc>
          <w:tcPr>
            <w:tcW w:w="9689" w:type="dxa"/>
            <w:tcBorders>
              <w:bottom w:val="single" w:sz="4" w:space="0" w:color="auto"/>
            </w:tcBorders>
            <w:shd w:val="clear" w:color="auto" w:fill="auto"/>
            <w:vAlign w:val="bottom"/>
          </w:tcPr>
          <w:p w14:paraId="37A873F7" w14:textId="77777777" w:rsidR="009413C5" w:rsidRPr="005D1C44" w:rsidRDefault="00B47F26" w:rsidP="00C3455D">
            <w:pPr>
              <w:tabs>
                <w:tab w:val="left" w:pos="560"/>
              </w:tabs>
              <w:spacing w:after="0" w:line="240" w:lineRule="auto"/>
              <w:jc w:val="both"/>
              <w:rPr>
                <w:rFonts w:ascii="Times New Roman" w:hAnsi="Times New Roman"/>
                <w:color w:val="000000"/>
                <w:sz w:val="16"/>
                <w:szCs w:val="16"/>
              </w:rPr>
            </w:pPr>
            <w:r w:rsidRPr="005D1C44">
              <w:rPr>
                <w:rFonts w:ascii="Times New Roman" w:hAnsi="Times New Roman"/>
                <w:color w:val="000000"/>
                <w:sz w:val="24"/>
                <w:szCs w:val="24"/>
              </w:rPr>
              <w:lastRenderedPageBreak/>
              <w:t>konstatētos pārkāpumus noteiktajā termiņā.</w:t>
            </w:r>
          </w:p>
        </w:tc>
      </w:tr>
      <w:tr w:rsidR="004A4A5A" w14:paraId="25C5ABC9" w14:textId="77777777" w:rsidTr="00AE28BC">
        <w:trPr>
          <w:cantSplit/>
          <w:trHeight w:val="313"/>
          <w:jc w:val="center"/>
        </w:trPr>
        <w:tc>
          <w:tcPr>
            <w:tcW w:w="9689" w:type="dxa"/>
            <w:shd w:val="clear" w:color="auto" w:fill="auto"/>
            <w:vAlign w:val="bottom"/>
          </w:tcPr>
          <w:p w14:paraId="3F2912DE" w14:textId="0B98965D" w:rsidR="009413C5" w:rsidRPr="009413C5" w:rsidRDefault="00B47F26" w:rsidP="00A754B2">
            <w:pPr>
              <w:tabs>
                <w:tab w:val="left" w:pos="560"/>
              </w:tabs>
              <w:spacing w:after="0" w:line="240" w:lineRule="auto"/>
              <w:jc w:val="both"/>
              <w:rPr>
                <w:rFonts w:ascii="Times New Roman" w:hAnsi="Times New Roman"/>
                <w:b/>
                <w:color w:val="000000"/>
                <w:sz w:val="24"/>
                <w:szCs w:val="24"/>
              </w:rPr>
            </w:pPr>
            <w:r w:rsidRPr="009413C5">
              <w:rPr>
                <w:rFonts w:ascii="Times New Roman" w:hAnsi="Times New Roman"/>
                <w:b/>
                <w:color w:val="000000"/>
                <w:sz w:val="24"/>
                <w:szCs w:val="24"/>
              </w:rPr>
              <w:t xml:space="preserve">VUGD </w:t>
            </w:r>
            <w:r w:rsidR="002205ED">
              <w:rPr>
                <w:rFonts w:ascii="Times New Roman" w:hAnsi="Times New Roman"/>
                <w:b/>
                <w:color w:val="000000"/>
                <w:sz w:val="24"/>
                <w:szCs w:val="24"/>
              </w:rPr>
              <w:t>Latgales</w:t>
            </w:r>
            <w:r w:rsidR="00E31344">
              <w:rPr>
                <w:rFonts w:ascii="Times New Roman" w:hAnsi="Times New Roman"/>
                <w:b/>
                <w:color w:val="000000"/>
                <w:sz w:val="24"/>
                <w:szCs w:val="24"/>
              </w:rPr>
              <w:t xml:space="preserve"> reģiona </w:t>
            </w:r>
            <w:r w:rsidR="00A754B2">
              <w:rPr>
                <w:rFonts w:ascii="Times New Roman" w:hAnsi="Times New Roman"/>
                <w:b/>
                <w:color w:val="000000"/>
                <w:sz w:val="24"/>
                <w:szCs w:val="24"/>
              </w:rPr>
              <w:t>pārvalde</w:t>
            </w:r>
            <w:r w:rsidR="00AB56F3">
              <w:rPr>
                <w:rFonts w:ascii="Times New Roman" w:hAnsi="Times New Roman"/>
                <w:b/>
                <w:color w:val="000000"/>
                <w:sz w:val="24"/>
                <w:szCs w:val="24"/>
              </w:rPr>
              <w:t xml:space="preserve"> </w:t>
            </w:r>
            <w:r w:rsidR="00AB56F3" w:rsidRPr="009413C5">
              <w:rPr>
                <w:rFonts w:ascii="Times New Roman" w:hAnsi="Times New Roman"/>
                <w:b/>
                <w:color w:val="000000"/>
                <w:sz w:val="24"/>
                <w:szCs w:val="24"/>
              </w:rPr>
              <w:t>brīdina, ja adresāts nebūs labprātīgi</w:t>
            </w:r>
            <w:r w:rsidR="0051298E" w:rsidRPr="009413C5">
              <w:rPr>
                <w:rFonts w:ascii="Times New Roman" w:hAnsi="Times New Roman"/>
                <w:b/>
                <w:color w:val="000000"/>
                <w:sz w:val="24"/>
                <w:szCs w:val="24"/>
              </w:rPr>
              <w:t xml:space="preserve"> izpildījis</w:t>
            </w:r>
          </w:p>
        </w:tc>
      </w:tr>
      <w:tr w:rsidR="004A4A5A" w14:paraId="05C75336" w14:textId="77777777" w:rsidTr="00FA166D">
        <w:trPr>
          <w:cantSplit/>
          <w:trHeight w:val="94"/>
          <w:jc w:val="center"/>
        </w:trPr>
        <w:tc>
          <w:tcPr>
            <w:tcW w:w="9689" w:type="dxa"/>
            <w:tcBorders>
              <w:top w:val="single" w:sz="4" w:space="0" w:color="auto"/>
            </w:tcBorders>
            <w:shd w:val="clear" w:color="auto" w:fill="auto"/>
          </w:tcPr>
          <w:p w14:paraId="2B5C0F65" w14:textId="77777777" w:rsidR="00807DE3" w:rsidRPr="005D1C44" w:rsidRDefault="00B47F26" w:rsidP="0051298E">
            <w:pPr>
              <w:tabs>
                <w:tab w:val="left" w:pos="560"/>
              </w:tabs>
              <w:spacing w:after="0" w:line="240" w:lineRule="auto"/>
              <w:ind w:left="604"/>
              <w:rPr>
                <w:rFonts w:ascii="Times New Roman" w:hAnsi="Times New Roman"/>
                <w:color w:val="000000"/>
                <w:sz w:val="16"/>
                <w:szCs w:val="16"/>
              </w:rPr>
            </w:pPr>
            <w:r w:rsidRPr="005D1C44">
              <w:rPr>
                <w:rFonts w:ascii="Times New Roman" w:hAnsi="Times New Roman"/>
                <w:color w:val="000000"/>
                <w:sz w:val="16"/>
                <w:szCs w:val="16"/>
              </w:rPr>
              <w:t>(struktūrvienības vai tās daļas nosaukums)</w:t>
            </w:r>
          </w:p>
        </w:tc>
      </w:tr>
      <w:tr w:rsidR="004A4A5A" w14:paraId="27422BFC" w14:textId="77777777" w:rsidTr="00AE28BC">
        <w:trPr>
          <w:cantSplit/>
          <w:trHeight w:val="313"/>
          <w:jc w:val="center"/>
        </w:trPr>
        <w:tc>
          <w:tcPr>
            <w:tcW w:w="9689" w:type="dxa"/>
            <w:tcBorders>
              <w:bottom w:val="single" w:sz="4" w:space="0" w:color="auto"/>
            </w:tcBorders>
            <w:shd w:val="clear" w:color="auto" w:fill="auto"/>
            <w:vAlign w:val="bottom"/>
          </w:tcPr>
          <w:p w14:paraId="4ACFF6F7" w14:textId="77777777" w:rsidR="009413C5" w:rsidRPr="009413C5" w:rsidRDefault="00B47F26" w:rsidP="00AE28BC">
            <w:pPr>
              <w:tabs>
                <w:tab w:val="left" w:pos="560"/>
              </w:tabs>
              <w:spacing w:after="0" w:line="240" w:lineRule="auto"/>
              <w:jc w:val="both"/>
              <w:rPr>
                <w:rFonts w:ascii="Times New Roman" w:hAnsi="Times New Roman"/>
                <w:b/>
                <w:color w:val="000000"/>
                <w:sz w:val="16"/>
                <w:szCs w:val="16"/>
              </w:rPr>
            </w:pPr>
            <w:r w:rsidRPr="009413C5">
              <w:rPr>
                <w:rFonts w:ascii="Times New Roman" w:hAnsi="Times New Roman"/>
                <w:b/>
                <w:color w:val="000000"/>
                <w:sz w:val="24"/>
                <w:szCs w:val="24"/>
              </w:rPr>
              <w:t>pārbaudes aktu (novērsis konstatētos pārkāpumus noteiktajā termiņā)</w:t>
            </w:r>
            <w:r w:rsidR="0051298E">
              <w:rPr>
                <w:rFonts w:ascii="Times New Roman" w:hAnsi="Times New Roman"/>
                <w:b/>
                <w:color w:val="000000"/>
                <w:sz w:val="24"/>
                <w:szCs w:val="24"/>
              </w:rPr>
              <w:t>,</w:t>
            </w:r>
          </w:p>
        </w:tc>
      </w:tr>
      <w:tr w:rsidR="004A4A5A" w14:paraId="41881340" w14:textId="77777777" w:rsidTr="00AE28BC">
        <w:trPr>
          <w:cantSplit/>
          <w:trHeight w:val="313"/>
          <w:jc w:val="center"/>
        </w:trPr>
        <w:tc>
          <w:tcPr>
            <w:tcW w:w="9689" w:type="dxa"/>
            <w:shd w:val="clear" w:color="auto" w:fill="auto"/>
            <w:vAlign w:val="bottom"/>
          </w:tcPr>
          <w:p w14:paraId="309E3C9D" w14:textId="7D69F9A6" w:rsidR="009413C5" w:rsidRPr="009413C5" w:rsidRDefault="00B47F26" w:rsidP="00A754B2">
            <w:pPr>
              <w:tabs>
                <w:tab w:val="left" w:pos="560"/>
              </w:tabs>
              <w:spacing w:after="0" w:line="240" w:lineRule="auto"/>
              <w:jc w:val="both"/>
              <w:rPr>
                <w:rFonts w:ascii="Times New Roman" w:hAnsi="Times New Roman"/>
                <w:b/>
                <w:color w:val="000000"/>
                <w:sz w:val="24"/>
                <w:szCs w:val="24"/>
              </w:rPr>
            </w:pPr>
            <w:r w:rsidRPr="009413C5">
              <w:rPr>
                <w:rFonts w:ascii="Times New Roman" w:hAnsi="Times New Roman"/>
                <w:b/>
                <w:color w:val="000000"/>
                <w:sz w:val="24"/>
                <w:szCs w:val="24"/>
              </w:rPr>
              <w:t xml:space="preserve">VUGD </w:t>
            </w:r>
            <w:r w:rsidR="002205ED">
              <w:rPr>
                <w:rFonts w:ascii="Times New Roman" w:hAnsi="Times New Roman"/>
                <w:b/>
                <w:color w:val="000000"/>
                <w:sz w:val="24"/>
                <w:szCs w:val="24"/>
              </w:rPr>
              <w:t>Latgales</w:t>
            </w:r>
            <w:r w:rsidR="00E31344">
              <w:rPr>
                <w:rFonts w:ascii="Times New Roman" w:hAnsi="Times New Roman"/>
                <w:b/>
                <w:color w:val="000000"/>
                <w:sz w:val="24"/>
                <w:szCs w:val="24"/>
              </w:rPr>
              <w:t xml:space="preserve"> reģiona </w:t>
            </w:r>
            <w:r w:rsidR="00A754B2">
              <w:rPr>
                <w:rFonts w:ascii="Times New Roman" w:hAnsi="Times New Roman"/>
                <w:b/>
                <w:color w:val="000000"/>
                <w:sz w:val="24"/>
                <w:szCs w:val="24"/>
              </w:rPr>
              <w:t>pārvalde</w:t>
            </w:r>
            <w:r w:rsidR="00E31344">
              <w:rPr>
                <w:rFonts w:ascii="Times New Roman" w:hAnsi="Times New Roman"/>
                <w:b/>
                <w:color w:val="000000"/>
                <w:sz w:val="24"/>
                <w:szCs w:val="24"/>
              </w:rPr>
              <w:t xml:space="preserve"> </w:t>
            </w:r>
            <w:r w:rsidR="00AB56F3" w:rsidRPr="009413C5">
              <w:rPr>
                <w:rFonts w:ascii="Times New Roman" w:hAnsi="Times New Roman"/>
                <w:b/>
                <w:color w:val="000000"/>
                <w:sz w:val="24"/>
                <w:szCs w:val="24"/>
              </w:rPr>
              <w:t>var uzsākt pārbaudes akta izpildi</w:t>
            </w:r>
            <w:r w:rsidR="0051298E" w:rsidRPr="009413C5">
              <w:rPr>
                <w:rFonts w:ascii="Times New Roman" w:hAnsi="Times New Roman"/>
                <w:b/>
                <w:color w:val="000000"/>
                <w:sz w:val="24"/>
                <w:szCs w:val="24"/>
              </w:rPr>
              <w:t xml:space="preserve"> piespiedu kārtā</w:t>
            </w:r>
            <w:r w:rsidR="0051298E">
              <w:rPr>
                <w:rFonts w:ascii="Times New Roman" w:hAnsi="Times New Roman"/>
                <w:b/>
                <w:color w:val="000000"/>
                <w:sz w:val="24"/>
                <w:szCs w:val="24"/>
              </w:rPr>
              <w:t>.</w:t>
            </w:r>
          </w:p>
        </w:tc>
      </w:tr>
      <w:tr w:rsidR="004A4A5A" w14:paraId="5BEFB224" w14:textId="77777777" w:rsidTr="00C274A9">
        <w:trPr>
          <w:cantSplit/>
          <w:trHeight w:val="94"/>
          <w:jc w:val="center"/>
        </w:trPr>
        <w:tc>
          <w:tcPr>
            <w:tcW w:w="9689" w:type="dxa"/>
            <w:tcBorders>
              <w:top w:val="single" w:sz="4" w:space="0" w:color="auto"/>
            </w:tcBorders>
            <w:shd w:val="clear" w:color="auto" w:fill="auto"/>
          </w:tcPr>
          <w:p w14:paraId="1C574B47" w14:textId="77777777" w:rsidR="00807DE3" w:rsidRPr="00AE28BC" w:rsidRDefault="00B47F26" w:rsidP="0051298E">
            <w:pPr>
              <w:spacing w:after="0" w:line="240" w:lineRule="auto"/>
              <w:ind w:left="604"/>
              <w:rPr>
                <w:rFonts w:ascii="Times New Roman" w:hAnsi="Times New Roman"/>
                <w:color w:val="000000"/>
                <w:sz w:val="16"/>
                <w:szCs w:val="16"/>
              </w:rPr>
            </w:pPr>
            <w:r w:rsidRPr="00AE28BC">
              <w:rPr>
                <w:rFonts w:ascii="Times New Roman" w:hAnsi="Times New Roman"/>
                <w:color w:val="000000"/>
                <w:sz w:val="16"/>
                <w:szCs w:val="16"/>
              </w:rPr>
              <w:t>(struktūrvienības vai tās daļas nosaukums)</w:t>
            </w:r>
          </w:p>
        </w:tc>
      </w:tr>
    </w:tbl>
    <w:p w14:paraId="1591F6A2" w14:textId="77777777" w:rsidR="002972AA" w:rsidRPr="00B42A8D" w:rsidRDefault="002972A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1006"/>
        <w:gridCol w:w="2422"/>
        <w:gridCol w:w="1636"/>
        <w:gridCol w:w="2160"/>
        <w:gridCol w:w="2465"/>
      </w:tblGrid>
      <w:tr w:rsidR="004A4A5A" w14:paraId="31049E61" w14:textId="77777777" w:rsidTr="00C3455D">
        <w:trPr>
          <w:cantSplit/>
          <w:trHeight w:val="313"/>
          <w:jc w:val="center"/>
        </w:trPr>
        <w:tc>
          <w:tcPr>
            <w:tcW w:w="9689" w:type="dxa"/>
            <w:gridSpan w:val="5"/>
            <w:shd w:val="clear" w:color="auto" w:fill="auto"/>
          </w:tcPr>
          <w:p w14:paraId="1BAF5961" w14:textId="77777777" w:rsidR="009413C5" w:rsidRPr="005D1C44" w:rsidRDefault="00B47F26" w:rsidP="00115338">
            <w:pPr>
              <w:spacing w:after="12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rsidR="004A4A5A" w14:paraId="4903F814" w14:textId="77777777" w:rsidTr="00C3455D">
        <w:trPr>
          <w:cantSplit/>
          <w:trHeight w:val="457"/>
          <w:jc w:val="center"/>
        </w:trPr>
        <w:tc>
          <w:tcPr>
            <w:tcW w:w="9689" w:type="dxa"/>
            <w:gridSpan w:val="5"/>
            <w:shd w:val="clear" w:color="auto" w:fill="auto"/>
          </w:tcPr>
          <w:p w14:paraId="193CB54D" w14:textId="77777777" w:rsidR="009413C5" w:rsidRPr="005D1C44" w:rsidRDefault="00B47F26" w:rsidP="00186389">
            <w:pPr>
              <w:spacing w:after="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t>Ja nepiekrītat konstatētajiem pārkāpumiem, Jums ir tiesības šo pārbaudes aktu apstrīdēt viena mēneša laikā no tā spēkā stāšanās dienas</w:t>
            </w:r>
            <w:r w:rsidR="00186389">
              <w:rPr>
                <w:rFonts w:ascii="Times New Roman" w:hAnsi="Times New Roman"/>
                <w:color w:val="000000"/>
                <w:sz w:val="24"/>
                <w:szCs w:val="24"/>
              </w:rPr>
              <w:t xml:space="preserve"> augstākstāvošai amatpersonai:</w:t>
            </w:r>
          </w:p>
        </w:tc>
      </w:tr>
      <w:tr w:rsidR="004A4A5A" w14:paraId="163E1377" w14:textId="77777777" w:rsidTr="009D27A1">
        <w:trPr>
          <w:cantSplit/>
          <w:trHeight w:val="354"/>
          <w:jc w:val="center"/>
        </w:trPr>
        <w:tc>
          <w:tcPr>
            <w:tcW w:w="9689" w:type="dxa"/>
            <w:gridSpan w:val="5"/>
            <w:tcBorders>
              <w:bottom w:val="single" w:sz="4" w:space="0" w:color="auto"/>
            </w:tcBorders>
            <w:shd w:val="clear" w:color="auto" w:fill="auto"/>
            <w:vAlign w:val="bottom"/>
          </w:tcPr>
          <w:p w14:paraId="3850FE71" w14:textId="1A878CF7" w:rsidR="009D27A1" w:rsidRPr="00EE6691" w:rsidRDefault="00B47F26" w:rsidP="000140F2">
            <w:pPr>
              <w:spacing w:after="0"/>
              <w:ind w:left="-108"/>
              <w:jc w:val="center"/>
              <w:rPr>
                <w:rFonts w:ascii="Times New Roman" w:hAnsi="Times New Roman"/>
                <w:sz w:val="24"/>
                <w:szCs w:val="24"/>
              </w:rPr>
            </w:pPr>
            <w:r w:rsidRPr="005D1C44">
              <w:rPr>
                <w:rFonts w:ascii="Times New Roman" w:hAnsi="Times New Roman"/>
                <w:color w:val="000000"/>
                <w:sz w:val="24"/>
                <w:szCs w:val="24"/>
              </w:rPr>
              <w:t xml:space="preserve">VUGD </w:t>
            </w:r>
            <w:r>
              <w:rPr>
                <w:rFonts w:ascii="Times New Roman" w:hAnsi="Times New Roman"/>
                <w:color w:val="000000"/>
                <w:sz w:val="24"/>
                <w:szCs w:val="24"/>
              </w:rPr>
              <w:t xml:space="preserve">Latgales </w:t>
            </w:r>
            <w:r w:rsidR="00AF3E10">
              <w:rPr>
                <w:rFonts w:ascii="Times New Roman" w:hAnsi="Times New Roman"/>
                <w:color w:val="000000"/>
                <w:sz w:val="24"/>
                <w:szCs w:val="24"/>
              </w:rPr>
              <w:t xml:space="preserve">reģiona </w:t>
            </w:r>
            <w:r w:rsidR="000140F2">
              <w:rPr>
                <w:rFonts w:ascii="Times New Roman" w:hAnsi="Times New Roman"/>
                <w:color w:val="000000"/>
                <w:sz w:val="24"/>
                <w:szCs w:val="24"/>
              </w:rPr>
              <w:t>pārvaldes priekšniekam</w:t>
            </w:r>
            <w:r w:rsidRPr="005D1C44">
              <w:rPr>
                <w:rFonts w:ascii="Times New Roman" w:hAnsi="Times New Roman"/>
                <w:color w:val="000000"/>
                <w:sz w:val="24"/>
                <w:szCs w:val="24"/>
              </w:rPr>
              <w:t xml:space="preserve">, </w:t>
            </w:r>
            <w:r>
              <w:rPr>
                <w:rFonts w:ascii="Times New Roman" w:hAnsi="Times New Roman"/>
                <w:color w:val="000000"/>
                <w:sz w:val="24"/>
                <w:szCs w:val="24"/>
              </w:rPr>
              <w:t>Rīgas ielā 1/3, Daugavpilī, LV-5401</w:t>
            </w:r>
            <w:r w:rsidR="00EE6691" w:rsidRPr="00EE6691">
              <w:rPr>
                <w:rFonts w:ascii="Times New Roman" w:hAnsi="Times New Roman"/>
                <w:sz w:val="24"/>
                <w:szCs w:val="28"/>
              </w:rPr>
              <w:t>.</w:t>
            </w:r>
          </w:p>
        </w:tc>
      </w:tr>
      <w:tr w:rsidR="004A4A5A" w14:paraId="746FCD38" w14:textId="77777777" w:rsidTr="00403D6C">
        <w:trPr>
          <w:cantSplit/>
          <w:trHeight w:val="326"/>
          <w:jc w:val="center"/>
        </w:trPr>
        <w:tc>
          <w:tcPr>
            <w:tcW w:w="9689" w:type="dxa"/>
            <w:gridSpan w:val="5"/>
            <w:tcBorders>
              <w:top w:val="single" w:sz="4" w:space="0" w:color="auto"/>
            </w:tcBorders>
            <w:shd w:val="clear" w:color="auto" w:fill="auto"/>
          </w:tcPr>
          <w:p w14:paraId="667D6A9C" w14:textId="77777777" w:rsidR="009D27A1" w:rsidRPr="005D1C44" w:rsidRDefault="00B47F26" w:rsidP="009D27A1">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(amatpersonas amats un adrese)</w:t>
            </w:r>
          </w:p>
        </w:tc>
      </w:tr>
      <w:tr w:rsidR="004A4A5A" w14:paraId="03CF846D" w14:textId="77777777" w:rsidTr="00403D6C">
        <w:trPr>
          <w:cantSplit/>
          <w:trHeight w:val="412"/>
          <w:jc w:val="center"/>
        </w:trPr>
        <w:tc>
          <w:tcPr>
            <w:tcW w:w="9689" w:type="dxa"/>
            <w:gridSpan w:val="5"/>
            <w:shd w:val="clear" w:color="auto" w:fill="auto"/>
          </w:tcPr>
          <w:p w14:paraId="0020C26D" w14:textId="77777777" w:rsidR="009D27A1" w:rsidRPr="005D1C44" w:rsidRDefault="00B47F26" w:rsidP="009D27A1">
            <w:pPr>
              <w:snapToGrid w:val="0"/>
              <w:spacing w:after="0" w:line="240" w:lineRule="auto"/>
              <w:ind w:right="-85" w:firstLine="604"/>
              <w:rPr>
                <w:rFonts w:ascii="Times New Roman" w:hAnsi="Times New Roman"/>
                <w:color w:val="000000"/>
                <w:sz w:val="16"/>
                <w:szCs w:val="16"/>
              </w:rPr>
            </w:pPr>
            <w:r w:rsidRPr="005D1C44">
              <w:rPr>
                <w:rFonts w:ascii="Times New Roman" w:hAnsi="Times New Roman"/>
                <w:color w:val="000000"/>
                <w:sz w:val="24"/>
                <w:szCs w:val="24"/>
              </w:rPr>
              <w:t>Pārbaudi veica:</w:t>
            </w:r>
          </w:p>
        </w:tc>
      </w:tr>
      <w:tr w:rsidR="004A4A5A" w14:paraId="05CD9407" w14:textId="77777777" w:rsidTr="00AE28BC">
        <w:trPr>
          <w:trHeight w:val="80"/>
          <w:jc w:val="center"/>
        </w:trPr>
        <w:tc>
          <w:tcPr>
            <w:tcW w:w="5064" w:type="dxa"/>
            <w:gridSpan w:val="3"/>
            <w:tcBorders>
              <w:bottom w:val="single" w:sz="4" w:space="0" w:color="auto"/>
            </w:tcBorders>
            <w:shd w:val="clear" w:color="auto" w:fill="auto"/>
            <w:vAlign w:val="bottom"/>
          </w:tcPr>
          <w:p w14:paraId="4B17FF3F" w14:textId="6D85A1F2" w:rsidR="009D27A1" w:rsidRPr="005D1C44" w:rsidRDefault="002A03B9" w:rsidP="002A03B9">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Artjoms Anufrijevs</w:t>
            </w:r>
          </w:p>
        </w:tc>
        <w:tc>
          <w:tcPr>
            <w:tcW w:w="2160" w:type="dxa"/>
            <w:shd w:val="clear" w:color="auto" w:fill="auto"/>
            <w:vAlign w:val="bottom"/>
          </w:tcPr>
          <w:p w14:paraId="72A7FE31" w14:textId="77777777"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14:paraId="31CFA3D9" w14:textId="77777777" w:rsidR="009D27A1" w:rsidRPr="00994F78" w:rsidRDefault="009D27A1" w:rsidP="009D27A1">
            <w:pPr>
              <w:snapToGrid w:val="0"/>
              <w:spacing w:after="0" w:line="240" w:lineRule="auto"/>
              <w:jc w:val="center"/>
              <w:rPr>
                <w:rFonts w:ascii="Times New Roman" w:hAnsi="Times New Roman"/>
                <w:color w:val="000000"/>
                <w:sz w:val="24"/>
                <w:szCs w:val="24"/>
              </w:rPr>
            </w:pPr>
          </w:p>
        </w:tc>
      </w:tr>
      <w:tr w:rsidR="004A4A5A" w14:paraId="2E113201" w14:textId="77777777" w:rsidTr="00115338">
        <w:trPr>
          <w:jc w:val="center"/>
        </w:trPr>
        <w:tc>
          <w:tcPr>
            <w:tcW w:w="5064" w:type="dxa"/>
            <w:gridSpan w:val="3"/>
            <w:tcBorders>
              <w:top w:val="single" w:sz="4" w:space="0" w:color="auto"/>
            </w:tcBorders>
            <w:shd w:val="clear" w:color="auto" w:fill="auto"/>
          </w:tcPr>
          <w:p w14:paraId="3AB47C01" w14:textId="77777777" w:rsidR="009D27A1" w:rsidRDefault="00B47F26"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14:paraId="3905F354" w14:textId="77777777"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14:paraId="3454A380" w14:textId="77777777" w:rsidR="009D27A1" w:rsidRDefault="00B47F26"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rsidR="004A4A5A" w14:paraId="2F1647A2" w14:textId="77777777" w:rsidTr="00AE28BC">
        <w:trPr>
          <w:cantSplit/>
          <w:jc w:val="center"/>
        </w:trPr>
        <w:tc>
          <w:tcPr>
            <w:tcW w:w="9689" w:type="dxa"/>
            <w:gridSpan w:val="5"/>
            <w:tcBorders>
              <w:bottom w:val="single" w:sz="4" w:space="0" w:color="auto"/>
            </w:tcBorders>
            <w:shd w:val="clear" w:color="auto" w:fill="auto"/>
            <w:vAlign w:val="bottom"/>
          </w:tcPr>
          <w:p w14:paraId="701EC304" w14:textId="77777777" w:rsidR="009D27A1" w:rsidRDefault="009D27A1" w:rsidP="009D27A1">
            <w:pPr>
              <w:snapToGrid w:val="0"/>
              <w:spacing w:after="0" w:line="240" w:lineRule="auto"/>
              <w:ind w:right="-84" w:hanging="100"/>
              <w:jc w:val="center"/>
              <w:rPr>
                <w:rFonts w:ascii="Times New Roman" w:hAnsi="Times New Roman"/>
                <w:color w:val="000000"/>
                <w:sz w:val="24"/>
                <w:szCs w:val="24"/>
              </w:rPr>
            </w:pPr>
          </w:p>
          <w:p w14:paraId="0295276E" w14:textId="77777777" w:rsidR="00A85057" w:rsidRPr="005D1C44" w:rsidRDefault="00A85057" w:rsidP="009D27A1">
            <w:pPr>
              <w:snapToGrid w:val="0"/>
              <w:spacing w:after="0" w:line="240" w:lineRule="auto"/>
              <w:ind w:right="-84" w:hanging="100"/>
              <w:jc w:val="center"/>
              <w:rPr>
                <w:rFonts w:ascii="Times New Roman" w:hAnsi="Times New Roman"/>
                <w:color w:val="000000"/>
                <w:sz w:val="24"/>
                <w:szCs w:val="24"/>
              </w:rPr>
            </w:pPr>
          </w:p>
        </w:tc>
      </w:tr>
      <w:tr w:rsidR="004A4A5A" w14:paraId="59AC8342" w14:textId="77777777" w:rsidTr="00C3455D">
        <w:trPr>
          <w:jc w:val="center"/>
        </w:trPr>
        <w:tc>
          <w:tcPr>
            <w:tcW w:w="9689" w:type="dxa"/>
            <w:gridSpan w:val="5"/>
            <w:tcBorders>
              <w:top w:val="single" w:sz="4" w:space="0" w:color="000000"/>
            </w:tcBorders>
            <w:shd w:val="clear" w:color="auto" w:fill="auto"/>
          </w:tcPr>
          <w:p w14:paraId="04C6CCD4" w14:textId="77777777" w:rsidR="009D27A1" w:rsidRPr="005D1C44" w:rsidRDefault="00B47F26" w:rsidP="009D27A1">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rsidR="004A4A5A" w14:paraId="7036BCB2" w14:textId="77777777" w:rsidTr="00C3455D">
        <w:trPr>
          <w:trHeight w:val="305"/>
          <w:jc w:val="center"/>
        </w:trPr>
        <w:tc>
          <w:tcPr>
            <w:tcW w:w="1006" w:type="dxa"/>
            <w:shd w:val="clear" w:color="auto" w:fill="auto"/>
          </w:tcPr>
          <w:p w14:paraId="4A345531" w14:textId="77777777" w:rsidR="009D27A1" w:rsidRPr="005D1C44" w:rsidRDefault="00B47F26" w:rsidP="009D27A1">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14:paraId="54B506F3" w14:textId="77777777" w:rsidR="009D27A1" w:rsidRPr="005D1C44" w:rsidRDefault="00B47F26" w:rsidP="009D27A1">
            <w:pPr>
              <w:snapToGrid w:val="0"/>
              <w:spacing w:before="120"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14:paraId="3FD8836D" w14:textId="77777777" w:rsidR="009D27A1" w:rsidRPr="005D1C44" w:rsidRDefault="009D27A1" w:rsidP="009D27A1">
            <w:pPr>
              <w:snapToGrid w:val="0"/>
              <w:spacing w:before="240" w:after="0" w:line="240" w:lineRule="auto"/>
              <w:jc w:val="both"/>
              <w:rPr>
                <w:rFonts w:ascii="Times New Roman" w:hAnsi="Times New Roman"/>
                <w:color w:val="000000"/>
                <w:sz w:val="24"/>
                <w:szCs w:val="24"/>
              </w:rPr>
            </w:pPr>
          </w:p>
        </w:tc>
      </w:tr>
    </w:tbl>
    <w:p w14:paraId="2A973758" w14:textId="02CF1FDA" w:rsidR="002315D3" w:rsidRDefault="002315D3" w:rsidP="003040A8">
      <w:pPr>
        <w:spacing w:after="0"/>
        <w:jc w:val="both"/>
        <w:rPr>
          <w:rFonts w:ascii="Times New Roman" w:hAnsi="Times New Roman"/>
          <w:sz w:val="24"/>
          <w:szCs w:val="24"/>
          <w:lang w:eastAsia="ar-SA"/>
        </w:rPr>
      </w:pPr>
    </w:p>
    <w:p w14:paraId="427F6CED" w14:textId="557D81DA" w:rsidR="002315D3" w:rsidRDefault="002315D3" w:rsidP="003040A8">
      <w:pPr>
        <w:spacing w:after="0"/>
        <w:jc w:val="both"/>
        <w:rPr>
          <w:rFonts w:ascii="Times New Roman" w:hAnsi="Times New Roman"/>
          <w:sz w:val="24"/>
          <w:szCs w:val="24"/>
          <w:lang w:eastAsia="ar-SA"/>
        </w:rPr>
      </w:pPr>
    </w:p>
    <w:p w14:paraId="4AEB65B5" w14:textId="2077AE5E" w:rsidR="00D81838" w:rsidRDefault="00D81838" w:rsidP="003040A8">
      <w:pPr>
        <w:spacing w:after="0"/>
        <w:jc w:val="both"/>
        <w:rPr>
          <w:rFonts w:ascii="Times New Roman" w:hAnsi="Times New Roman"/>
          <w:sz w:val="24"/>
          <w:szCs w:val="24"/>
          <w:lang w:eastAsia="ar-SA"/>
        </w:rPr>
      </w:pPr>
    </w:p>
    <w:p w14:paraId="2A6914E8" w14:textId="6C7C558E" w:rsidR="00D81838" w:rsidRDefault="00D81838" w:rsidP="003040A8">
      <w:pPr>
        <w:spacing w:after="0"/>
        <w:jc w:val="both"/>
        <w:rPr>
          <w:rFonts w:ascii="Times New Roman" w:hAnsi="Times New Roman"/>
          <w:sz w:val="24"/>
          <w:szCs w:val="24"/>
          <w:lang w:eastAsia="ar-SA"/>
        </w:rPr>
      </w:pPr>
    </w:p>
    <w:p w14:paraId="78EB2ABC" w14:textId="56EA4CE9" w:rsidR="00D81838" w:rsidRDefault="00D81838" w:rsidP="003040A8">
      <w:pPr>
        <w:spacing w:after="0"/>
        <w:jc w:val="both"/>
        <w:rPr>
          <w:rFonts w:ascii="Times New Roman" w:hAnsi="Times New Roman"/>
          <w:sz w:val="24"/>
          <w:szCs w:val="24"/>
          <w:lang w:eastAsia="ar-SA"/>
        </w:rPr>
      </w:pPr>
    </w:p>
    <w:p w14:paraId="75957C5B" w14:textId="2A039FC8" w:rsidR="00D81838" w:rsidRDefault="00D81838" w:rsidP="003040A8">
      <w:pPr>
        <w:spacing w:after="0"/>
        <w:jc w:val="both"/>
        <w:rPr>
          <w:rFonts w:ascii="Times New Roman" w:hAnsi="Times New Roman"/>
          <w:sz w:val="24"/>
          <w:szCs w:val="24"/>
          <w:lang w:eastAsia="ar-SA"/>
        </w:rPr>
      </w:pPr>
    </w:p>
    <w:p w14:paraId="68157DE4" w14:textId="589E4C0D" w:rsidR="00D81838" w:rsidRDefault="00D81838" w:rsidP="003040A8">
      <w:pPr>
        <w:spacing w:after="0"/>
        <w:jc w:val="both"/>
        <w:rPr>
          <w:rFonts w:ascii="Times New Roman" w:hAnsi="Times New Roman"/>
          <w:sz w:val="24"/>
          <w:szCs w:val="24"/>
          <w:lang w:eastAsia="ar-SA"/>
        </w:rPr>
      </w:pPr>
    </w:p>
    <w:p w14:paraId="4BD86112" w14:textId="5B6C5FAC" w:rsidR="00D81838" w:rsidRDefault="00D81838" w:rsidP="003040A8">
      <w:pPr>
        <w:spacing w:after="0"/>
        <w:jc w:val="both"/>
        <w:rPr>
          <w:rFonts w:ascii="Times New Roman" w:hAnsi="Times New Roman"/>
          <w:sz w:val="24"/>
          <w:szCs w:val="24"/>
          <w:lang w:eastAsia="ar-SA"/>
        </w:rPr>
      </w:pPr>
    </w:p>
    <w:p w14:paraId="679F2EDC" w14:textId="4C949C2D" w:rsidR="00D81838" w:rsidRDefault="00D81838" w:rsidP="003040A8">
      <w:pPr>
        <w:spacing w:after="0"/>
        <w:jc w:val="both"/>
        <w:rPr>
          <w:rFonts w:ascii="Times New Roman" w:hAnsi="Times New Roman"/>
          <w:sz w:val="24"/>
          <w:szCs w:val="24"/>
          <w:lang w:eastAsia="ar-SA"/>
        </w:rPr>
      </w:pPr>
    </w:p>
    <w:p w14:paraId="7C3856EA" w14:textId="6C03AC0D" w:rsidR="00D81838" w:rsidRDefault="00D81838" w:rsidP="003040A8">
      <w:pPr>
        <w:spacing w:after="0"/>
        <w:jc w:val="both"/>
        <w:rPr>
          <w:rFonts w:ascii="Times New Roman" w:hAnsi="Times New Roman"/>
          <w:sz w:val="24"/>
          <w:szCs w:val="24"/>
          <w:lang w:eastAsia="ar-SA"/>
        </w:rPr>
      </w:pPr>
    </w:p>
    <w:p w14:paraId="63EC578C" w14:textId="3956D2E8" w:rsidR="00D81838" w:rsidRDefault="00D81838" w:rsidP="003040A8">
      <w:pPr>
        <w:spacing w:after="0"/>
        <w:jc w:val="both"/>
        <w:rPr>
          <w:rFonts w:ascii="Times New Roman" w:hAnsi="Times New Roman"/>
          <w:sz w:val="24"/>
          <w:szCs w:val="24"/>
          <w:lang w:eastAsia="ar-SA"/>
        </w:rPr>
      </w:pPr>
    </w:p>
    <w:p w14:paraId="52E5E041" w14:textId="64CB2CAD" w:rsidR="00D81838" w:rsidRDefault="00D81838" w:rsidP="003040A8">
      <w:pPr>
        <w:spacing w:after="0"/>
        <w:jc w:val="both"/>
        <w:rPr>
          <w:rFonts w:ascii="Times New Roman" w:hAnsi="Times New Roman"/>
          <w:sz w:val="24"/>
          <w:szCs w:val="24"/>
          <w:lang w:eastAsia="ar-SA"/>
        </w:rPr>
      </w:pPr>
    </w:p>
    <w:p w14:paraId="617DD2CB" w14:textId="4B44A2FA" w:rsidR="00D81838" w:rsidRDefault="00D81838" w:rsidP="003040A8">
      <w:pPr>
        <w:spacing w:after="0"/>
        <w:jc w:val="both"/>
        <w:rPr>
          <w:rFonts w:ascii="Times New Roman" w:hAnsi="Times New Roman"/>
          <w:sz w:val="24"/>
          <w:szCs w:val="24"/>
          <w:lang w:eastAsia="ar-SA"/>
        </w:rPr>
      </w:pPr>
    </w:p>
    <w:p w14:paraId="232D2C63" w14:textId="028E9250" w:rsidR="00D81838" w:rsidRDefault="00D81838" w:rsidP="003040A8">
      <w:pPr>
        <w:spacing w:after="0"/>
        <w:jc w:val="both"/>
        <w:rPr>
          <w:rFonts w:ascii="Times New Roman" w:hAnsi="Times New Roman"/>
          <w:sz w:val="24"/>
          <w:szCs w:val="24"/>
          <w:lang w:eastAsia="ar-SA"/>
        </w:rPr>
      </w:pPr>
    </w:p>
    <w:p w14:paraId="328FC64E" w14:textId="68703552" w:rsidR="00D81838" w:rsidRDefault="00D81838" w:rsidP="003040A8">
      <w:pPr>
        <w:spacing w:after="0"/>
        <w:jc w:val="both"/>
        <w:rPr>
          <w:rFonts w:ascii="Times New Roman" w:hAnsi="Times New Roman"/>
          <w:sz w:val="24"/>
          <w:szCs w:val="24"/>
          <w:lang w:eastAsia="ar-SA"/>
        </w:rPr>
      </w:pPr>
    </w:p>
    <w:p w14:paraId="33BA7E41" w14:textId="21DCBC0F" w:rsidR="00D81838" w:rsidRDefault="00D81838" w:rsidP="003040A8">
      <w:pPr>
        <w:spacing w:after="0"/>
        <w:jc w:val="both"/>
        <w:rPr>
          <w:rFonts w:ascii="Times New Roman" w:hAnsi="Times New Roman"/>
          <w:sz w:val="24"/>
          <w:szCs w:val="24"/>
          <w:lang w:eastAsia="ar-SA"/>
        </w:rPr>
      </w:pPr>
    </w:p>
    <w:p w14:paraId="2C2760CB" w14:textId="44D1CE04" w:rsidR="00D81838" w:rsidRDefault="00D81838" w:rsidP="003040A8">
      <w:pPr>
        <w:spacing w:after="0"/>
        <w:jc w:val="both"/>
        <w:rPr>
          <w:rFonts w:ascii="Times New Roman" w:hAnsi="Times New Roman"/>
          <w:sz w:val="24"/>
          <w:szCs w:val="24"/>
          <w:lang w:eastAsia="ar-SA"/>
        </w:rPr>
      </w:pPr>
    </w:p>
    <w:p w14:paraId="3FD95368" w14:textId="153F2BD0" w:rsidR="00D81838" w:rsidRDefault="00D81838" w:rsidP="003040A8">
      <w:pPr>
        <w:spacing w:after="0"/>
        <w:jc w:val="both"/>
        <w:rPr>
          <w:rFonts w:ascii="Times New Roman" w:hAnsi="Times New Roman"/>
          <w:sz w:val="24"/>
          <w:szCs w:val="24"/>
          <w:lang w:eastAsia="ar-SA"/>
        </w:rPr>
      </w:pPr>
    </w:p>
    <w:p w14:paraId="338080EC" w14:textId="4453BA91" w:rsidR="00D81838" w:rsidRDefault="00D81838" w:rsidP="003040A8">
      <w:pPr>
        <w:spacing w:after="0"/>
        <w:jc w:val="both"/>
        <w:rPr>
          <w:rFonts w:ascii="Times New Roman" w:hAnsi="Times New Roman"/>
          <w:sz w:val="24"/>
          <w:szCs w:val="24"/>
          <w:lang w:eastAsia="ar-SA"/>
        </w:rPr>
      </w:pPr>
    </w:p>
    <w:p w14:paraId="5B291CC6" w14:textId="6887935E" w:rsidR="00D81838" w:rsidRDefault="00D81838" w:rsidP="003040A8">
      <w:pPr>
        <w:spacing w:after="0"/>
        <w:jc w:val="both"/>
        <w:rPr>
          <w:rFonts w:ascii="Times New Roman" w:hAnsi="Times New Roman"/>
          <w:sz w:val="24"/>
          <w:szCs w:val="24"/>
          <w:lang w:eastAsia="ar-SA"/>
        </w:rPr>
      </w:pPr>
    </w:p>
    <w:p w14:paraId="342D770F" w14:textId="5F25252F" w:rsidR="00D81838" w:rsidRDefault="00D81838" w:rsidP="003040A8">
      <w:pPr>
        <w:spacing w:after="0"/>
        <w:jc w:val="both"/>
        <w:rPr>
          <w:rFonts w:ascii="Times New Roman" w:hAnsi="Times New Roman"/>
          <w:sz w:val="24"/>
          <w:szCs w:val="24"/>
          <w:lang w:eastAsia="ar-SA"/>
        </w:rPr>
      </w:pPr>
    </w:p>
    <w:p w14:paraId="2F105910" w14:textId="1E6650B6" w:rsidR="00D81838" w:rsidRDefault="00D81838" w:rsidP="003040A8">
      <w:pPr>
        <w:spacing w:after="0"/>
        <w:jc w:val="both"/>
        <w:rPr>
          <w:rFonts w:ascii="Times New Roman" w:hAnsi="Times New Roman"/>
          <w:sz w:val="24"/>
          <w:szCs w:val="24"/>
          <w:lang w:eastAsia="ar-SA"/>
        </w:rPr>
      </w:pPr>
    </w:p>
    <w:p w14:paraId="56331295" w14:textId="350E30B9" w:rsidR="00D81838" w:rsidRDefault="00D81838" w:rsidP="003040A8">
      <w:pPr>
        <w:spacing w:after="0"/>
        <w:jc w:val="both"/>
        <w:rPr>
          <w:rFonts w:ascii="Times New Roman" w:hAnsi="Times New Roman"/>
          <w:sz w:val="24"/>
          <w:szCs w:val="24"/>
          <w:lang w:eastAsia="ar-SA"/>
        </w:rPr>
      </w:pPr>
    </w:p>
    <w:p w14:paraId="101ABC02" w14:textId="249EBF16" w:rsidR="00D81838" w:rsidRDefault="00D81838" w:rsidP="003040A8">
      <w:pPr>
        <w:spacing w:after="0"/>
        <w:jc w:val="both"/>
        <w:rPr>
          <w:rFonts w:ascii="Times New Roman" w:hAnsi="Times New Roman"/>
          <w:sz w:val="24"/>
          <w:szCs w:val="24"/>
          <w:lang w:eastAsia="ar-SA"/>
        </w:rPr>
      </w:pPr>
      <w:bookmarkStart w:id="0" w:name="_GoBack"/>
      <w:bookmarkEnd w:id="0"/>
    </w:p>
    <w:p w14:paraId="5608D8F4" w14:textId="77777777" w:rsidR="003040A8" w:rsidRPr="00245D3D" w:rsidRDefault="003040A8" w:rsidP="003040A8">
      <w:pPr>
        <w:spacing w:after="0"/>
        <w:jc w:val="both"/>
        <w:rPr>
          <w:rFonts w:ascii="Times New Roman" w:hAnsi="Times New Roman"/>
          <w:sz w:val="24"/>
          <w:szCs w:val="24"/>
          <w:lang w:eastAsia="ar-SA"/>
        </w:rPr>
      </w:pPr>
      <w:r w:rsidRPr="00245D3D">
        <w:rPr>
          <w:rFonts w:ascii="Times New Roman" w:hAnsi="Times New Roman"/>
          <w:sz w:val="24"/>
          <w:szCs w:val="24"/>
          <w:lang w:eastAsia="ar-SA"/>
        </w:rPr>
        <w:t>DOKUMENTS PARAKSTĪTS AR DROŠU ELEKTRONISKO PARAKSTU UN SATUR</w:t>
      </w:r>
    </w:p>
    <w:p w14:paraId="6F38E209" w14:textId="1209AE63" w:rsidR="00C5509D" w:rsidRPr="00AA2E57" w:rsidRDefault="003040A8" w:rsidP="003040A8">
      <w:pPr>
        <w:spacing w:after="0"/>
        <w:ind w:firstLine="536"/>
        <w:jc w:val="center"/>
        <w:rPr>
          <w:rFonts w:ascii="Times New Roman" w:hAnsi="Times New Roman"/>
          <w:sz w:val="24"/>
          <w:szCs w:val="24"/>
          <w:lang w:eastAsia="ar-SA"/>
        </w:rPr>
      </w:pPr>
      <w:r w:rsidRPr="00245D3D">
        <w:rPr>
          <w:rFonts w:ascii="Times New Roman" w:hAnsi="Times New Roman"/>
          <w:sz w:val="24"/>
          <w:szCs w:val="24"/>
          <w:lang w:eastAsia="ar-SA"/>
        </w:rPr>
        <w:t>LAIKA ZĪMOGU</w:t>
      </w:r>
    </w:p>
    <w:sectPr w:rsidR="00C5509D" w:rsidRPr="00AA2E57" w:rsidSect="007715BC">
      <w:headerReference w:type="default" r:id="rId10"/>
      <w:footerReference w:type="default" r:id="rId11"/>
      <w:headerReference w:type="first" r:id="rId12"/>
      <w:footerReference w:type="first" r:id="rId13"/>
      <w:pgSz w:w="11906" w:h="16838"/>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2B1D8" w14:textId="77777777" w:rsidR="00074E79" w:rsidRDefault="00074E79">
      <w:pPr>
        <w:spacing w:after="0" w:line="240" w:lineRule="auto"/>
      </w:pPr>
      <w:r>
        <w:separator/>
      </w:r>
    </w:p>
  </w:endnote>
  <w:endnote w:type="continuationSeparator" w:id="0">
    <w:p w14:paraId="1A6BE695" w14:textId="77777777" w:rsidR="00074E79" w:rsidRDefault="0007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117C" w14:textId="77777777" w:rsidR="00AE28BC" w:rsidRPr="00AE28BC" w:rsidRDefault="00AE28BC" w:rsidP="00AE28BC">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2E44" w14:textId="77777777" w:rsidR="00AE28BC" w:rsidRPr="00AE28BC" w:rsidRDefault="00AE28BC" w:rsidP="00AE28B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EF91A" w14:textId="77777777" w:rsidR="00074E79" w:rsidRDefault="00074E79">
      <w:pPr>
        <w:spacing w:after="0" w:line="240" w:lineRule="auto"/>
      </w:pPr>
      <w:r>
        <w:separator/>
      </w:r>
    </w:p>
  </w:footnote>
  <w:footnote w:type="continuationSeparator" w:id="0">
    <w:p w14:paraId="024F364A" w14:textId="77777777" w:rsidR="00074E79" w:rsidRDefault="00074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31777"/>
      <w:docPartObj>
        <w:docPartGallery w:val="Page Numbers (Top of Page)"/>
        <w:docPartUnique/>
      </w:docPartObj>
    </w:sdtPr>
    <w:sdtEndPr>
      <w:rPr>
        <w:rFonts w:ascii="Times New Roman" w:hAnsi="Times New Roman" w:cs="Times New Roman"/>
        <w:sz w:val="20"/>
        <w:szCs w:val="24"/>
      </w:rPr>
    </w:sdtEndPr>
    <w:sdtContent>
      <w:p w14:paraId="044BBB26" w14:textId="2D7B7B6D" w:rsidR="002972AA" w:rsidRPr="00423967" w:rsidRDefault="00B47F26" w:rsidP="00AE28BC">
        <w:pPr>
          <w:pStyle w:val="Header"/>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sidR="00D81838">
          <w:rPr>
            <w:rFonts w:ascii="Times New Roman" w:hAnsi="Times New Roman" w:cs="Times New Roman"/>
            <w:noProof/>
            <w:sz w:val="20"/>
            <w:szCs w:val="24"/>
          </w:rPr>
          <w:t>3</w:t>
        </w:r>
        <w:r w:rsidRPr="00423967">
          <w:rPr>
            <w:rFonts w:ascii="Times New Roman" w:hAnsi="Times New Roman" w:cs="Times New Roman"/>
            <w:sz w:val="20"/>
            <w:szCs w:val="24"/>
          </w:rPr>
          <w:fldChar w:fldCharType="end"/>
        </w:r>
      </w:p>
    </w:sdtContent>
  </w:sdt>
  <w:p w14:paraId="6857504F" w14:textId="77777777" w:rsidR="00E262F2" w:rsidRDefault="00E262F2" w:rsidP="00AE28B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9B4E" w14:textId="77777777" w:rsidR="00AE28BC" w:rsidRPr="00AE28BC" w:rsidRDefault="00AE28BC" w:rsidP="00AE28BC">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18AE"/>
    <w:multiLevelType w:val="hybridMultilevel"/>
    <w:tmpl w:val="1F20788E"/>
    <w:lvl w:ilvl="0" w:tplc="DA8E143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CF43C95"/>
    <w:multiLevelType w:val="hybridMultilevel"/>
    <w:tmpl w:val="16DAE8E4"/>
    <w:lvl w:ilvl="0" w:tplc="FCEA485A">
      <w:start w:val="1"/>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F2"/>
    <w:rsid w:val="00002FE3"/>
    <w:rsid w:val="0001161B"/>
    <w:rsid w:val="00012657"/>
    <w:rsid w:val="000140F2"/>
    <w:rsid w:val="00016F42"/>
    <w:rsid w:val="000356B0"/>
    <w:rsid w:val="00042D45"/>
    <w:rsid w:val="00042F30"/>
    <w:rsid w:val="00045732"/>
    <w:rsid w:val="0005545C"/>
    <w:rsid w:val="000571F6"/>
    <w:rsid w:val="00074B6E"/>
    <w:rsid w:val="00074E79"/>
    <w:rsid w:val="000779CE"/>
    <w:rsid w:val="00081804"/>
    <w:rsid w:val="00091FE4"/>
    <w:rsid w:val="00094188"/>
    <w:rsid w:val="00097106"/>
    <w:rsid w:val="00097A63"/>
    <w:rsid w:val="000A7E4D"/>
    <w:rsid w:val="000B222A"/>
    <w:rsid w:val="000B3943"/>
    <w:rsid w:val="000B3FBA"/>
    <w:rsid w:val="000C230C"/>
    <w:rsid w:val="000E13FA"/>
    <w:rsid w:val="000E3A40"/>
    <w:rsid w:val="000E41F7"/>
    <w:rsid w:val="00102CDB"/>
    <w:rsid w:val="00103101"/>
    <w:rsid w:val="001036C9"/>
    <w:rsid w:val="00104A53"/>
    <w:rsid w:val="001079E3"/>
    <w:rsid w:val="00111EA0"/>
    <w:rsid w:val="00115338"/>
    <w:rsid w:val="001263A7"/>
    <w:rsid w:val="00137251"/>
    <w:rsid w:val="00141F91"/>
    <w:rsid w:val="0014746B"/>
    <w:rsid w:val="001507DF"/>
    <w:rsid w:val="00152128"/>
    <w:rsid w:val="00153E18"/>
    <w:rsid w:val="00156D59"/>
    <w:rsid w:val="00172BCB"/>
    <w:rsid w:val="00173163"/>
    <w:rsid w:val="00175331"/>
    <w:rsid w:val="001758EA"/>
    <w:rsid w:val="00180C66"/>
    <w:rsid w:val="0018212E"/>
    <w:rsid w:val="00186389"/>
    <w:rsid w:val="0019221C"/>
    <w:rsid w:val="001A3B18"/>
    <w:rsid w:val="001A3DFD"/>
    <w:rsid w:val="001A4B7E"/>
    <w:rsid w:val="001B12A7"/>
    <w:rsid w:val="001C2010"/>
    <w:rsid w:val="001C75BF"/>
    <w:rsid w:val="001D76AA"/>
    <w:rsid w:val="001E0272"/>
    <w:rsid w:val="00204034"/>
    <w:rsid w:val="00207705"/>
    <w:rsid w:val="0021322B"/>
    <w:rsid w:val="002205ED"/>
    <w:rsid w:val="002300F6"/>
    <w:rsid w:val="002315D3"/>
    <w:rsid w:val="00242278"/>
    <w:rsid w:val="00245BC8"/>
    <w:rsid w:val="00246881"/>
    <w:rsid w:val="002524B6"/>
    <w:rsid w:val="002529B2"/>
    <w:rsid w:val="00264FF6"/>
    <w:rsid w:val="002661F0"/>
    <w:rsid w:val="002972AA"/>
    <w:rsid w:val="002A03B9"/>
    <w:rsid w:val="002A1CBD"/>
    <w:rsid w:val="002B4A74"/>
    <w:rsid w:val="002C047E"/>
    <w:rsid w:val="002D281A"/>
    <w:rsid w:val="002E0B94"/>
    <w:rsid w:val="003003A0"/>
    <w:rsid w:val="00302222"/>
    <w:rsid w:val="003040A8"/>
    <w:rsid w:val="00316264"/>
    <w:rsid w:val="00324C14"/>
    <w:rsid w:val="003354A0"/>
    <w:rsid w:val="00336291"/>
    <w:rsid w:val="0035056F"/>
    <w:rsid w:val="00354822"/>
    <w:rsid w:val="00360235"/>
    <w:rsid w:val="00371CCF"/>
    <w:rsid w:val="003941F8"/>
    <w:rsid w:val="003B0F42"/>
    <w:rsid w:val="003C0F48"/>
    <w:rsid w:val="003C2C65"/>
    <w:rsid w:val="003C2D97"/>
    <w:rsid w:val="003E1FB8"/>
    <w:rsid w:val="003E53DF"/>
    <w:rsid w:val="003F4F20"/>
    <w:rsid w:val="00400208"/>
    <w:rsid w:val="00403D6C"/>
    <w:rsid w:val="00423967"/>
    <w:rsid w:val="0043003A"/>
    <w:rsid w:val="0046051B"/>
    <w:rsid w:val="00465CC7"/>
    <w:rsid w:val="00466D0A"/>
    <w:rsid w:val="00475AAF"/>
    <w:rsid w:val="00477286"/>
    <w:rsid w:val="004829D7"/>
    <w:rsid w:val="00482A48"/>
    <w:rsid w:val="004960BE"/>
    <w:rsid w:val="004A4A5A"/>
    <w:rsid w:val="004B0F3D"/>
    <w:rsid w:val="004B1C53"/>
    <w:rsid w:val="004C60F1"/>
    <w:rsid w:val="004D7C64"/>
    <w:rsid w:val="004E4CE4"/>
    <w:rsid w:val="004E66A6"/>
    <w:rsid w:val="004F65CD"/>
    <w:rsid w:val="005040A3"/>
    <w:rsid w:val="00507E27"/>
    <w:rsid w:val="0051298E"/>
    <w:rsid w:val="00522004"/>
    <w:rsid w:val="005257C5"/>
    <w:rsid w:val="00530E57"/>
    <w:rsid w:val="00535A1E"/>
    <w:rsid w:val="00537773"/>
    <w:rsid w:val="00537BFE"/>
    <w:rsid w:val="005408FE"/>
    <w:rsid w:val="00554D3A"/>
    <w:rsid w:val="00572135"/>
    <w:rsid w:val="005730BC"/>
    <w:rsid w:val="005835BE"/>
    <w:rsid w:val="00595F6F"/>
    <w:rsid w:val="00596A70"/>
    <w:rsid w:val="005A38D5"/>
    <w:rsid w:val="005A7D37"/>
    <w:rsid w:val="005C5BC7"/>
    <w:rsid w:val="005C5F99"/>
    <w:rsid w:val="005D1C44"/>
    <w:rsid w:val="005D5F60"/>
    <w:rsid w:val="005F3F14"/>
    <w:rsid w:val="0060463F"/>
    <w:rsid w:val="006047B5"/>
    <w:rsid w:val="00626311"/>
    <w:rsid w:val="006263E6"/>
    <w:rsid w:val="006302F1"/>
    <w:rsid w:val="00641248"/>
    <w:rsid w:val="006417E8"/>
    <w:rsid w:val="00654692"/>
    <w:rsid w:val="00662744"/>
    <w:rsid w:val="006639D4"/>
    <w:rsid w:val="006723DF"/>
    <w:rsid w:val="00676BB5"/>
    <w:rsid w:val="0067751E"/>
    <w:rsid w:val="00677C5F"/>
    <w:rsid w:val="00680442"/>
    <w:rsid w:val="0068150A"/>
    <w:rsid w:val="00683F4D"/>
    <w:rsid w:val="006858DB"/>
    <w:rsid w:val="006909E0"/>
    <w:rsid w:val="006A24DA"/>
    <w:rsid w:val="006E4AF8"/>
    <w:rsid w:val="006F0D41"/>
    <w:rsid w:val="006F139A"/>
    <w:rsid w:val="006F719B"/>
    <w:rsid w:val="007237AA"/>
    <w:rsid w:val="00727575"/>
    <w:rsid w:val="007539E3"/>
    <w:rsid w:val="00763F83"/>
    <w:rsid w:val="007714B4"/>
    <w:rsid w:val="007715BC"/>
    <w:rsid w:val="00775DEB"/>
    <w:rsid w:val="0078526F"/>
    <w:rsid w:val="007A687B"/>
    <w:rsid w:val="007C5992"/>
    <w:rsid w:val="007F5914"/>
    <w:rsid w:val="00800E05"/>
    <w:rsid w:val="00806873"/>
    <w:rsid w:val="00806E01"/>
    <w:rsid w:val="008077C4"/>
    <w:rsid w:val="00807DE3"/>
    <w:rsid w:val="008123BE"/>
    <w:rsid w:val="0081303A"/>
    <w:rsid w:val="008161A7"/>
    <w:rsid w:val="00816501"/>
    <w:rsid w:val="008247BD"/>
    <w:rsid w:val="008729A7"/>
    <w:rsid w:val="00883E6A"/>
    <w:rsid w:val="00890BD1"/>
    <w:rsid w:val="008964DC"/>
    <w:rsid w:val="008A113E"/>
    <w:rsid w:val="008A7A10"/>
    <w:rsid w:val="008C49BD"/>
    <w:rsid w:val="008D31AF"/>
    <w:rsid w:val="008F4BA9"/>
    <w:rsid w:val="008F6984"/>
    <w:rsid w:val="0091019E"/>
    <w:rsid w:val="0091584F"/>
    <w:rsid w:val="00917815"/>
    <w:rsid w:val="009413C5"/>
    <w:rsid w:val="00952E28"/>
    <w:rsid w:val="009707A1"/>
    <w:rsid w:val="00974936"/>
    <w:rsid w:val="009752AD"/>
    <w:rsid w:val="00980B9E"/>
    <w:rsid w:val="00985383"/>
    <w:rsid w:val="00994F78"/>
    <w:rsid w:val="009A2C53"/>
    <w:rsid w:val="009B196B"/>
    <w:rsid w:val="009C21AD"/>
    <w:rsid w:val="009C2E7A"/>
    <w:rsid w:val="009D2410"/>
    <w:rsid w:val="009D27A1"/>
    <w:rsid w:val="009E6833"/>
    <w:rsid w:val="009F1CD7"/>
    <w:rsid w:val="009F7E22"/>
    <w:rsid w:val="00A06AD4"/>
    <w:rsid w:val="00A15C08"/>
    <w:rsid w:val="00A3474F"/>
    <w:rsid w:val="00A445C5"/>
    <w:rsid w:val="00A462AE"/>
    <w:rsid w:val="00A47DBC"/>
    <w:rsid w:val="00A63A34"/>
    <w:rsid w:val="00A64383"/>
    <w:rsid w:val="00A754B2"/>
    <w:rsid w:val="00A85057"/>
    <w:rsid w:val="00AA0B20"/>
    <w:rsid w:val="00AA2E57"/>
    <w:rsid w:val="00AB56F3"/>
    <w:rsid w:val="00AB6047"/>
    <w:rsid w:val="00AB713E"/>
    <w:rsid w:val="00AB7B92"/>
    <w:rsid w:val="00AC22B1"/>
    <w:rsid w:val="00AC4D18"/>
    <w:rsid w:val="00AD6B87"/>
    <w:rsid w:val="00AE10F0"/>
    <w:rsid w:val="00AE28BC"/>
    <w:rsid w:val="00AE7DB3"/>
    <w:rsid w:val="00AF0D2E"/>
    <w:rsid w:val="00AF3E10"/>
    <w:rsid w:val="00AF548C"/>
    <w:rsid w:val="00B04496"/>
    <w:rsid w:val="00B049A7"/>
    <w:rsid w:val="00B06304"/>
    <w:rsid w:val="00B258D8"/>
    <w:rsid w:val="00B42A8D"/>
    <w:rsid w:val="00B47F26"/>
    <w:rsid w:val="00B54621"/>
    <w:rsid w:val="00B56123"/>
    <w:rsid w:val="00B71B51"/>
    <w:rsid w:val="00B737DD"/>
    <w:rsid w:val="00B74E2C"/>
    <w:rsid w:val="00B80D50"/>
    <w:rsid w:val="00B944FB"/>
    <w:rsid w:val="00BA20E1"/>
    <w:rsid w:val="00BB2DB2"/>
    <w:rsid w:val="00BC288B"/>
    <w:rsid w:val="00BC44EC"/>
    <w:rsid w:val="00BC6BB4"/>
    <w:rsid w:val="00BE671E"/>
    <w:rsid w:val="00BF06B1"/>
    <w:rsid w:val="00BF1BFB"/>
    <w:rsid w:val="00C07952"/>
    <w:rsid w:val="00C24B08"/>
    <w:rsid w:val="00C3455D"/>
    <w:rsid w:val="00C414DA"/>
    <w:rsid w:val="00C52FB9"/>
    <w:rsid w:val="00C5509D"/>
    <w:rsid w:val="00C564F8"/>
    <w:rsid w:val="00C570EE"/>
    <w:rsid w:val="00C67E50"/>
    <w:rsid w:val="00C83B60"/>
    <w:rsid w:val="00C90A01"/>
    <w:rsid w:val="00C91EA5"/>
    <w:rsid w:val="00C959F6"/>
    <w:rsid w:val="00CA111A"/>
    <w:rsid w:val="00CA5292"/>
    <w:rsid w:val="00CB13E7"/>
    <w:rsid w:val="00CB2C66"/>
    <w:rsid w:val="00CC2C4D"/>
    <w:rsid w:val="00CD0216"/>
    <w:rsid w:val="00CD0980"/>
    <w:rsid w:val="00CD2E19"/>
    <w:rsid w:val="00CD78C5"/>
    <w:rsid w:val="00CF7231"/>
    <w:rsid w:val="00D06FA6"/>
    <w:rsid w:val="00D201A0"/>
    <w:rsid w:val="00D303D8"/>
    <w:rsid w:val="00D3463A"/>
    <w:rsid w:val="00D37A66"/>
    <w:rsid w:val="00D6139E"/>
    <w:rsid w:val="00D628E8"/>
    <w:rsid w:val="00D81838"/>
    <w:rsid w:val="00D851F9"/>
    <w:rsid w:val="00D97A9C"/>
    <w:rsid w:val="00DA2711"/>
    <w:rsid w:val="00DA5E35"/>
    <w:rsid w:val="00DA7402"/>
    <w:rsid w:val="00DB09D8"/>
    <w:rsid w:val="00DB0AF0"/>
    <w:rsid w:val="00DB6595"/>
    <w:rsid w:val="00DB6C89"/>
    <w:rsid w:val="00DC18DB"/>
    <w:rsid w:val="00DE73A3"/>
    <w:rsid w:val="00DF5AA3"/>
    <w:rsid w:val="00DF5B55"/>
    <w:rsid w:val="00DF774F"/>
    <w:rsid w:val="00E02E68"/>
    <w:rsid w:val="00E07604"/>
    <w:rsid w:val="00E150A9"/>
    <w:rsid w:val="00E158F4"/>
    <w:rsid w:val="00E23F38"/>
    <w:rsid w:val="00E25594"/>
    <w:rsid w:val="00E262F2"/>
    <w:rsid w:val="00E31344"/>
    <w:rsid w:val="00E32109"/>
    <w:rsid w:val="00E37623"/>
    <w:rsid w:val="00E46047"/>
    <w:rsid w:val="00E631BF"/>
    <w:rsid w:val="00E733BB"/>
    <w:rsid w:val="00E73D24"/>
    <w:rsid w:val="00EA3437"/>
    <w:rsid w:val="00EA3708"/>
    <w:rsid w:val="00EA4780"/>
    <w:rsid w:val="00EB316C"/>
    <w:rsid w:val="00EC5869"/>
    <w:rsid w:val="00EE358B"/>
    <w:rsid w:val="00EE6691"/>
    <w:rsid w:val="00EF2A4C"/>
    <w:rsid w:val="00F126B1"/>
    <w:rsid w:val="00F15D45"/>
    <w:rsid w:val="00F21060"/>
    <w:rsid w:val="00F234D1"/>
    <w:rsid w:val="00F273EA"/>
    <w:rsid w:val="00F27E95"/>
    <w:rsid w:val="00F30A76"/>
    <w:rsid w:val="00F468D9"/>
    <w:rsid w:val="00F60897"/>
    <w:rsid w:val="00F60CC3"/>
    <w:rsid w:val="00F60D03"/>
    <w:rsid w:val="00F77E25"/>
    <w:rsid w:val="00F832C0"/>
    <w:rsid w:val="00F83C96"/>
    <w:rsid w:val="00F956C1"/>
    <w:rsid w:val="00F9576A"/>
    <w:rsid w:val="00F95F18"/>
    <w:rsid w:val="00F96FFD"/>
    <w:rsid w:val="00FA0D47"/>
    <w:rsid w:val="00FA0EC4"/>
    <w:rsid w:val="00FA7CB0"/>
    <w:rsid w:val="00FB2538"/>
    <w:rsid w:val="00FB7284"/>
    <w:rsid w:val="00FC1787"/>
    <w:rsid w:val="00FC5549"/>
    <w:rsid w:val="00FC78E6"/>
    <w:rsid w:val="00FE5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57D62"/>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2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62F2"/>
  </w:style>
  <w:style w:type="paragraph" w:styleId="Footer">
    <w:name w:val="footer"/>
    <w:basedOn w:val="Normal"/>
    <w:link w:val="FooterChar"/>
    <w:uiPriority w:val="99"/>
    <w:unhideWhenUsed/>
    <w:rsid w:val="00E262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2F2"/>
  </w:style>
  <w:style w:type="table" w:styleId="TableGrid">
    <w:name w:val="Table Grid"/>
    <w:basedOn w:val="TableNormal"/>
    <w:uiPriority w:val="3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BD"/>
    <w:rPr>
      <w:rFonts w:ascii="Segoe UI" w:hAnsi="Segoe UI" w:cs="Segoe UI"/>
      <w:sz w:val="18"/>
      <w:szCs w:val="18"/>
    </w:rPr>
  </w:style>
  <w:style w:type="character" w:styleId="Hyperlink">
    <w:name w:val="Hyperlink"/>
    <w:uiPriority w:val="99"/>
    <w:unhideWhenUsed/>
    <w:rsid w:val="005A7D37"/>
    <w:rPr>
      <w:color w:val="0000FF"/>
      <w:u w:val="single"/>
    </w:rPr>
  </w:style>
  <w:style w:type="paragraph" w:styleId="FootnoteText">
    <w:name w:val="footnote text"/>
    <w:basedOn w:val="Normal"/>
    <w:link w:val="FootnoteTextChar"/>
    <w:uiPriority w:val="99"/>
    <w:semiHidden/>
    <w:unhideWhenUsed/>
    <w:rsid w:val="00B47F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F26"/>
    <w:rPr>
      <w:sz w:val="20"/>
      <w:szCs w:val="20"/>
    </w:rPr>
  </w:style>
  <w:style w:type="character" w:styleId="FootnoteReference">
    <w:name w:val="footnote reference"/>
    <w:basedOn w:val="DefaultParagraphFont"/>
    <w:uiPriority w:val="99"/>
    <w:semiHidden/>
    <w:unhideWhenUsed/>
    <w:rsid w:val="00B47F26"/>
    <w:rPr>
      <w:vertAlign w:val="superscript"/>
    </w:rPr>
  </w:style>
  <w:style w:type="paragraph" w:styleId="NormalWeb">
    <w:name w:val="Normal (Web)"/>
    <w:basedOn w:val="Normal"/>
    <w:uiPriority w:val="99"/>
    <w:unhideWhenUsed/>
    <w:rsid w:val="00A85057"/>
    <w:pPr>
      <w:spacing w:before="100" w:beforeAutospacing="1" w:after="115"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96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ugavpils@vug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1636-3127-4E8A-B1BF-A568F2C8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3</Pages>
  <Words>3362</Words>
  <Characters>1917</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Artjoms Anufrijevs</cp:lastModifiedBy>
  <cp:revision>61</cp:revision>
  <cp:lastPrinted>2022-11-24T09:55:00Z</cp:lastPrinted>
  <dcterms:created xsi:type="dcterms:W3CDTF">2023-01-24T11:20:00Z</dcterms:created>
  <dcterms:modified xsi:type="dcterms:W3CDTF">2023-06-05T11:22:00Z</dcterms:modified>
</cp:coreProperties>
</file>