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E3E11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RDefault="00C93828" w:rsidP="00A24FDC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E3E11" w:rsidTr="00A24FDC"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797B91" w:rsidRPr="00B77FE8" w:rsidRDefault="00C93828" w:rsidP="00797B91">
            <w:pPr>
              <w:spacing w:line="194" w:lineRule="exact"/>
              <w:ind w:left="20" w:right="-45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 w:rsidRPr="00B77FE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 xml:space="preserve">VIDZEMES REĢIONA </w:t>
            </w:r>
            <w:r w:rsidR="001F39A4" w:rsidRPr="001F39A4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PĀRVALDE</w:t>
            </w:r>
          </w:p>
          <w:p w:rsidR="00E227D8" w:rsidRDefault="00C93828" w:rsidP="00AB4441">
            <w:pPr>
              <w:jc w:val="center"/>
            </w:pP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Tērbatas iela 9, Valmiera</w:t>
            </w:r>
            <w:r w:rsidR="00F51398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, Valmieras novads</w:t>
            </w: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, LV-420</w:t>
            </w:r>
            <w:r w:rsidR="00AB4441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2</w:t>
            </w: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; tālr.: 64233468; e-pasts: vidzeme@vugd.gov.lv; www.vugd.gov.lv</w:t>
            </w:r>
          </w:p>
        </w:tc>
      </w:tr>
    </w:tbl>
    <w:p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400"/>
        <w:gridCol w:w="4722"/>
      </w:tblGrid>
      <w:tr w:rsidR="004E3E11" w:rsidTr="00C522E2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C93828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Alūksne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RDefault="00C93828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r w:rsidRPr="00C20DD3">
              <w:rPr>
                <w:rFonts w:ascii="Times New Roman" w:hAnsi="Times New Roman"/>
                <w:sz w:val="24"/>
                <w:szCs w:val="24"/>
              </w:rPr>
              <w:t>Va</w:t>
            </w:r>
            <w:r>
              <w:rPr>
                <w:rFonts w:ascii="Times New Roman" w:hAnsi="Times New Roman"/>
                <w:sz w:val="24"/>
                <w:szCs w:val="24"/>
              </w:rPr>
              <w:t>lkas ģimnāzijas vecāku biedrība”</w:t>
            </w:r>
          </w:p>
        </w:tc>
      </w:tr>
      <w:tr w:rsidR="004E3E11" w:rsidTr="00C522E2"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C93828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RDefault="00C93828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:rsidR="004E3E11" w:rsidTr="00C522E2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RDefault="00C93828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13.06.2023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C93828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Reģistrācijas Nr. </w:t>
            </w:r>
            <w:r w:rsidRPr="00C20DD3">
              <w:rPr>
                <w:rFonts w:ascii="Times New Roman" w:hAnsi="Times New Roman"/>
                <w:color w:val="000000"/>
                <w:sz w:val="24"/>
                <w:szCs w:val="24"/>
              </w:rPr>
              <w:t>40008179970</w:t>
            </w:r>
          </w:p>
        </w:tc>
      </w:tr>
      <w:tr w:rsidR="004E3E11" w:rsidTr="00C522E2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RDefault="00C93828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C93828" w:rsidP="009E4D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numurs)</w:t>
            </w:r>
          </w:p>
        </w:tc>
      </w:tr>
      <w:tr w:rsidR="004E3E11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C20DD3" w:rsidRDefault="00C93828" w:rsidP="00C20D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0D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Raiņa iela 28A, Valka, </w:t>
            </w:r>
          </w:p>
          <w:p w:rsidR="00E227D8" w:rsidRPr="005D1C44" w:rsidRDefault="00C93828" w:rsidP="00C20D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0DD3">
              <w:rPr>
                <w:rFonts w:ascii="Times New Roman" w:hAnsi="Times New Roman"/>
                <w:color w:val="000000"/>
                <w:sz w:val="24"/>
                <w:szCs w:val="24"/>
              </w:rPr>
              <w:t>Valkas nov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ads, </w:t>
            </w:r>
            <w:r w:rsidRPr="00C20DD3">
              <w:rPr>
                <w:rFonts w:ascii="Times New Roman" w:hAnsi="Times New Roman"/>
                <w:color w:val="000000"/>
                <w:sz w:val="24"/>
                <w:szCs w:val="24"/>
              </w:rPr>
              <w:t>LV-4701</w:t>
            </w:r>
            <w:r w:rsidR="003350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E3E11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C93828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RDefault="00C93828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22/10-3.9/108</w:t>
      </w:r>
    </w:p>
    <w:p w:rsidR="00C959F6" w:rsidRDefault="00C93828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Default="00E227D8">
      <w:pPr>
        <w:rPr>
          <w:rFonts w:ascii="Times New Roman" w:hAnsi="Times New Roman" w:cs="Times New Roman"/>
          <w:sz w:val="20"/>
          <w:szCs w:val="24"/>
        </w:rPr>
      </w:pPr>
    </w:p>
    <w:p w:rsidR="005150AB" w:rsidRPr="00762AE8" w:rsidRDefault="005150AB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640"/>
      </w:tblGrid>
      <w:tr w:rsidR="004E3E11" w:rsidTr="00D4774A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C20DD3" w:rsidRPr="00E227D8" w:rsidRDefault="00C93828" w:rsidP="00D4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C20DD3" w:rsidRPr="00E227D8" w:rsidRDefault="00C93828" w:rsidP="00D4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>
              <w:rPr>
                <w:rFonts w:ascii="Times New Roman" w:hAnsi="Times New Roman" w:cs="Times New Roman"/>
                <w:sz w:val="24"/>
              </w:rPr>
              <w:t xml:space="preserve"> Valkas Jāņa Cimzes ģimnāzijas sporta zāle (turpmāk – Ģimnāzija) un </w:t>
            </w:r>
          </w:p>
        </w:tc>
      </w:tr>
      <w:tr w:rsidR="004E3E11" w:rsidTr="00D4774A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C20DD3" w:rsidRDefault="00C20DD3" w:rsidP="00D4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C20DD3" w:rsidRPr="00E227D8" w:rsidRDefault="00C93828" w:rsidP="00D47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Valkas Jāņa Cimzes ģimnāzijas internāts (turpmāk – Internāts).</w:t>
            </w:r>
          </w:p>
        </w:tc>
      </w:tr>
      <w:tr w:rsidR="004E3E11" w:rsidTr="00D4774A">
        <w:tc>
          <w:tcPr>
            <w:tcW w:w="421" w:type="dxa"/>
            <w:tcBorders>
              <w:top w:val="single" w:sz="4" w:space="0" w:color="auto"/>
            </w:tcBorders>
          </w:tcPr>
          <w:p w:rsidR="00C20DD3" w:rsidRPr="00070E23" w:rsidRDefault="00C20DD3" w:rsidP="00D477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C20DD3" w:rsidRPr="00070E23" w:rsidRDefault="00C93828" w:rsidP="00D4774A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4E3E11" w:rsidTr="00D4774A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C20DD3" w:rsidRPr="00E227D8" w:rsidRDefault="00C93828" w:rsidP="00D4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C20DD3" w:rsidRPr="00E227D8" w:rsidRDefault="00C93828" w:rsidP="00C2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>
              <w:rPr>
                <w:rFonts w:ascii="Times New Roman" w:hAnsi="Times New Roman" w:cs="Times New Roman"/>
                <w:sz w:val="24"/>
              </w:rPr>
              <w:t xml:space="preserve"> Raiņa iela 28A,Valka, Valkas novads, LV-4701, </w:t>
            </w:r>
            <w:r w:rsidRPr="00C93828">
              <w:rPr>
                <w:rFonts w:ascii="Times New Roman" w:hAnsi="Times New Roman" w:cs="Times New Roman"/>
                <w:sz w:val="24"/>
              </w:rPr>
              <w:t>Domes Bulvāris 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</w:tc>
      </w:tr>
      <w:tr w:rsidR="00C93828" w:rsidTr="00D4774A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C93828" w:rsidRDefault="00C93828" w:rsidP="00D4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C93828" w:rsidRPr="00E227D8" w:rsidRDefault="00C93828" w:rsidP="00C20DD3">
            <w:pPr>
              <w:rPr>
                <w:rFonts w:ascii="Times New Roman" w:hAnsi="Times New Roman" w:cs="Times New Roman"/>
                <w:sz w:val="24"/>
              </w:rPr>
            </w:pPr>
            <w:r w:rsidRPr="00C93828">
              <w:rPr>
                <w:rFonts w:ascii="Times New Roman" w:hAnsi="Times New Roman" w:cs="Times New Roman"/>
                <w:sz w:val="24"/>
              </w:rPr>
              <w:t>Valka, Valkas novads, LV-4701,</w:t>
            </w:r>
          </w:p>
        </w:tc>
      </w:tr>
      <w:tr w:rsidR="004E3E11" w:rsidTr="00D4774A">
        <w:tc>
          <w:tcPr>
            <w:tcW w:w="421" w:type="dxa"/>
          </w:tcPr>
          <w:p w:rsidR="00C20DD3" w:rsidRPr="00070E23" w:rsidRDefault="00C20DD3" w:rsidP="00D4774A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:rsidR="00C20DD3" w:rsidRPr="00070E23" w:rsidRDefault="00C20DD3" w:rsidP="00D4774A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E3E11" w:rsidTr="00D4774A">
        <w:tc>
          <w:tcPr>
            <w:tcW w:w="421" w:type="dxa"/>
            <w:tcBorders>
              <w:bottom w:val="single" w:sz="4" w:space="0" w:color="auto"/>
            </w:tcBorders>
          </w:tcPr>
          <w:p w:rsidR="00C20DD3" w:rsidRPr="00E227D8" w:rsidRDefault="00C93828" w:rsidP="00D4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C20DD3" w:rsidRPr="00E227D8" w:rsidRDefault="00C93828" w:rsidP="00D4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Valkas novada pašvaldība</w:t>
            </w:r>
          </w:p>
        </w:tc>
      </w:tr>
      <w:tr w:rsidR="004E3E11" w:rsidTr="00D4774A">
        <w:tc>
          <w:tcPr>
            <w:tcW w:w="421" w:type="dxa"/>
            <w:tcBorders>
              <w:top w:val="single" w:sz="4" w:space="0" w:color="auto"/>
            </w:tcBorders>
          </w:tcPr>
          <w:p w:rsidR="00C20DD3" w:rsidRPr="00070E23" w:rsidRDefault="00C20DD3" w:rsidP="00D477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C20DD3" w:rsidRPr="00070E23" w:rsidRDefault="00C93828" w:rsidP="00D4774A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4E3E11" w:rsidTr="00D4774A">
        <w:tc>
          <w:tcPr>
            <w:tcW w:w="421" w:type="dxa"/>
          </w:tcPr>
          <w:p w:rsidR="00C20DD3" w:rsidRPr="00E227D8" w:rsidRDefault="00C20DD3" w:rsidP="00D4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C20DD3" w:rsidRPr="00E227D8" w:rsidRDefault="00C93828" w:rsidP="00D4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reģistrācijas Nr.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90009114839, Semināra iela 9, Valka, Valkas novads, LV-4701.</w:t>
            </w:r>
          </w:p>
        </w:tc>
      </w:tr>
      <w:tr w:rsidR="004E3E11" w:rsidTr="00D4774A">
        <w:tc>
          <w:tcPr>
            <w:tcW w:w="421" w:type="dxa"/>
          </w:tcPr>
          <w:p w:rsidR="00C20DD3" w:rsidRPr="00070E23" w:rsidRDefault="00C20DD3" w:rsidP="00D477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C20DD3" w:rsidRPr="00070E23" w:rsidRDefault="00C93828" w:rsidP="00D4774A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:rsidR="004E3E11" w:rsidTr="00D4774A">
        <w:tc>
          <w:tcPr>
            <w:tcW w:w="421" w:type="dxa"/>
            <w:tcBorders>
              <w:bottom w:val="single" w:sz="4" w:space="0" w:color="auto"/>
            </w:tcBorders>
          </w:tcPr>
          <w:p w:rsidR="00C20DD3" w:rsidRPr="00E227D8" w:rsidRDefault="00C93828" w:rsidP="00D4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C20DD3" w:rsidRPr="00E227D8" w:rsidRDefault="00C93828" w:rsidP="00C2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>
              <w:rPr>
                <w:rFonts w:ascii="Times New Roman" w:hAnsi="Times New Roman" w:cs="Times New Roman"/>
                <w:sz w:val="24"/>
              </w:rPr>
              <w:t xml:space="preserve"> Nometnes vadītājas Andas Kušķes ( apliecības Nr.</w:t>
            </w:r>
          </w:p>
        </w:tc>
      </w:tr>
      <w:tr w:rsidR="004E3E11" w:rsidTr="00D4774A">
        <w:tc>
          <w:tcPr>
            <w:tcW w:w="421" w:type="dxa"/>
            <w:tcBorders>
              <w:bottom w:val="single" w:sz="4" w:space="0" w:color="auto"/>
            </w:tcBorders>
          </w:tcPr>
          <w:p w:rsidR="00C20DD3" w:rsidRDefault="00C20DD3" w:rsidP="00D4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C20DD3" w:rsidRPr="00E227D8" w:rsidRDefault="00C93828" w:rsidP="00D4774A">
            <w:pPr>
              <w:rPr>
                <w:rFonts w:ascii="Times New Roman" w:hAnsi="Times New Roman" w:cs="Times New Roman"/>
                <w:sz w:val="24"/>
              </w:rPr>
            </w:pPr>
            <w:r w:rsidRPr="00C20DD3">
              <w:rPr>
                <w:rFonts w:ascii="Times New Roman" w:hAnsi="Times New Roman" w:cs="Times New Roman"/>
                <w:sz w:val="24"/>
              </w:rPr>
              <w:t>099-00002</w:t>
            </w:r>
            <w:r>
              <w:rPr>
                <w:rFonts w:ascii="Times New Roman" w:hAnsi="Times New Roman" w:cs="Times New Roman"/>
                <w:sz w:val="24"/>
              </w:rPr>
              <w:t xml:space="preserve">) iesniegums Valsts ugunsdzēsības un glābšanas dienesta Vidzemes reģiona </w:t>
            </w:r>
          </w:p>
        </w:tc>
      </w:tr>
      <w:tr w:rsidR="004E3E11" w:rsidTr="00D4774A">
        <w:tc>
          <w:tcPr>
            <w:tcW w:w="421" w:type="dxa"/>
            <w:tcBorders>
              <w:bottom w:val="single" w:sz="4" w:space="0" w:color="auto"/>
            </w:tcBorders>
          </w:tcPr>
          <w:p w:rsidR="00C20DD3" w:rsidRDefault="00C20DD3" w:rsidP="00D4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C20DD3" w:rsidRDefault="00C93828" w:rsidP="00C20D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pārvaldē reģistrēts 2023. gada 2.jūnijā ar Nr. </w:t>
            </w:r>
            <w:r w:rsidRPr="00C20DD3">
              <w:rPr>
                <w:rFonts w:ascii="Times New Roman" w:hAnsi="Times New Roman" w:cs="Times New Roman"/>
                <w:sz w:val="24"/>
              </w:rPr>
              <w:t>22/10-1.4/399</w:t>
            </w:r>
            <w:r>
              <w:rPr>
                <w:rFonts w:ascii="Times New Roman" w:hAnsi="Times New Roman" w:cs="Times New Roman"/>
                <w:sz w:val="24"/>
              </w:rPr>
              <w:t>. un</w:t>
            </w:r>
            <w:r>
              <w:t xml:space="preserve"> </w:t>
            </w:r>
            <w:r w:rsidRPr="00E32931">
              <w:rPr>
                <w:rFonts w:ascii="Times New Roman" w:hAnsi="Times New Roman" w:cs="Times New Roman"/>
                <w:sz w:val="24"/>
              </w:rPr>
              <w:t xml:space="preserve">2023. gada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E3293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jūnijā</w:t>
            </w:r>
            <w:r w:rsidRPr="00E32931">
              <w:rPr>
                <w:rFonts w:ascii="Times New Roman" w:hAnsi="Times New Roman" w:cs="Times New Roman"/>
                <w:sz w:val="24"/>
              </w:rPr>
              <w:t xml:space="preserve"> ar </w:t>
            </w:r>
          </w:p>
        </w:tc>
      </w:tr>
      <w:tr w:rsidR="004E3E11" w:rsidTr="00D4774A">
        <w:tc>
          <w:tcPr>
            <w:tcW w:w="421" w:type="dxa"/>
            <w:tcBorders>
              <w:bottom w:val="single" w:sz="4" w:space="0" w:color="auto"/>
            </w:tcBorders>
          </w:tcPr>
          <w:p w:rsidR="00C20DD3" w:rsidRDefault="00C20DD3" w:rsidP="00D4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C20DD3" w:rsidRDefault="00C93828" w:rsidP="00C20DD3">
            <w:pPr>
              <w:rPr>
                <w:rFonts w:ascii="Times New Roman" w:hAnsi="Times New Roman" w:cs="Times New Roman"/>
                <w:sz w:val="24"/>
              </w:rPr>
            </w:pPr>
            <w:r w:rsidRPr="00E32931">
              <w:rPr>
                <w:rFonts w:ascii="Times New Roman" w:hAnsi="Times New Roman" w:cs="Times New Roman"/>
                <w:sz w:val="24"/>
              </w:rPr>
              <w:t xml:space="preserve">Nr. </w:t>
            </w:r>
            <w:r w:rsidRPr="00C20DD3">
              <w:rPr>
                <w:rFonts w:ascii="Times New Roman" w:hAnsi="Times New Roman" w:cs="Times New Roman"/>
                <w:sz w:val="24"/>
              </w:rPr>
              <w:t>22/10-1.4/400</w:t>
            </w:r>
          </w:p>
        </w:tc>
      </w:tr>
      <w:tr w:rsidR="004E3E11" w:rsidTr="00D4774A">
        <w:tc>
          <w:tcPr>
            <w:tcW w:w="421" w:type="dxa"/>
            <w:tcBorders>
              <w:top w:val="single" w:sz="4" w:space="0" w:color="auto"/>
            </w:tcBorders>
          </w:tcPr>
          <w:p w:rsidR="00C20DD3" w:rsidRPr="00070E23" w:rsidRDefault="00C20DD3" w:rsidP="00D4774A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C20DD3" w:rsidRPr="00070E23" w:rsidRDefault="00C20DD3" w:rsidP="00D4774A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E3E11" w:rsidTr="009B352B">
        <w:tc>
          <w:tcPr>
            <w:tcW w:w="421" w:type="dxa"/>
            <w:tcBorders>
              <w:bottom w:val="single" w:sz="4" w:space="0" w:color="auto"/>
            </w:tcBorders>
          </w:tcPr>
          <w:p w:rsidR="00B27E70" w:rsidRPr="00E227D8" w:rsidRDefault="00C93828" w:rsidP="009B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B27E70" w:rsidRPr="00E227D8" w:rsidRDefault="00C93828" w:rsidP="009B3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E11" w:rsidTr="009B352B">
        <w:tc>
          <w:tcPr>
            <w:tcW w:w="421" w:type="dxa"/>
            <w:tcBorders>
              <w:bottom w:val="single" w:sz="4" w:space="0" w:color="auto"/>
            </w:tcBorders>
          </w:tcPr>
          <w:p w:rsidR="00B27E70" w:rsidRDefault="00B27E70" w:rsidP="009B3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B27E70" w:rsidRPr="00E227D8" w:rsidRDefault="00C93828" w:rsidP="009B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Ģimnāzijas telpas aprīkotas ar </w:t>
            </w:r>
            <w:r w:rsidRPr="00DB4BCB">
              <w:rPr>
                <w:rFonts w:ascii="Times New Roman" w:hAnsi="Times New Roman" w:cs="Times New Roman"/>
                <w:sz w:val="24"/>
                <w:szCs w:val="24"/>
              </w:rPr>
              <w:t>automātisko ugun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sgrēka atklāšanas un trauksmes</w:t>
            </w:r>
          </w:p>
        </w:tc>
      </w:tr>
      <w:tr w:rsidR="004E3E11" w:rsidTr="009B352B">
        <w:tc>
          <w:tcPr>
            <w:tcW w:w="421" w:type="dxa"/>
            <w:tcBorders>
              <w:bottom w:val="single" w:sz="4" w:space="0" w:color="auto"/>
            </w:tcBorders>
          </w:tcPr>
          <w:p w:rsidR="00B27E70" w:rsidRDefault="00B27E70" w:rsidP="009B3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B27E70" w:rsidRPr="00E227D8" w:rsidRDefault="00C93828" w:rsidP="009B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BCB">
              <w:rPr>
                <w:rFonts w:ascii="Times New Roman" w:hAnsi="Times New Roman" w:cs="Times New Roman"/>
                <w:sz w:val="24"/>
                <w:szCs w:val="24"/>
              </w:rPr>
              <w:t>signalizācijas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DB4BCB">
              <w:rPr>
                <w:rFonts w:ascii="Times New Roman" w:hAnsi="Times New Roman" w:cs="Times New Roman"/>
                <w:sz w:val="24"/>
                <w:szCs w:val="24"/>
              </w:rPr>
              <w:t>istēmu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iekšējiem ugunsdzēsības krāniem un nodrošinātas ar</w:t>
            </w:r>
          </w:p>
        </w:tc>
      </w:tr>
      <w:tr w:rsidR="004E3E11" w:rsidTr="009B352B">
        <w:tc>
          <w:tcPr>
            <w:tcW w:w="421" w:type="dxa"/>
            <w:tcBorders>
              <w:bottom w:val="single" w:sz="4" w:space="0" w:color="auto"/>
            </w:tcBorders>
          </w:tcPr>
          <w:p w:rsidR="00B27E70" w:rsidRDefault="00B27E70" w:rsidP="009B3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B27E70" w:rsidRPr="00E227D8" w:rsidRDefault="00C93828" w:rsidP="009B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ugunsdzēsības aparātiem.</w:t>
            </w:r>
            <w:r w:rsidRPr="00DB4BCB">
              <w:rPr>
                <w:rFonts w:ascii="Times New Roman" w:hAnsi="Times New Roman" w:cs="Times New Roman"/>
                <w:sz w:val="24"/>
                <w:szCs w:val="24"/>
              </w:rPr>
              <w:t xml:space="preserve"> Evakuācijas ceļi brīvi un izejas durvis viegli atveramas no</w:t>
            </w:r>
          </w:p>
        </w:tc>
      </w:tr>
      <w:tr w:rsidR="004E3E11" w:rsidTr="009B352B">
        <w:tc>
          <w:tcPr>
            <w:tcW w:w="421" w:type="dxa"/>
            <w:tcBorders>
              <w:bottom w:val="single" w:sz="4" w:space="0" w:color="auto"/>
            </w:tcBorders>
          </w:tcPr>
          <w:p w:rsidR="00B27E70" w:rsidRDefault="00B27E70" w:rsidP="009B3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B27E70" w:rsidRPr="00E227D8" w:rsidRDefault="00C93828" w:rsidP="009B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BCB">
              <w:rPr>
                <w:rFonts w:ascii="Times New Roman" w:hAnsi="Times New Roman" w:cs="Times New Roman"/>
                <w:sz w:val="24"/>
                <w:szCs w:val="24"/>
              </w:rPr>
              <w:t>telpu iekšpuses.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DB4BCB">
              <w:rPr>
                <w:rFonts w:ascii="Times New Roman" w:hAnsi="Times New Roman" w:cs="Times New Roman"/>
                <w:sz w:val="24"/>
                <w:szCs w:val="24"/>
              </w:rPr>
              <w:t>oplietošanas telpās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DB4BCB">
              <w:rPr>
                <w:rFonts w:ascii="Times New Roman" w:hAnsi="Times New Roman" w:cs="Times New Roman"/>
                <w:sz w:val="24"/>
                <w:szCs w:val="24"/>
              </w:rPr>
              <w:t>zvietoti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BCB">
              <w:rPr>
                <w:rFonts w:ascii="Times New Roman" w:hAnsi="Times New Roman" w:cs="Times New Roman"/>
                <w:sz w:val="24"/>
                <w:szCs w:val="24"/>
              </w:rPr>
              <w:t>evakuācijas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plāni.</w:t>
            </w:r>
          </w:p>
        </w:tc>
      </w:tr>
      <w:tr w:rsidR="004E3E11" w:rsidTr="009B352B">
        <w:tc>
          <w:tcPr>
            <w:tcW w:w="421" w:type="dxa"/>
            <w:tcBorders>
              <w:bottom w:val="single" w:sz="4" w:space="0" w:color="auto"/>
            </w:tcBorders>
          </w:tcPr>
          <w:p w:rsidR="00B27E70" w:rsidRDefault="00B27E70" w:rsidP="009B3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B27E70" w:rsidRPr="00E227D8" w:rsidRDefault="00C93828" w:rsidP="009B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375">
              <w:rPr>
                <w:rFonts w:ascii="Times New Roman" w:hAnsi="Times New Roman" w:cs="Times New Roman"/>
                <w:sz w:val="24"/>
                <w:szCs w:val="24"/>
              </w:rPr>
              <w:t>Internāta telpas aprīkotas ar automātisko ugunsgrēka atklāšanas un trauksmes</w:t>
            </w:r>
          </w:p>
        </w:tc>
      </w:tr>
      <w:tr w:rsidR="004E3E11" w:rsidTr="009B352B">
        <w:tc>
          <w:tcPr>
            <w:tcW w:w="421" w:type="dxa"/>
            <w:tcBorders>
              <w:bottom w:val="single" w:sz="4" w:space="0" w:color="auto"/>
            </w:tcBorders>
          </w:tcPr>
          <w:p w:rsidR="00B27E70" w:rsidRDefault="00B27E70" w:rsidP="009B3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B27E70" w:rsidRPr="00E227D8" w:rsidRDefault="00C93828" w:rsidP="009B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signalizācijas sistēmu, balss izziņošanas sistēmu, nodrošinātas ar ugunsdzēsības</w:t>
            </w:r>
          </w:p>
        </w:tc>
      </w:tr>
      <w:tr w:rsidR="004E3E11" w:rsidTr="009B352B">
        <w:tc>
          <w:tcPr>
            <w:tcW w:w="421" w:type="dxa"/>
            <w:tcBorders>
              <w:bottom w:val="single" w:sz="4" w:space="0" w:color="auto"/>
            </w:tcBorders>
          </w:tcPr>
          <w:p w:rsidR="00B27E70" w:rsidRDefault="00B27E70" w:rsidP="009B3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B27E70" w:rsidRPr="00E227D8" w:rsidRDefault="00C93828" w:rsidP="009B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aparātiem un iekšējiem ugunsdzēsības krāniem. Evakuācijas ceļi ir brīvi un</w:t>
            </w:r>
          </w:p>
        </w:tc>
      </w:tr>
      <w:tr w:rsidR="004E3E11" w:rsidTr="009B352B">
        <w:tc>
          <w:tcPr>
            <w:tcW w:w="421" w:type="dxa"/>
            <w:tcBorders>
              <w:bottom w:val="single" w:sz="4" w:space="0" w:color="auto"/>
            </w:tcBorders>
          </w:tcPr>
          <w:p w:rsidR="00B27E70" w:rsidRDefault="00B27E70" w:rsidP="009B3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B27E70" w:rsidRPr="00E227D8" w:rsidRDefault="00C93828" w:rsidP="009B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evakuācijas izejas durvis viegli atveramas no telpu iekšpuses, kā arī katra stāva</w:t>
            </w:r>
          </w:p>
        </w:tc>
      </w:tr>
      <w:tr w:rsidR="004E3E11" w:rsidTr="009B352B">
        <w:tc>
          <w:tcPr>
            <w:tcW w:w="421" w:type="dxa"/>
            <w:tcBorders>
              <w:bottom w:val="single" w:sz="4" w:space="0" w:color="auto"/>
            </w:tcBorders>
          </w:tcPr>
          <w:p w:rsidR="00B27E70" w:rsidRDefault="00B27E70" w:rsidP="009B3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B27E70" w:rsidRDefault="00C93828" w:rsidP="009B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koplietošanas telpās un telpās, kur paredzēta nakšņošana, izvietoti evakuācijas plāni.</w:t>
            </w:r>
          </w:p>
        </w:tc>
      </w:tr>
      <w:tr w:rsidR="004E3E11" w:rsidTr="00D4774A">
        <w:tc>
          <w:tcPr>
            <w:tcW w:w="421" w:type="dxa"/>
            <w:tcBorders>
              <w:top w:val="single" w:sz="4" w:space="0" w:color="auto"/>
            </w:tcBorders>
          </w:tcPr>
          <w:p w:rsidR="00C20DD3" w:rsidRPr="00070E23" w:rsidRDefault="00C20DD3" w:rsidP="00D4774A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C20DD3" w:rsidRPr="00070E23" w:rsidRDefault="00C20DD3" w:rsidP="00D4774A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E3E11" w:rsidTr="00D4774A">
        <w:tc>
          <w:tcPr>
            <w:tcW w:w="421" w:type="dxa"/>
            <w:tcBorders>
              <w:bottom w:val="single" w:sz="4" w:space="0" w:color="auto"/>
            </w:tcBorders>
          </w:tcPr>
          <w:p w:rsidR="00C20DD3" w:rsidRPr="00E227D8" w:rsidRDefault="00C93828" w:rsidP="00D4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C20DD3" w:rsidRPr="00E227D8" w:rsidRDefault="00C93828" w:rsidP="00D4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nav konstatēti.</w:t>
            </w:r>
          </w:p>
        </w:tc>
      </w:tr>
      <w:tr w:rsidR="004E3E11" w:rsidTr="00D4774A">
        <w:tc>
          <w:tcPr>
            <w:tcW w:w="421" w:type="dxa"/>
            <w:tcBorders>
              <w:top w:val="single" w:sz="4" w:space="0" w:color="auto"/>
            </w:tcBorders>
          </w:tcPr>
          <w:p w:rsidR="00C20DD3" w:rsidRPr="00070E23" w:rsidRDefault="00C20DD3" w:rsidP="00D4774A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C20DD3" w:rsidRPr="00070E23" w:rsidRDefault="00C20DD3" w:rsidP="00D4774A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E3E11" w:rsidTr="00D4774A">
        <w:tc>
          <w:tcPr>
            <w:tcW w:w="421" w:type="dxa"/>
            <w:tcBorders>
              <w:bottom w:val="single" w:sz="4" w:space="0" w:color="auto"/>
            </w:tcBorders>
          </w:tcPr>
          <w:p w:rsidR="00C20DD3" w:rsidRPr="00E227D8" w:rsidRDefault="00C93828" w:rsidP="00D4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C20DD3" w:rsidRPr="00E227D8" w:rsidRDefault="00C93828" w:rsidP="00D4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atbilst </w:t>
            </w:r>
            <w:r w:rsidRPr="00B33FE2">
              <w:rPr>
                <w:rFonts w:ascii="Times New Roman" w:hAnsi="Times New Roman" w:cs="Times New Roman"/>
                <w:b/>
                <w:sz w:val="24"/>
              </w:rPr>
              <w:t>ugunsdrošības prasībām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4E3E11" w:rsidTr="00D4774A">
        <w:tc>
          <w:tcPr>
            <w:tcW w:w="421" w:type="dxa"/>
            <w:tcBorders>
              <w:top w:val="single" w:sz="4" w:space="0" w:color="auto"/>
            </w:tcBorders>
          </w:tcPr>
          <w:p w:rsidR="00C20DD3" w:rsidRPr="00070E23" w:rsidRDefault="00C20DD3" w:rsidP="00D4774A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C20DD3" w:rsidRPr="00070E23" w:rsidRDefault="00C20DD3" w:rsidP="00D4774A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E3E11" w:rsidTr="00D4774A">
        <w:tc>
          <w:tcPr>
            <w:tcW w:w="421" w:type="dxa"/>
            <w:tcBorders>
              <w:bottom w:val="single" w:sz="4" w:space="0" w:color="auto"/>
            </w:tcBorders>
          </w:tcPr>
          <w:p w:rsidR="00C20DD3" w:rsidRPr="00E227D8" w:rsidRDefault="00C93828" w:rsidP="00D4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C20DD3" w:rsidRPr="00E227D8" w:rsidRDefault="00C93828" w:rsidP="00D4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Atzinums </w:t>
            </w:r>
            <w:r>
              <w:rPr>
                <w:rFonts w:ascii="Times New Roman" w:hAnsi="Times New Roman" w:cs="Times New Roman"/>
                <w:sz w:val="24"/>
              </w:rPr>
              <w:t>izdots</w:t>
            </w:r>
            <w:r w:rsidRPr="00E227D8">
              <w:rPr>
                <w:rFonts w:ascii="Times New Roman" w:hAnsi="Times New Roman" w:cs="Times New Roman"/>
                <w:sz w:val="24"/>
              </w:rPr>
              <w:t xml:space="preserve"> saskaņā ar:</w:t>
            </w:r>
            <w:r>
              <w:rPr>
                <w:rFonts w:ascii="Times New Roman" w:hAnsi="Times New Roman" w:cs="Times New Roman"/>
                <w:sz w:val="24"/>
              </w:rPr>
              <w:t xml:space="preserve"> Ministru kabineta 2009.gada 1.septembra noteikumu </w:t>
            </w:r>
          </w:p>
        </w:tc>
      </w:tr>
      <w:tr w:rsidR="004E3E11" w:rsidTr="00D4774A">
        <w:tc>
          <w:tcPr>
            <w:tcW w:w="421" w:type="dxa"/>
            <w:tcBorders>
              <w:bottom w:val="single" w:sz="4" w:space="0" w:color="auto"/>
            </w:tcBorders>
          </w:tcPr>
          <w:p w:rsidR="00C20DD3" w:rsidRDefault="00C20DD3" w:rsidP="00D4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C20DD3" w:rsidRPr="00E227D8" w:rsidRDefault="00C93828" w:rsidP="00D47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Nr.981 “Bērnu nometņu organizēšanas un darbības kārtība” 8.5.apakšpunkta prasībām.</w:t>
            </w:r>
          </w:p>
        </w:tc>
      </w:tr>
      <w:tr w:rsidR="004E3E11" w:rsidTr="00D4774A">
        <w:tc>
          <w:tcPr>
            <w:tcW w:w="421" w:type="dxa"/>
            <w:tcBorders>
              <w:top w:val="single" w:sz="4" w:space="0" w:color="auto"/>
            </w:tcBorders>
          </w:tcPr>
          <w:p w:rsidR="00C20DD3" w:rsidRPr="00070E23" w:rsidRDefault="00C20DD3" w:rsidP="00D477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C20DD3" w:rsidRPr="00070E23" w:rsidRDefault="00C93828" w:rsidP="00D4774A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4E3E11" w:rsidTr="00D4774A">
        <w:tc>
          <w:tcPr>
            <w:tcW w:w="421" w:type="dxa"/>
            <w:tcBorders>
              <w:bottom w:val="single" w:sz="4" w:space="0" w:color="auto"/>
            </w:tcBorders>
          </w:tcPr>
          <w:p w:rsidR="00C20DD3" w:rsidRPr="00E227D8" w:rsidRDefault="00C93828" w:rsidP="00D4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C20DD3" w:rsidRPr="00E227D8" w:rsidRDefault="00C93828" w:rsidP="00D4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>
              <w:rPr>
                <w:rFonts w:ascii="Times New Roman" w:hAnsi="Times New Roman" w:cs="Times New Roman"/>
                <w:sz w:val="24"/>
              </w:rPr>
              <w:t xml:space="preserve"> Valsts izglītības satura centram.</w:t>
            </w:r>
          </w:p>
        </w:tc>
      </w:tr>
      <w:tr w:rsidR="004E3E11" w:rsidTr="00D4774A"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C20DD3" w:rsidRPr="00070E23" w:rsidRDefault="00C20DD3" w:rsidP="00D477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C20DD3" w:rsidRPr="00070E23" w:rsidRDefault="00C93828" w:rsidP="00D4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RDefault="00C93828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7D2C05" w:rsidRDefault="00762AE8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B245E2" w:rsidRPr="007D2C05" w:rsidRDefault="00C93828" w:rsidP="00B245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E3E11" w:rsidTr="00736BC1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45E2" w:rsidRPr="00B245E2" w:rsidRDefault="00C93828" w:rsidP="00F5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="00276E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Vidzemes </w:t>
            </w:r>
            <w:r w:rsidR="002D6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1F39A4">
              <w:rPr>
                <w:rFonts w:ascii="Times New Roman" w:hAnsi="Times New Roman"/>
                <w:color w:val="000000"/>
                <w:sz w:val="24"/>
                <w:szCs w:val="24"/>
              </w:rPr>
              <w:t>pārvaldes priekšniekam</w:t>
            </w:r>
            <w:r w:rsidR="00276E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>Tērbatas ielā 9, Valmierā</w:t>
            </w:r>
            <w:r w:rsidR="00F51398">
              <w:rPr>
                <w:rFonts w:ascii="Times New Roman" w:hAnsi="Times New Roman"/>
                <w:color w:val="000000"/>
                <w:sz w:val="24"/>
                <w:szCs w:val="24"/>
              </w:rPr>
              <w:t>, Valmieras novadā</w:t>
            </w:r>
            <w:r w:rsidR="0033500F">
              <w:rPr>
                <w:rFonts w:ascii="Times New Roman" w:hAnsi="Times New Roman"/>
                <w:color w:val="000000"/>
                <w:sz w:val="24"/>
                <w:szCs w:val="24"/>
              </w:rPr>
              <w:t>, LV-4202</w:t>
            </w:r>
            <w:r w:rsidR="00E60393" w:rsidRP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3E11" w:rsidTr="00B245E2"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RDefault="00C93828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1843"/>
        <w:gridCol w:w="283"/>
        <w:gridCol w:w="2687"/>
      </w:tblGrid>
      <w:tr w:rsidR="004E3E11" w:rsidTr="00D4774A"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C20DD3" w:rsidRPr="007D2C05" w:rsidRDefault="00C93828" w:rsidP="00D4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ugunsdzēsības un glābšanas dienesta Vidzemes reģiona pārvaldes Ugunsdrošības uzraudzības un civilās aizsardzības nodaļas inspektors</w:t>
            </w:r>
          </w:p>
        </w:tc>
        <w:tc>
          <w:tcPr>
            <w:tcW w:w="284" w:type="dxa"/>
            <w:vAlign w:val="bottom"/>
          </w:tcPr>
          <w:p w:rsidR="00C20DD3" w:rsidRPr="007D2C05" w:rsidRDefault="00C20DD3" w:rsidP="00D4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C20DD3" w:rsidRPr="007D2C05" w:rsidRDefault="00C20DD3" w:rsidP="00D4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C20DD3" w:rsidRPr="007D2C05" w:rsidRDefault="00C20DD3" w:rsidP="00D4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C20DD3" w:rsidRPr="007D2C05" w:rsidRDefault="00C93828" w:rsidP="00D4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G.Vihrovs</w:t>
            </w:r>
            <w:proofErr w:type="spellEnd"/>
          </w:p>
        </w:tc>
      </w:tr>
      <w:tr w:rsidR="004E3E11" w:rsidTr="00D4774A"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</w:tcPr>
          <w:p w:rsidR="00C20DD3" w:rsidRDefault="00C93828" w:rsidP="00D4774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  <w:p w:rsidR="00C20DD3" w:rsidRDefault="00C20DD3" w:rsidP="00D4774A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C20DD3" w:rsidRPr="00B245E2" w:rsidRDefault="00C93828" w:rsidP="00D4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ugunsdzēsības un glābšanas dienesta Vidzemes reģiona pārvaldes Ugunsdrošības uzraudzības un civilās aizsardzības nodaļas inspektore</w:t>
            </w:r>
          </w:p>
        </w:tc>
        <w:tc>
          <w:tcPr>
            <w:tcW w:w="284" w:type="dxa"/>
          </w:tcPr>
          <w:p w:rsidR="00C20DD3" w:rsidRPr="00B245E2" w:rsidRDefault="00C20DD3" w:rsidP="00D4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20DD3" w:rsidRPr="00B245E2" w:rsidRDefault="00C93828" w:rsidP="00D4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C20DD3" w:rsidRPr="00B245E2" w:rsidRDefault="00C20DD3" w:rsidP="00D4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C20DD3" w:rsidRDefault="00C93828" w:rsidP="00D4774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  <w:p w:rsidR="00C20DD3" w:rsidRDefault="00C20DD3" w:rsidP="00D4774A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C20DD3" w:rsidRDefault="00C20DD3" w:rsidP="00D4774A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C20DD3" w:rsidRDefault="00C20DD3" w:rsidP="00D4774A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C20DD3" w:rsidRDefault="00C20DD3" w:rsidP="00D4774A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C20DD3" w:rsidRPr="000B2842" w:rsidRDefault="00C20DD3" w:rsidP="00D477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0DD3" w:rsidRPr="00B245E2" w:rsidRDefault="00C93828" w:rsidP="00D4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Palkavniece</w:t>
            </w:r>
            <w:proofErr w:type="spellEnd"/>
          </w:p>
        </w:tc>
      </w:tr>
      <w:tr w:rsidR="004E3E11" w:rsidTr="00D4774A">
        <w:tc>
          <w:tcPr>
            <w:tcW w:w="3964" w:type="dxa"/>
            <w:tcBorders>
              <w:top w:val="single" w:sz="4" w:space="0" w:color="auto"/>
            </w:tcBorders>
          </w:tcPr>
          <w:p w:rsidR="00C20DD3" w:rsidRPr="00B245E2" w:rsidRDefault="00C93828" w:rsidP="00D4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C20DD3" w:rsidRPr="00B245E2" w:rsidRDefault="00C20DD3" w:rsidP="00D4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20DD3" w:rsidRPr="00B245E2" w:rsidRDefault="00C93828" w:rsidP="00D4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C20DD3" w:rsidRPr="00B245E2" w:rsidRDefault="00C20DD3" w:rsidP="00D4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C20DD3" w:rsidRPr="00B245E2" w:rsidRDefault="00C93828" w:rsidP="00D4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RDefault="00B245E2" w:rsidP="00B245E2">
      <w:pPr>
        <w:rPr>
          <w:rFonts w:ascii="Times New Roman" w:hAnsi="Times New Roman" w:cs="Times New Roman"/>
          <w:sz w:val="24"/>
          <w:szCs w:val="24"/>
        </w:rPr>
      </w:pPr>
    </w:p>
    <w:p w:rsidR="00E227D8" w:rsidRDefault="00C93828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2403"/>
      </w:tblGrid>
      <w:tr w:rsidR="004E3E11" w:rsidTr="00736BC1"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7D2C05" w:rsidRDefault="00C93828" w:rsidP="00C2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D3">
              <w:rPr>
                <w:rFonts w:ascii="Times New Roman" w:hAnsi="Times New Roman" w:cs="Times New Roman"/>
                <w:sz w:val="24"/>
                <w:szCs w:val="24"/>
              </w:rPr>
              <w:t xml:space="preserve">Nosūtīts uz e-pastu: </w:t>
            </w:r>
            <w:hyperlink r:id="rId7" w:history="1">
              <w:r w:rsidRPr="0042085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anda.kuske@gmail.com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(13</w:t>
            </w:r>
            <w:r w:rsidRPr="00C20DD3">
              <w:rPr>
                <w:rFonts w:ascii="Times New Roman" w:hAnsi="Times New Roman" w:cs="Times New Roman"/>
                <w:sz w:val="24"/>
                <w:szCs w:val="24"/>
              </w:rPr>
              <w:t>.06.2023)</w:t>
            </w:r>
          </w:p>
        </w:tc>
        <w:tc>
          <w:tcPr>
            <w:tcW w:w="284" w:type="dxa"/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E11" w:rsidTr="0097786E">
        <w:tc>
          <w:tcPr>
            <w:tcW w:w="6374" w:type="dxa"/>
            <w:tcBorders>
              <w:top w:val="single" w:sz="4" w:space="0" w:color="auto"/>
            </w:tcBorders>
          </w:tcPr>
          <w:p w:rsidR="007D2C05" w:rsidRPr="007D2C05" w:rsidRDefault="00C93828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2C05" w:rsidRPr="007D2C05" w:rsidRDefault="00C93828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:rsidR="00C33E3A" w:rsidRDefault="00C93828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RDefault="00762AE8" w:rsidP="007D2C05">
      <w:pPr>
        <w:rPr>
          <w:rFonts w:ascii="Times New Roman" w:hAnsi="Times New Roman" w:cs="Times New Roman"/>
          <w:sz w:val="24"/>
          <w:szCs w:val="24"/>
        </w:rPr>
      </w:pPr>
    </w:p>
    <w:p w:rsidR="0033500F" w:rsidRDefault="0033500F" w:rsidP="007D2C0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500F" w:rsidRDefault="0033500F" w:rsidP="007D2C05">
      <w:pPr>
        <w:rPr>
          <w:rFonts w:ascii="Times New Roman" w:hAnsi="Times New Roman" w:cs="Times New Roman"/>
          <w:sz w:val="24"/>
          <w:szCs w:val="24"/>
        </w:rPr>
      </w:pPr>
    </w:p>
    <w:p w:rsidR="0033500F" w:rsidRDefault="0033500F" w:rsidP="007D2C05">
      <w:pPr>
        <w:rPr>
          <w:rFonts w:ascii="Times New Roman" w:hAnsi="Times New Roman" w:cs="Times New Roman"/>
          <w:sz w:val="24"/>
          <w:szCs w:val="24"/>
        </w:rPr>
      </w:pPr>
    </w:p>
    <w:p w:rsidR="0033500F" w:rsidRDefault="0033500F" w:rsidP="007D2C05">
      <w:pPr>
        <w:rPr>
          <w:rFonts w:ascii="Times New Roman" w:hAnsi="Times New Roman" w:cs="Times New Roman"/>
          <w:sz w:val="24"/>
          <w:szCs w:val="24"/>
        </w:rPr>
      </w:pPr>
    </w:p>
    <w:p w:rsidR="0033500F" w:rsidRDefault="0033500F" w:rsidP="007D2C05">
      <w:pPr>
        <w:rPr>
          <w:rFonts w:ascii="Times New Roman" w:hAnsi="Times New Roman" w:cs="Times New Roman"/>
          <w:sz w:val="24"/>
          <w:szCs w:val="24"/>
        </w:rPr>
      </w:pPr>
    </w:p>
    <w:p w:rsidR="0033500F" w:rsidRDefault="0033500F" w:rsidP="007D2C05">
      <w:pPr>
        <w:rPr>
          <w:rFonts w:ascii="Times New Roman" w:hAnsi="Times New Roman" w:cs="Times New Roman"/>
          <w:sz w:val="24"/>
          <w:szCs w:val="24"/>
        </w:rPr>
      </w:pPr>
    </w:p>
    <w:p w:rsidR="0033500F" w:rsidRDefault="0033500F" w:rsidP="007D2C05">
      <w:pPr>
        <w:rPr>
          <w:rFonts w:ascii="Times New Roman" w:hAnsi="Times New Roman" w:cs="Times New Roman"/>
          <w:sz w:val="24"/>
          <w:szCs w:val="24"/>
        </w:rPr>
      </w:pPr>
    </w:p>
    <w:p w:rsidR="0033500F" w:rsidRDefault="0033500F" w:rsidP="007D2C05">
      <w:pPr>
        <w:rPr>
          <w:rFonts w:ascii="Times New Roman" w:hAnsi="Times New Roman" w:cs="Times New Roman"/>
          <w:sz w:val="24"/>
          <w:szCs w:val="24"/>
        </w:rPr>
      </w:pPr>
    </w:p>
    <w:p w:rsidR="00762AE8" w:rsidRPr="00762AE8" w:rsidRDefault="00762AE8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RDefault="00C93828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762AE8" w:rsidRPr="00762AE8" w:rsidRDefault="00C93828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R="00762AE8" w:rsidRPr="00762AE8" w:rsidSect="00AF2A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332" w:rsidRDefault="00E03332">
      <w:pPr>
        <w:spacing w:after="0" w:line="240" w:lineRule="auto"/>
      </w:pPr>
      <w:r>
        <w:separator/>
      </w:r>
    </w:p>
  </w:endnote>
  <w:endnote w:type="continuationSeparator" w:id="0">
    <w:p w:rsidR="00E03332" w:rsidRDefault="00E03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E8" w:rsidRDefault="00762A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332" w:rsidRDefault="00E03332">
      <w:pPr>
        <w:spacing w:after="0" w:line="240" w:lineRule="auto"/>
      </w:pPr>
      <w:r>
        <w:separator/>
      </w:r>
    </w:p>
  </w:footnote>
  <w:footnote w:type="continuationSeparator" w:id="0">
    <w:p w:rsidR="00E03332" w:rsidRDefault="00E03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E8" w:rsidRDefault="00762A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713504740"/>
      <w:docPartObj>
        <w:docPartGallery w:val="Page Numbers (Top of Page)"/>
        <w:docPartUnique/>
      </w:docPartObj>
    </w:sdtPr>
    <w:sdtEndPr/>
    <w:sdtContent>
      <w:p w:rsidR="00E227D8" w:rsidRPr="00762AE8" w:rsidRDefault="00C93828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A1B4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:rsidRDefault="00E227D8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E8" w:rsidRPr="00794977" w:rsidRDefault="00762AE8" w:rsidP="007949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3677C"/>
    <w:rsid w:val="00060BB1"/>
    <w:rsid w:val="00070E23"/>
    <w:rsid w:val="000A1B41"/>
    <w:rsid w:val="000B2842"/>
    <w:rsid w:val="000E4899"/>
    <w:rsid w:val="00105EDB"/>
    <w:rsid w:val="00106941"/>
    <w:rsid w:val="0015650A"/>
    <w:rsid w:val="00175884"/>
    <w:rsid w:val="001A004B"/>
    <w:rsid w:val="001F39A4"/>
    <w:rsid w:val="0025180B"/>
    <w:rsid w:val="00276E52"/>
    <w:rsid w:val="00281811"/>
    <w:rsid w:val="0029382F"/>
    <w:rsid w:val="002D69C2"/>
    <w:rsid w:val="00317542"/>
    <w:rsid w:val="0033500F"/>
    <w:rsid w:val="003437F5"/>
    <w:rsid w:val="00346269"/>
    <w:rsid w:val="003B78D3"/>
    <w:rsid w:val="00420851"/>
    <w:rsid w:val="00426EBD"/>
    <w:rsid w:val="00441E69"/>
    <w:rsid w:val="00483BBB"/>
    <w:rsid w:val="004901B0"/>
    <w:rsid w:val="00492FF9"/>
    <w:rsid w:val="004B03FF"/>
    <w:rsid w:val="004B095D"/>
    <w:rsid w:val="004E3E11"/>
    <w:rsid w:val="004E6B03"/>
    <w:rsid w:val="005150AB"/>
    <w:rsid w:val="00586BD3"/>
    <w:rsid w:val="00587D8F"/>
    <w:rsid w:val="00594CE4"/>
    <w:rsid w:val="005D1C44"/>
    <w:rsid w:val="005D635A"/>
    <w:rsid w:val="00635786"/>
    <w:rsid w:val="00724ED0"/>
    <w:rsid w:val="00736BC1"/>
    <w:rsid w:val="00741900"/>
    <w:rsid w:val="00762AE8"/>
    <w:rsid w:val="007665C9"/>
    <w:rsid w:val="00794977"/>
    <w:rsid w:val="00794DFA"/>
    <w:rsid w:val="00797B91"/>
    <w:rsid w:val="007A187F"/>
    <w:rsid w:val="007D2C05"/>
    <w:rsid w:val="00884E35"/>
    <w:rsid w:val="00922C9D"/>
    <w:rsid w:val="009343A0"/>
    <w:rsid w:val="00964438"/>
    <w:rsid w:val="0097786E"/>
    <w:rsid w:val="009B352B"/>
    <w:rsid w:val="009E4DAD"/>
    <w:rsid w:val="00A025C5"/>
    <w:rsid w:val="00A24FDC"/>
    <w:rsid w:val="00A47DBC"/>
    <w:rsid w:val="00A66375"/>
    <w:rsid w:val="00AB4441"/>
    <w:rsid w:val="00AD1F8A"/>
    <w:rsid w:val="00AF2AD4"/>
    <w:rsid w:val="00B00630"/>
    <w:rsid w:val="00B245E2"/>
    <w:rsid w:val="00B27E70"/>
    <w:rsid w:val="00B33FE2"/>
    <w:rsid w:val="00B42A8D"/>
    <w:rsid w:val="00B42FA5"/>
    <w:rsid w:val="00B5539A"/>
    <w:rsid w:val="00B60EAD"/>
    <w:rsid w:val="00B660CC"/>
    <w:rsid w:val="00B77FE8"/>
    <w:rsid w:val="00B906D2"/>
    <w:rsid w:val="00B97A08"/>
    <w:rsid w:val="00BA29B2"/>
    <w:rsid w:val="00C20DD3"/>
    <w:rsid w:val="00C33E3A"/>
    <w:rsid w:val="00C51BBF"/>
    <w:rsid w:val="00C522E2"/>
    <w:rsid w:val="00C93828"/>
    <w:rsid w:val="00C946FD"/>
    <w:rsid w:val="00C959F6"/>
    <w:rsid w:val="00CB3357"/>
    <w:rsid w:val="00D4774A"/>
    <w:rsid w:val="00D639C2"/>
    <w:rsid w:val="00D96668"/>
    <w:rsid w:val="00DB3B2E"/>
    <w:rsid w:val="00DB4BCB"/>
    <w:rsid w:val="00E03332"/>
    <w:rsid w:val="00E0387C"/>
    <w:rsid w:val="00E227D8"/>
    <w:rsid w:val="00E32931"/>
    <w:rsid w:val="00E60393"/>
    <w:rsid w:val="00F5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anda.kuske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2411</Words>
  <Characters>1375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Genādijs Vihrovs</cp:lastModifiedBy>
  <cp:revision>13</cp:revision>
  <dcterms:created xsi:type="dcterms:W3CDTF">2022-12-19T09:19:00Z</dcterms:created>
  <dcterms:modified xsi:type="dcterms:W3CDTF">2023-06-13T18:24:00Z</dcterms:modified>
</cp:coreProperties>
</file>