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106619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106618F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1066193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51066191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51066192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5106619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51066198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1066195" w14:textId="438C05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10661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1066197" w14:textId="60FEA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bookmarkStart w:id="0" w:name="_GoBack"/>
            <w:bookmarkEnd w:id="0"/>
            <w:r w:rsidR="00C43159">
              <w:rPr>
                <w:rFonts w:ascii="Times New Roman" w:hAnsi="Times New Roman"/>
                <w:sz w:val="24"/>
                <w:szCs w:val="24"/>
              </w:rPr>
              <w:t>Radošais klubs “Efeja”</w:t>
            </w:r>
          </w:p>
        </w:tc>
      </w:tr>
      <w:tr w14:paraId="5106619C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5106619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10661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10661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10661A0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106619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10661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106619F" w14:textId="74711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Nr.40008050724</w:t>
            </w:r>
          </w:p>
        </w:tc>
      </w:tr>
      <w:tr w14:paraId="510661A4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10661A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10661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510661A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10661A8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10661A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10661A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10661A7" w14:textId="3FAFA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Lielā iela 54, Grobiņa, Dienvidkurzemes novads, LV-3430</w:t>
            </w:r>
          </w:p>
        </w:tc>
      </w:tr>
      <w:tr w14:paraId="510661AC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10661A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10661A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10661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10661A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10661A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/139</w:t>
      </w:r>
    </w:p>
    <w:p w:rsidR="00C959F6" w:rsidP="00070E23" w14:paraId="510661A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10661B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510661B3" w14:textId="77777777" w:rsidTr="00EA02D6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</w:tcPr>
          <w:p w:rsidR="00E227D8" w:rsidRPr="00E227D8" w14:paraId="510661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10661B2" w14:textId="47CC8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Liepājas 8.vidusskolas 1.stāvs,</w:t>
            </w:r>
            <w:r w:rsidRPr="004460CF">
              <w:rPr>
                <w:rFonts w:ascii="Times New Roman" w:hAnsi="Times New Roman" w:cs="Times New Roman"/>
                <w:sz w:val="24"/>
              </w:rPr>
              <w:t xml:space="preserve"> kabinets Nr.117 un labierīcības telpas</w:t>
            </w:r>
            <w:r w:rsidR="00C43159">
              <w:rPr>
                <w:rFonts w:ascii="Times New Roman" w:hAnsi="Times New Roman" w:cs="Times New Roman"/>
                <w:sz w:val="24"/>
              </w:rPr>
              <w:t xml:space="preserve"> (turpmāk – telpas)</w:t>
            </w:r>
            <w:r w:rsidRPr="004460C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10661B6" w14:textId="77777777" w:rsidTr="00EA02D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510661B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10661B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10661B9" w14:textId="77777777" w:rsidTr="00EA02D6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</w:tcPr>
          <w:p w:rsidR="00E227D8" w:rsidRPr="00E227D8" w14:paraId="510661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510661B8" w14:textId="2948D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Dunikas iela 9/11, Liepāja, LV-3407</w:t>
            </w:r>
            <w:r w:rsidR="008C3AF6">
              <w:rPr>
                <w:rFonts w:ascii="Times New Roman" w:hAnsi="Times New Roman" w:cs="Times New Roman"/>
                <w:sz w:val="24"/>
                <w:szCs w:val="24"/>
              </w:rPr>
              <w:t xml:space="preserve"> (turpmāk – Objekts)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10661BC" w14:textId="77777777" w:rsidTr="00EA02D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510661B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510661B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0661BF" w14:textId="77777777" w:rsidTr="00EA02D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10661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10661BE" w14:textId="0099E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2D6" w:rsidR="00EA02D6">
              <w:rPr>
                <w:rFonts w:ascii="Times New Roman" w:hAnsi="Times New Roman" w:cs="Times New Roman"/>
                <w:sz w:val="24"/>
              </w:rPr>
              <w:t>Liepājas valstspilsētas pašvaldība</w:t>
            </w:r>
            <w:r w:rsidR="00EA02D6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510661C2" w14:textId="77777777" w:rsidTr="00EA02D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510661C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10661C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10661C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10661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10661C4" w14:textId="5E56E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EA02D6">
              <w:rPr>
                <w:rFonts w:ascii="Times New Roman" w:hAnsi="Times New Roman" w:cs="Times New Roman"/>
                <w:sz w:val="24"/>
                <w:szCs w:val="24"/>
              </w:rPr>
              <w:t>40900016437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Rožu iela 6, Liepāja, LV-3401</w:t>
            </w:r>
          </w:p>
        </w:tc>
      </w:tr>
      <w:tr w14:paraId="510661C8" w14:textId="77777777" w:rsidTr="008C3AF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510661C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10661C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10661CB" w14:textId="77777777" w:rsidTr="008C3AF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10661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510661CA" w14:textId="38A0F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5B39">
              <w:rPr>
                <w:rFonts w:ascii="Times New Roman" w:hAnsi="Times New Roman" w:cs="Times New Roman"/>
                <w:sz w:val="24"/>
              </w:rPr>
              <w:t>nometnes vadītājas Maijas Ignatovas 20213.gada 1.jūnija iesniegums, kas Valsts ugunsdzēsības un glābšanas dienesta Kurzemes reģiona pārvaldē reģistrēts ar Nr.</w:t>
            </w:r>
            <w:r w:rsidR="008C3AF6">
              <w:rPr>
                <w:rFonts w:ascii="Times New Roman" w:hAnsi="Times New Roman" w:cs="Times New Roman"/>
                <w:sz w:val="24"/>
              </w:rPr>
              <w:t>22/12-1.4/381 un ugunsdrošības instrukcija.</w:t>
            </w:r>
          </w:p>
        </w:tc>
      </w:tr>
      <w:tr w14:paraId="510661CE" w14:textId="77777777" w:rsidTr="008C3AF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:rsidP="00B00630" w14:paraId="510661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10661C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0661D1" w14:textId="77777777" w:rsidTr="008C3AF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10661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8C3AF6" w14:paraId="510661D0" w14:textId="343DC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F6">
              <w:rPr>
                <w:rFonts w:ascii="Times New Roman" w:hAnsi="Times New Roman" w:cs="Times New Roman"/>
                <w:sz w:val="24"/>
                <w:szCs w:val="24"/>
              </w:rPr>
              <w:t>Telpas aprīkotas ar automātisko ugunsgrēka atklāšanas un tr</w:t>
            </w:r>
            <w:r w:rsidR="0056252E">
              <w:rPr>
                <w:rFonts w:ascii="Times New Roman" w:hAnsi="Times New Roman" w:cs="Times New Roman"/>
                <w:sz w:val="24"/>
                <w:szCs w:val="24"/>
              </w:rPr>
              <w:t>auksmes signalizācijas sistēmu (</w:t>
            </w:r>
            <w:r w:rsidR="008C3AF6">
              <w:rPr>
                <w:rFonts w:ascii="Times New Roman" w:hAnsi="Times New Roman" w:cs="Times New Roman"/>
                <w:sz w:val="24"/>
                <w:szCs w:val="24"/>
              </w:rPr>
              <w:t>turpmāk – AUATSS). Ēka ir nodrošināta ar pārnēsājamiem ugunsdzēsības aparātiem, evakuācijas plāniem un evakuācijas izejām.</w:t>
            </w:r>
          </w:p>
        </w:tc>
      </w:tr>
      <w:tr w14:paraId="510661D4" w14:textId="77777777" w:rsidTr="008C3AF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:rsidP="00B00630" w14:paraId="510661D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10661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0661D7" w14:textId="77777777" w:rsidTr="008C3AF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10661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10661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507B4F4B" w14:textId="77777777" w:rsidTr="008C3AF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8C3AF6" w14:paraId="233E9E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C3AF6" w:rsidRPr="00E227D8" w:rsidP="00C43159" w14:paraId="34558926" w14:textId="3819B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Objektā AUATSS</w:t>
            </w:r>
            <w:r w:rsidR="00C43159">
              <w:rPr>
                <w:rFonts w:ascii="Times New Roman" w:hAnsi="Times New Roman" w:cs="Times New Roman"/>
                <w:sz w:val="24"/>
                <w:szCs w:val="24"/>
              </w:rPr>
              <w:t xml:space="preserve"> netiek uzturēta darba kārtībā, bet tieši</w:t>
            </w:r>
            <w:r w:rsidRPr="00C43159" w:rsidR="00C43159">
              <w:rPr>
                <w:rFonts w:ascii="Times New Roman" w:hAnsi="Times New Roman" w:cs="Times New Roman"/>
                <w:sz w:val="24"/>
                <w:szCs w:val="24"/>
              </w:rPr>
              <w:t>, uztveršanas kontroles un indikācijas iekārtā uzrādās bojājums (</w:t>
            </w:r>
            <w:r w:rsidR="00C43159">
              <w:rPr>
                <w:rFonts w:ascii="Times New Roman" w:hAnsi="Times New Roman" w:cs="Times New Roman"/>
                <w:sz w:val="24"/>
                <w:szCs w:val="24"/>
              </w:rPr>
              <w:t>bojātas izejas), kā rezultātā ir pārkāpts Ministru kabineta 2016.gada 19.aprīļa noteikumu Nr.238 “Ugunsdrošības noteikumi” 123.punkts.</w:t>
            </w:r>
          </w:p>
        </w:tc>
      </w:tr>
      <w:tr w14:paraId="510661DA" w14:textId="77777777" w:rsidTr="00C43159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:rsidP="00B00630" w14:paraId="510661D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10661D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0661DD" w14:textId="77777777" w:rsidTr="00C43159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10661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10661DC" w14:textId="4489E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C3AF6">
              <w:rPr>
                <w:rFonts w:ascii="Times New Roman" w:hAnsi="Times New Roman" w:cs="Times New Roman"/>
                <w:b/>
                <w:sz w:val="24"/>
              </w:rPr>
              <w:t>nepieciešams novērst 6.punktā minētos pārkāpumus.</w:t>
            </w:r>
          </w:p>
        </w:tc>
      </w:tr>
      <w:tr w14:paraId="510661E0" w14:textId="77777777" w:rsidTr="00C43159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:rsidP="00B00630" w14:paraId="510661D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10661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0661E3" w14:textId="77777777" w:rsidTr="00C43159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10661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10661E2" w14:textId="60CC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3159" w:rsidR="00C43159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639CEF68" w14:textId="77777777" w:rsidTr="00C43159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C43159" w14:paraId="502224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43159" w:rsidRPr="00E227D8" w14:paraId="48E06559" w14:textId="50166AD3">
            <w:pPr>
              <w:rPr>
                <w:rFonts w:ascii="Times New Roman" w:hAnsi="Times New Roman" w:cs="Times New Roman"/>
                <w:sz w:val="24"/>
              </w:rPr>
            </w:pPr>
            <w:r w:rsidRPr="00C43159"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14:paraId="510661E6" w14:textId="77777777" w:rsidTr="00C43159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510661E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10661E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10661E9" w14:textId="77777777" w:rsidTr="00C43159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10661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10661E8" w14:textId="0307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3159" w:rsidR="00C43159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510661EC" w14:textId="77777777" w:rsidTr="00C43159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</w:tcPr>
          <w:p w:rsidR="00E227D8" w:rsidRPr="00070E23" w14:paraId="510661E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510661E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510661ED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510661E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510661EF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10661F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510661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10661F3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10661F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10661F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10661F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4460CF" w14:paraId="510661F5" w14:textId="068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10661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4460CF" w14:paraId="510661F7" w14:textId="133AC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510661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4460CF" w14:paraId="510661F9" w14:textId="595B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V.Barsukova</w:t>
            </w:r>
          </w:p>
        </w:tc>
      </w:tr>
      <w:tr w14:paraId="51066200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10661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10661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10661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10661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10661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106620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106620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106620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1066203" w14:textId="4D5EE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elektroniski 21</w:t>
            </w:r>
            <w:r w:rsidR="004460CF">
              <w:rPr>
                <w:rFonts w:ascii="Times New Roman" w:hAnsi="Times New Roman" w:cs="Times New Roman"/>
                <w:sz w:val="24"/>
                <w:szCs w:val="24"/>
              </w:rPr>
              <w:t>.06.2023. uz e-pastu: maija.ignatova@gmail.com</w:t>
            </w:r>
          </w:p>
        </w:tc>
        <w:tc>
          <w:tcPr>
            <w:tcW w:w="284" w:type="dxa"/>
            <w:vAlign w:val="bottom"/>
          </w:tcPr>
          <w:p w:rsidR="007D2C05" w:rsidP="007D2C05" w14:paraId="510662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10662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106620A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10662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10662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10662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106620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106620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106620D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106620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106620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106621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10662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106621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106621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10662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3271414"/>
      <w:docPartObj>
        <w:docPartGallery w:val="Page Numbers (Top of Page)"/>
        <w:docPartUnique/>
      </w:docPartObj>
    </w:sdtPr>
    <w:sdtContent>
      <w:p w:rsidR="00E227D8" w:rsidRPr="00762AE8" w14:paraId="5106621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252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106621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106621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95B39"/>
    <w:rsid w:val="002A02AD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460CF"/>
    <w:rsid w:val="00471268"/>
    <w:rsid w:val="004823CB"/>
    <w:rsid w:val="00483BBB"/>
    <w:rsid w:val="004901B0"/>
    <w:rsid w:val="004B03FF"/>
    <w:rsid w:val="004B095D"/>
    <w:rsid w:val="004E6B03"/>
    <w:rsid w:val="0056252E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8C3AF6"/>
    <w:rsid w:val="00922C9D"/>
    <w:rsid w:val="00964438"/>
    <w:rsid w:val="0097786E"/>
    <w:rsid w:val="009A1DA9"/>
    <w:rsid w:val="00A025C5"/>
    <w:rsid w:val="00A03583"/>
    <w:rsid w:val="00A24FDC"/>
    <w:rsid w:val="00A47DBC"/>
    <w:rsid w:val="00A66FAF"/>
    <w:rsid w:val="00A9538D"/>
    <w:rsid w:val="00AF3808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43159"/>
    <w:rsid w:val="00C51BBF"/>
    <w:rsid w:val="00C522E2"/>
    <w:rsid w:val="00C946FD"/>
    <w:rsid w:val="00C959F6"/>
    <w:rsid w:val="00D639C2"/>
    <w:rsid w:val="00D840CF"/>
    <w:rsid w:val="00DB3B2E"/>
    <w:rsid w:val="00DD6EF6"/>
    <w:rsid w:val="00E0387C"/>
    <w:rsid w:val="00E227D8"/>
    <w:rsid w:val="00E60393"/>
    <w:rsid w:val="00EA02D6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06618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Vizbulīte Barsukova</cp:lastModifiedBy>
  <cp:revision>11</cp:revision>
  <dcterms:created xsi:type="dcterms:W3CDTF">2022-12-16T07:36:00Z</dcterms:created>
  <dcterms:modified xsi:type="dcterms:W3CDTF">2023-06-21T11:40:00Z</dcterms:modified>
</cp:coreProperties>
</file>