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7773F6CA"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7E53FF3E"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748CF8A3" w14:textId="77777777" w:rsidTr="00A24FDC">
        <w:tblPrEx>
          <w:tblW w:w="0" w:type="auto"/>
          <w:jc w:val="center"/>
          <w:tblLook w:val="04A0"/>
        </w:tblPrEx>
        <w:trPr>
          <w:trHeight w:val="693"/>
          <w:jc w:val="center"/>
        </w:trPr>
        <w:tc>
          <w:tcPr>
            <w:tcW w:w="9061" w:type="dxa"/>
            <w:tcBorders>
              <w:top w:val="single" w:sz="4" w:space="0" w:color="auto"/>
            </w:tcBorders>
          </w:tcPr>
          <w:p w:rsidR="00B5539A" w:rsidRPr="002A02AD" w:rsidP="00B5539A" w14:paraId="36CF9A98"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556A92C2"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E227D8" w:rsidRPr="00E227D8" w:rsidP="00E227D8" w14:paraId="5F2B6F16"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0C7BE460"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20519229"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7460E95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44E47C28" w14:textId="77777777">
            <w:pPr>
              <w:snapToGrid w:val="0"/>
              <w:spacing w:after="0" w:line="240" w:lineRule="auto"/>
              <w:jc w:val="center"/>
              <w:rPr>
                <w:rFonts w:ascii="Times New Roman" w:hAnsi="Times New Roman"/>
                <w:sz w:val="24"/>
                <w:szCs w:val="24"/>
              </w:rPr>
            </w:pPr>
            <w:r>
              <w:rPr>
                <w:rFonts w:ascii="Times New Roman" w:hAnsi="Times New Roman"/>
                <w:sz w:val="24"/>
                <w:szCs w:val="24"/>
              </w:rPr>
              <w:t>Biedrība “Sporta deju klubs “Aura””</w:t>
            </w:r>
          </w:p>
        </w:tc>
      </w:tr>
      <w:tr w14:paraId="4DBBF942"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07F4E230"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5895FE76"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0D4FE97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36AC8C2C"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3F5624F4"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02.06.2023</w:t>
            </w:r>
            <w:r w:rsidR="00DB3B2E">
              <w:rPr>
                <w:rFonts w:ascii="Times New Roman" w:hAnsi="Times New Roman"/>
                <w:color w:val="000000"/>
                <w:sz w:val="24"/>
                <w:szCs w:val="24"/>
              </w:rPr>
              <w:t>.</w:t>
            </w:r>
          </w:p>
        </w:tc>
        <w:tc>
          <w:tcPr>
            <w:tcW w:w="1400" w:type="dxa"/>
            <w:shd w:val="clear" w:color="auto" w:fill="auto"/>
          </w:tcPr>
          <w:p w:rsidR="00E227D8" w:rsidRPr="005D1C44" w:rsidP="00A24FDC" w14:paraId="66D4858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2133A3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Nr.40008052180</w:t>
            </w:r>
          </w:p>
        </w:tc>
      </w:tr>
      <w:tr w14:paraId="074DDD37"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148A3F1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16A239C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68906A6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429F0A48"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512C2F8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727BF0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AD96FB3" w14:textId="77777777">
            <w:pPr>
              <w:snapToGrid w:val="0"/>
              <w:spacing w:after="0" w:line="240" w:lineRule="auto"/>
              <w:jc w:val="center"/>
              <w:rPr>
                <w:rFonts w:ascii="Times New Roman" w:hAnsi="Times New Roman"/>
                <w:color w:val="000000"/>
                <w:sz w:val="24"/>
                <w:szCs w:val="24"/>
              </w:rPr>
            </w:pPr>
            <w:r w:rsidRPr="001A461B">
              <w:rPr>
                <w:rFonts w:ascii="Times New Roman" w:hAnsi="Times New Roman"/>
                <w:color w:val="000000"/>
                <w:sz w:val="24"/>
                <w:szCs w:val="24"/>
              </w:rPr>
              <w:t>Brīvības iela 39, Liepāja</w:t>
            </w:r>
          </w:p>
        </w:tc>
      </w:tr>
      <w:tr w14:paraId="512A753B"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6A5A4757"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46FD6F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7197371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4E031AC" w14:textId="77777777">
      <w:pPr>
        <w:rPr>
          <w:rFonts w:ascii="Times New Roman" w:hAnsi="Times New Roman" w:cs="Times New Roman"/>
          <w:sz w:val="24"/>
          <w:szCs w:val="24"/>
        </w:rPr>
      </w:pPr>
    </w:p>
    <w:p w:rsidR="00E227D8" w:rsidRPr="00B42A8D" w:rsidP="00070E23" w14:paraId="07DE7A24"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/82</w:t>
      </w:r>
    </w:p>
    <w:p w:rsidR="00C959F6" w:rsidP="00070E23" w14:paraId="7D0064B5"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13246559"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3C48CFFF"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7650C8E4"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14:paraId="1437D090" w14:textId="77777777">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1A461B">
              <w:rPr>
                <w:rFonts w:ascii="Times New Roman" w:hAnsi="Times New Roman" w:cs="Times New Roman"/>
                <w:sz w:val="24"/>
              </w:rPr>
              <w:t>Draudzīga aicinājuma Liepājas pilsētas 5.vidusskolas aktu zāle un sporta zāle.</w:t>
            </w:r>
          </w:p>
        </w:tc>
      </w:tr>
      <w:tr w14:paraId="68ACAD75" w14:textId="77777777" w:rsidTr="00F408A7">
        <w:tblPrEx>
          <w:tblW w:w="9498" w:type="dxa"/>
          <w:tblLayout w:type="fixed"/>
          <w:tblLook w:val="04A0"/>
        </w:tblPrEx>
        <w:tc>
          <w:tcPr>
            <w:tcW w:w="421" w:type="dxa"/>
            <w:tcBorders>
              <w:top w:val="single" w:sz="4" w:space="0" w:color="auto"/>
            </w:tcBorders>
          </w:tcPr>
          <w:p w:rsidR="00E227D8" w:rsidRPr="00070E23" w14:paraId="50603F81"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177117D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51C82AE8"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4387423D"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3704E4BE" w14:textId="77777777">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1A461B">
              <w:rPr>
                <w:rFonts w:ascii="Times New Roman" w:hAnsi="Times New Roman" w:cs="Times New Roman"/>
                <w:sz w:val="24"/>
              </w:rPr>
              <w:t>Rīgas iela 50, Liepāja, LV-3401.</w:t>
            </w:r>
          </w:p>
        </w:tc>
      </w:tr>
      <w:tr w14:paraId="63B290DD" w14:textId="77777777" w:rsidTr="00F408A7">
        <w:tblPrEx>
          <w:tblW w:w="9498" w:type="dxa"/>
          <w:tblLayout w:type="fixed"/>
          <w:tblLook w:val="04A0"/>
        </w:tblPrEx>
        <w:tc>
          <w:tcPr>
            <w:tcW w:w="421" w:type="dxa"/>
          </w:tcPr>
          <w:p w:rsidR="00070E23" w:rsidRPr="00070E23" w14:paraId="0722F6FA" w14:textId="77777777">
            <w:pPr>
              <w:rPr>
                <w:rFonts w:ascii="Times New Roman" w:hAnsi="Times New Roman" w:cs="Times New Roman"/>
                <w:sz w:val="8"/>
                <w:szCs w:val="8"/>
              </w:rPr>
            </w:pPr>
          </w:p>
        </w:tc>
        <w:tc>
          <w:tcPr>
            <w:tcW w:w="9077" w:type="dxa"/>
          </w:tcPr>
          <w:p w:rsidR="00070E23" w:rsidRPr="00070E23" w14:paraId="63698F7D" w14:textId="77777777">
            <w:pPr>
              <w:rPr>
                <w:rFonts w:ascii="Times New Roman" w:hAnsi="Times New Roman" w:cs="Times New Roman"/>
                <w:sz w:val="8"/>
                <w:szCs w:val="8"/>
              </w:rPr>
            </w:pPr>
          </w:p>
        </w:tc>
      </w:tr>
      <w:tr w14:paraId="0B23EC2C" w14:textId="77777777" w:rsidTr="00F408A7">
        <w:tblPrEx>
          <w:tblW w:w="9498" w:type="dxa"/>
          <w:tblLayout w:type="fixed"/>
          <w:tblLook w:val="04A0"/>
        </w:tblPrEx>
        <w:tc>
          <w:tcPr>
            <w:tcW w:w="421" w:type="dxa"/>
            <w:tcBorders>
              <w:bottom w:val="single" w:sz="4" w:space="0" w:color="auto"/>
            </w:tcBorders>
          </w:tcPr>
          <w:p w:rsidR="00E227D8" w:rsidRPr="00E227D8" w14:paraId="546C620C"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5CFA588C" w14:textId="77777777">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1A461B">
              <w:rPr>
                <w:rFonts w:ascii="Times New Roman" w:hAnsi="Times New Roman" w:cs="Times New Roman"/>
                <w:sz w:val="24"/>
              </w:rPr>
              <w:t>Liepājas pilsētas pašvaldība,</w:t>
            </w:r>
          </w:p>
        </w:tc>
      </w:tr>
      <w:tr w14:paraId="0A88A856" w14:textId="77777777" w:rsidTr="00F408A7">
        <w:tblPrEx>
          <w:tblW w:w="9498" w:type="dxa"/>
          <w:tblLayout w:type="fixed"/>
          <w:tblLook w:val="04A0"/>
        </w:tblPrEx>
        <w:tc>
          <w:tcPr>
            <w:tcW w:w="421" w:type="dxa"/>
            <w:tcBorders>
              <w:top w:val="single" w:sz="4" w:space="0" w:color="auto"/>
            </w:tcBorders>
          </w:tcPr>
          <w:p w:rsidR="00E227D8" w:rsidRPr="00070E23" w14:paraId="7C280A61"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2723267F"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46FA06CD" w14:textId="77777777" w:rsidTr="00F408A7">
        <w:tblPrEx>
          <w:tblW w:w="9498" w:type="dxa"/>
          <w:tblLayout w:type="fixed"/>
          <w:tblLook w:val="04A0"/>
        </w:tblPrEx>
        <w:tc>
          <w:tcPr>
            <w:tcW w:w="421" w:type="dxa"/>
          </w:tcPr>
          <w:p w:rsidR="00E227D8" w:rsidRPr="00E227D8" w14:paraId="37AEA8AF"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428A1951" w14:textId="77777777">
            <w:pPr>
              <w:rPr>
                <w:rFonts w:ascii="Times New Roman" w:hAnsi="Times New Roman" w:cs="Times New Roman"/>
                <w:sz w:val="24"/>
                <w:szCs w:val="24"/>
              </w:rPr>
            </w:pPr>
            <w:r w:rsidRPr="001A461B">
              <w:rPr>
                <w:rFonts w:ascii="Times New Roman" w:hAnsi="Times New Roman" w:cs="Times New Roman"/>
                <w:sz w:val="24"/>
                <w:szCs w:val="24"/>
              </w:rPr>
              <w:t>reģistrācijas Nr.90000063185, Rožu iela 6, Liepāja, LV-3401.</w:t>
            </w:r>
          </w:p>
        </w:tc>
      </w:tr>
      <w:tr w14:paraId="5CC4C7E8" w14:textId="77777777" w:rsidTr="00F408A7">
        <w:tblPrEx>
          <w:tblW w:w="9498" w:type="dxa"/>
          <w:tblLayout w:type="fixed"/>
          <w:tblLook w:val="04A0"/>
        </w:tblPrEx>
        <w:tc>
          <w:tcPr>
            <w:tcW w:w="421" w:type="dxa"/>
          </w:tcPr>
          <w:p w:rsidR="00E227D8" w:rsidRPr="00070E23" w14:paraId="00E3C02A"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C4FCEFE"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4F188286" w14:textId="77777777" w:rsidTr="00F408A7">
        <w:tblPrEx>
          <w:tblW w:w="9498" w:type="dxa"/>
          <w:tblLayout w:type="fixed"/>
          <w:tblLook w:val="04A0"/>
        </w:tblPrEx>
        <w:tc>
          <w:tcPr>
            <w:tcW w:w="421" w:type="dxa"/>
            <w:tcBorders>
              <w:bottom w:val="single" w:sz="4" w:space="0" w:color="auto"/>
            </w:tcBorders>
          </w:tcPr>
          <w:p w:rsidR="00E227D8" w:rsidRPr="00E227D8" w14:paraId="0435E83A"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1A461B" w14:paraId="231A9D7D" w14:textId="77777777">
            <w:pPr>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1A461B">
              <w:rPr>
                <w:rFonts w:ascii="Times New Roman" w:hAnsi="Times New Roman" w:cs="Times New Roman"/>
                <w:sz w:val="24"/>
              </w:rPr>
              <w:t>nometnes vadītāja</w:t>
            </w:r>
            <w:r>
              <w:rPr>
                <w:rFonts w:ascii="Times New Roman" w:hAnsi="Times New Roman" w:cs="Times New Roman"/>
                <w:sz w:val="24"/>
              </w:rPr>
              <w:t xml:space="preserve">s Daigas </w:t>
            </w:r>
            <w:r>
              <w:rPr>
                <w:rFonts w:ascii="Times New Roman" w:hAnsi="Times New Roman" w:cs="Times New Roman"/>
                <w:sz w:val="24"/>
              </w:rPr>
              <w:t>Čabovskas</w:t>
            </w:r>
            <w:r w:rsidRPr="001A461B">
              <w:rPr>
                <w:rFonts w:ascii="Times New Roman" w:hAnsi="Times New Roman" w:cs="Times New Roman"/>
                <w:sz w:val="24"/>
              </w:rPr>
              <w:t xml:space="preserve"> iesniegums, ugunsdrošības instrukcija.</w:t>
            </w:r>
          </w:p>
        </w:tc>
      </w:tr>
      <w:tr w14:paraId="47BE67E7" w14:textId="77777777" w:rsidTr="00F408A7">
        <w:tblPrEx>
          <w:tblW w:w="9498" w:type="dxa"/>
          <w:tblLayout w:type="fixed"/>
          <w:tblLook w:val="04A0"/>
        </w:tblPrEx>
        <w:tc>
          <w:tcPr>
            <w:tcW w:w="421" w:type="dxa"/>
            <w:tcBorders>
              <w:top w:val="single" w:sz="4" w:space="0" w:color="auto"/>
            </w:tcBorders>
          </w:tcPr>
          <w:p w:rsidR="00070E23" w:rsidRPr="00070E23" w:rsidP="00B00630" w14:paraId="7A543EC5"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CF90195" w14:textId="77777777">
            <w:pPr>
              <w:rPr>
                <w:rFonts w:ascii="Times New Roman" w:hAnsi="Times New Roman" w:cs="Times New Roman"/>
                <w:sz w:val="8"/>
                <w:szCs w:val="8"/>
              </w:rPr>
            </w:pPr>
          </w:p>
        </w:tc>
      </w:tr>
      <w:tr w14:paraId="3C5D13A0" w14:textId="77777777" w:rsidTr="00F408A7">
        <w:tblPrEx>
          <w:tblW w:w="9498" w:type="dxa"/>
          <w:tblLayout w:type="fixed"/>
          <w:tblLook w:val="04A0"/>
        </w:tblPrEx>
        <w:tc>
          <w:tcPr>
            <w:tcW w:w="421" w:type="dxa"/>
            <w:tcBorders>
              <w:bottom w:val="single" w:sz="4" w:space="0" w:color="auto"/>
            </w:tcBorders>
          </w:tcPr>
          <w:p w:rsidR="00E227D8" w:rsidRPr="00E227D8" w14:paraId="6EA4DA4A"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1A461B" w14:paraId="45572CC3" w14:textId="77777777">
            <w:pPr>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1A461B">
              <w:rPr>
                <w:rFonts w:ascii="Times New Roman" w:hAnsi="Times New Roman" w:cs="Times New Roman"/>
                <w:sz w:val="24"/>
                <w:szCs w:val="24"/>
              </w:rPr>
              <w:t>Draudzīga aicinājuma Liepājas pilsētas 5.vidusskolas aktu zāle un sporta zāle aprīkotas ar ugunsdzēsības aparātiem, telpas nodrošinātas ar automātisko ugunsgrēka atklāšanas un trauksmes signalizācijas sistēmu un automātisko balss ugunsgrēka izziņošana sistēmu. Telpas nodrošinātas ar evakuācijas plāniem.</w:t>
            </w:r>
          </w:p>
        </w:tc>
      </w:tr>
      <w:tr w14:paraId="528D2261" w14:textId="77777777" w:rsidTr="00F408A7">
        <w:tblPrEx>
          <w:tblW w:w="9498" w:type="dxa"/>
          <w:tblLayout w:type="fixed"/>
          <w:tblLook w:val="04A0"/>
        </w:tblPrEx>
        <w:tc>
          <w:tcPr>
            <w:tcW w:w="421" w:type="dxa"/>
            <w:tcBorders>
              <w:top w:val="single" w:sz="4" w:space="0" w:color="auto"/>
            </w:tcBorders>
          </w:tcPr>
          <w:p w:rsidR="00070E23" w:rsidRPr="00070E23" w:rsidP="00B00630" w14:paraId="59C6B259"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36B4D647" w14:textId="77777777">
            <w:pPr>
              <w:rPr>
                <w:rFonts w:ascii="Times New Roman" w:hAnsi="Times New Roman" w:cs="Times New Roman"/>
                <w:sz w:val="8"/>
                <w:szCs w:val="8"/>
              </w:rPr>
            </w:pPr>
          </w:p>
        </w:tc>
      </w:tr>
      <w:tr w14:paraId="3096616F" w14:textId="77777777" w:rsidTr="00F408A7">
        <w:tblPrEx>
          <w:tblW w:w="9498" w:type="dxa"/>
          <w:tblLayout w:type="fixed"/>
          <w:tblLook w:val="04A0"/>
        </w:tblPrEx>
        <w:tc>
          <w:tcPr>
            <w:tcW w:w="421" w:type="dxa"/>
            <w:tcBorders>
              <w:bottom w:val="single" w:sz="4" w:space="0" w:color="auto"/>
            </w:tcBorders>
          </w:tcPr>
          <w:p w:rsidR="00E227D8" w:rsidRPr="00E227D8" w14:paraId="0B6CD31C"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68EB93EA" w14:textId="77777777">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Pr>
                <w:rFonts w:ascii="Times New Roman" w:hAnsi="Times New Roman" w:cs="Times New Roman"/>
                <w:sz w:val="24"/>
                <w:szCs w:val="24"/>
              </w:rPr>
              <w:t>Nav</w:t>
            </w:r>
          </w:p>
        </w:tc>
      </w:tr>
      <w:tr w14:paraId="08EA8704" w14:textId="77777777" w:rsidTr="00F408A7">
        <w:tblPrEx>
          <w:tblW w:w="9498" w:type="dxa"/>
          <w:tblLayout w:type="fixed"/>
          <w:tblLook w:val="04A0"/>
        </w:tblPrEx>
        <w:tc>
          <w:tcPr>
            <w:tcW w:w="421" w:type="dxa"/>
            <w:tcBorders>
              <w:top w:val="single" w:sz="4" w:space="0" w:color="auto"/>
            </w:tcBorders>
          </w:tcPr>
          <w:p w:rsidR="00070E23" w:rsidRPr="00070E23" w:rsidP="00B00630" w14:paraId="1424A89B"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D650E82" w14:textId="77777777">
            <w:pPr>
              <w:rPr>
                <w:rFonts w:ascii="Times New Roman" w:hAnsi="Times New Roman" w:cs="Times New Roman"/>
                <w:sz w:val="8"/>
                <w:szCs w:val="8"/>
              </w:rPr>
            </w:pPr>
          </w:p>
        </w:tc>
      </w:tr>
      <w:tr w14:paraId="7F9A768F" w14:textId="77777777" w:rsidTr="00F408A7">
        <w:tblPrEx>
          <w:tblW w:w="9498" w:type="dxa"/>
          <w:tblLayout w:type="fixed"/>
          <w:tblLook w:val="04A0"/>
        </w:tblPrEx>
        <w:tc>
          <w:tcPr>
            <w:tcW w:w="421" w:type="dxa"/>
            <w:tcBorders>
              <w:bottom w:val="single" w:sz="4" w:space="0" w:color="auto"/>
            </w:tcBorders>
          </w:tcPr>
          <w:p w:rsidR="00E227D8" w:rsidRPr="00E227D8" w14:paraId="284A6C9C"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4A357370" w14:textId="77777777">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1A461B">
              <w:rPr>
                <w:rFonts w:ascii="Times New Roman" w:hAnsi="Times New Roman" w:cs="Times New Roman"/>
                <w:b/>
                <w:sz w:val="24"/>
              </w:rPr>
              <w:t>Telpas atbilst ugunsdrošības prasībām.</w:t>
            </w:r>
          </w:p>
        </w:tc>
      </w:tr>
      <w:tr w14:paraId="02C64686" w14:textId="77777777" w:rsidTr="00F408A7">
        <w:tblPrEx>
          <w:tblW w:w="9498" w:type="dxa"/>
          <w:tblLayout w:type="fixed"/>
          <w:tblLook w:val="04A0"/>
        </w:tblPrEx>
        <w:tc>
          <w:tcPr>
            <w:tcW w:w="421" w:type="dxa"/>
            <w:tcBorders>
              <w:top w:val="single" w:sz="4" w:space="0" w:color="auto"/>
            </w:tcBorders>
          </w:tcPr>
          <w:p w:rsidR="00070E23" w:rsidRPr="00070E23" w:rsidP="00B00630" w14:paraId="63C35B36"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588F0BD8" w14:textId="77777777">
            <w:pPr>
              <w:rPr>
                <w:rFonts w:ascii="Times New Roman" w:hAnsi="Times New Roman" w:cs="Times New Roman"/>
                <w:sz w:val="8"/>
                <w:szCs w:val="8"/>
              </w:rPr>
            </w:pPr>
          </w:p>
        </w:tc>
      </w:tr>
      <w:tr w14:paraId="26E2B84D" w14:textId="77777777" w:rsidTr="00F408A7">
        <w:tblPrEx>
          <w:tblW w:w="9498" w:type="dxa"/>
          <w:tblLayout w:type="fixed"/>
          <w:tblLook w:val="04A0"/>
        </w:tblPrEx>
        <w:tc>
          <w:tcPr>
            <w:tcW w:w="421" w:type="dxa"/>
            <w:tcBorders>
              <w:bottom w:val="single" w:sz="4" w:space="0" w:color="auto"/>
            </w:tcBorders>
          </w:tcPr>
          <w:p w:rsidR="00E227D8" w:rsidRPr="00E227D8" w14:paraId="0B8C291F"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14:paraId="1B1244B6" w14:textId="77777777">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1A461B">
              <w:rPr>
                <w:rFonts w:ascii="Times New Roman" w:hAnsi="Times New Roman" w:cs="Times New Roman"/>
                <w:sz w:val="24"/>
              </w:rPr>
              <w:t>Ministru kabineta 2009.gada 1.septembra noteikumu Nr.981</w:t>
            </w:r>
          </w:p>
        </w:tc>
      </w:tr>
      <w:tr w14:paraId="79816FCF" w14:textId="77777777" w:rsidTr="00F408A7">
        <w:tblPrEx>
          <w:tblW w:w="9498" w:type="dxa"/>
          <w:tblLayout w:type="fixed"/>
          <w:tblLook w:val="04A0"/>
        </w:tblPrEx>
        <w:tc>
          <w:tcPr>
            <w:tcW w:w="421" w:type="dxa"/>
            <w:tcBorders>
              <w:bottom w:val="single" w:sz="4" w:space="0" w:color="auto"/>
            </w:tcBorders>
          </w:tcPr>
          <w:p w:rsidR="001A461B" w14:paraId="62C5236C" w14:textId="77777777">
            <w:pPr>
              <w:rPr>
                <w:rFonts w:ascii="Times New Roman" w:hAnsi="Times New Roman" w:cs="Times New Roman"/>
                <w:sz w:val="24"/>
                <w:szCs w:val="24"/>
              </w:rPr>
            </w:pPr>
          </w:p>
        </w:tc>
        <w:tc>
          <w:tcPr>
            <w:tcW w:w="9077" w:type="dxa"/>
            <w:tcBorders>
              <w:bottom w:val="single" w:sz="4" w:space="0" w:color="auto"/>
            </w:tcBorders>
          </w:tcPr>
          <w:p w:rsidR="001A461B" w:rsidRPr="00E227D8" w14:paraId="3FECC655" w14:textId="77777777">
            <w:pPr>
              <w:rPr>
                <w:rFonts w:ascii="Times New Roman" w:hAnsi="Times New Roman" w:cs="Times New Roman"/>
                <w:sz w:val="24"/>
              </w:rPr>
            </w:pPr>
            <w:r w:rsidRPr="001A461B">
              <w:rPr>
                <w:rFonts w:ascii="Times New Roman" w:hAnsi="Times New Roman" w:cs="Times New Roman"/>
                <w:sz w:val="24"/>
              </w:rPr>
              <w:t>„Bērnu nometņu organizēšanas un daba kārtība” 8.5.apakšpunkta prasībām.</w:t>
            </w:r>
          </w:p>
        </w:tc>
      </w:tr>
      <w:tr w14:paraId="50E40A91" w14:textId="77777777" w:rsidTr="00F408A7">
        <w:tblPrEx>
          <w:tblW w:w="9498" w:type="dxa"/>
          <w:tblLayout w:type="fixed"/>
          <w:tblLook w:val="04A0"/>
        </w:tblPrEx>
        <w:tc>
          <w:tcPr>
            <w:tcW w:w="421" w:type="dxa"/>
            <w:tcBorders>
              <w:top w:val="single" w:sz="4" w:space="0" w:color="auto"/>
            </w:tcBorders>
          </w:tcPr>
          <w:p w:rsidR="00E227D8" w:rsidRPr="00070E23" w14:paraId="75AB5C98"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A0C31E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F363AB1" w14:textId="77777777" w:rsidTr="00F408A7">
        <w:tblPrEx>
          <w:tblW w:w="9498" w:type="dxa"/>
          <w:tblLayout w:type="fixed"/>
          <w:tblLook w:val="04A0"/>
        </w:tblPrEx>
        <w:tc>
          <w:tcPr>
            <w:tcW w:w="421" w:type="dxa"/>
            <w:tcBorders>
              <w:bottom w:val="single" w:sz="4" w:space="0" w:color="auto"/>
            </w:tcBorders>
          </w:tcPr>
          <w:p w:rsidR="00E227D8" w:rsidRPr="00E227D8" w14:paraId="577642BA"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6EEAC28B" w14:textId="77777777">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1A461B">
              <w:rPr>
                <w:rFonts w:ascii="Times New Roman" w:hAnsi="Times New Roman" w:cs="Times New Roman"/>
                <w:sz w:val="24"/>
              </w:rPr>
              <w:t>Valsts izglītības satura centrā.</w:t>
            </w:r>
          </w:p>
        </w:tc>
      </w:tr>
      <w:tr w14:paraId="50A9F6F5"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1E767D3B"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42AF0D9C"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762AE8" w14:paraId="2373F451"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32707CB3" w14:textId="77777777">
      <w:pPr>
        <w:spacing w:after="0"/>
        <w:ind w:firstLine="567"/>
        <w:rPr>
          <w:rFonts w:ascii="Times New Roman" w:hAnsi="Times New Roman" w:cs="Times New Roman"/>
          <w:sz w:val="24"/>
        </w:rPr>
      </w:pPr>
    </w:p>
    <w:p w:rsidR="00B245E2" w:rsidRPr="007D2C05" w:rsidP="00B245E2" w14:paraId="206CBE7D"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w:t>
      </w:r>
      <w:r w:rsidRPr="007D2C05">
        <w:rPr>
          <w:rFonts w:ascii="Times New Roman" w:hAnsi="Times New Roman" w:cs="Times New Roman"/>
          <w:sz w:val="24"/>
          <w:szCs w:val="24"/>
        </w:rPr>
        <w:t xml:space="preserve">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1F09EFB"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471268" w14:paraId="06D484A0" w14:textId="77777777">
            <w:pPr>
              <w:jc w:val="both"/>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2357A69E" w14:textId="77777777" w:rsidTr="00B245E2">
        <w:tblPrEx>
          <w:tblW w:w="0" w:type="auto"/>
          <w:tblLook w:val="04A0"/>
        </w:tblPrEx>
        <w:tc>
          <w:tcPr>
            <w:tcW w:w="9061" w:type="dxa"/>
            <w:tcBorders>
              <w:top w:val="single" w:sz="4" w:space="0" w:color="auto"/>
            </w:tcBorders>
          </w:tcPr>
          <w:p w:rsidR="00B245E2" w:rsidRPr="00B245E2" w:rsidP="00B245E2" w14:paraId="270FC725"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749FBC82"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8A1B83C"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1A461B" w:rsidRPr="007D2C05" w:rsidP="001A461B" w14:paraId="2F0FC183" w14:textId="77777777">
            <w:pPr>
              <w:rPr>
                <w:rFonts w:ascii="Times New Roman" w:hAnsi="Times New Roman" w:cs="Times New Roman"/>
                <w:sz w:val="24"/>
                <w:szCs w:val="24"/>
              </w:rPr>
            </w:pPr>
            <w:r w:rsidRPr="004443C7">
              <w:rPr>
                <w:rFonts w:ascii="Times New Roman" w:hAnsi="Times New Roman" w:cs="Times New Roman"/>
                <w:sz w:val="24"/>
                <w:szCs w:val="24"/>
              </w:rPr>
              <w:t>Valsts ugunsdzēsības un glābšanas dienesta Kurzemes reģiona pārvaldes Ugunsdrošības uzraudzības un civilās aizsardzības nodaļas inspektore</w:t>
            </w:r>
          </w:p>
        </w:tc>
        <w:tc>
          <w:tcPr>
            <w:tcW w:w="284" w:type="dxa"/>
            <w:vAlign w:val="bottom"/>
          </w:tcPr>
          <w:p w:rsidR="001A461B" w:rsidRPr="007D2C05" w:rsidP="001A461B" w14:paraId="0A7F82DA" w14:textId="77777777">
            <w:pPr>
              <w:rPr>
                <w:rFonts w:ascii="Times New Roman" w:hAnsi="Times New Roman" w:cs="Times New Roman"/>
                <w:sz w:val="24"/>
                <w:szCs w:val="24"/>
              </w:rPr>
            </w:pPr>
          </w:p>
        </w:tc>
        <w:tc>
          <w:tcPr>
            <w:tcW w:w="1843" w:type="dxa"/>
            <w:tcBorders>
              <w:bottom w:val="single" w:sz="4" w:space="0" w:color="auto"/>
            </w:tcBorders>
            <w:vAlign w:val="bottom"/>
          </w:tcPr>
          <w:p w:rsidR="001A461B" w:rsidRPr="007D2C05" w:rsidP="001A461B" w14:paraId="58CBAAE1" w14:textId="77777777">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1A461B" w:rsidRPr="007D2C05" w:rsidP="001A461B" w14:paraId="186750BC"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1A461B" w:rsidRPr="007D2C05" w:rsidP="001A461B" w14:paraId="4E90EB5A" w14:textId="77777777">
            <w:pPr>
              <w:jc w:val="center"/>
              <w:rPr>
                <w:rFonts w:ascii="Times New Roman" w:hAnsi="Times New Roman" w:cs="Times New Roman"/>
                <w:sz w:val="24"/>
                <w:szCs w:val="24"/>
              </w:rPr>
            </w:pPr>
            <w:r>
              <w:rPr>
                <w:rFonts w:ascii="Times New Roman" w:hAnsi="Times New Roman" w:cs="Times New Roman"/>
                <w:sz w:val="24"/>
                <w:szCs w:val="24"/>
              </w:rPr>
              <w:t>I.Lazdiņa</w:t>
            </w:r>
          </w:p>
        </w:tc>
      </w:tr>
      <w:tr w14:paraId="5237F80E" w14:textId="77777777" w:rsidTr="00C33E3A">
        <w:tblPrEx>
          <w:tblW w:w="0" w:type="auto"/>
          <w:tblLayout w:type="fixed"/>
          <w:tblLook w:val="04A0"/>
        </w:tblPrEx>
        <w:tc>
          <w:tcPr>
            <w:tcW w:w="3964" w:type="dxa"/>
            <w:tcBorders>
              <w:top w:val="single" w:sz="4" w:space="0" w:color="auto"/>
            </w:tcBorders>
          </w:tcPr>
          <w:p w:rsidR="001A461B" w:rsidRPr="00B245E2" w:rsidP="001A461B" w14:paraId="5F2595C9"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1A461B" w:rsidRPr="00B245E2" w:rsidP="001A461B" w14:paraId="3FF01E81" w14:textId="77777777">
            <w:pPr>
              <w:jc w:val="center"/>
              <w:rPr>
                <w:rFonts w:ascii="Times New Roman" w:hAnsi="Times New Roman" w:cs="Times New Roman"/>
                <w:sz w:val="24"/>
                <w:szCs w:val="24"/>
              </w:rPr>
            </w:pPr>
          </w:p>
        </w:tc>
        <w:tc>
          <w:tcPr>
            <w:tcW w:w="1843" w:type="dxa"/>
            <w:tcBorders>
              <w:top w:val="single" w:sz="4" w:space="0" w:color="auto"/>
            </w:tcBorders>
          </w:tcPr>
          <w:p w:rsidR="001A461B" w:rsidRPr="00B245E2" w:rsidP="001A461B" w14:paraId="79CF1693"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1A461B" w:rsidRPr="00B245E2" w:rsidP="001A461B" w14:paraId="18A1EBD5" w14:textId="77777777">
            <w:pPr>
              <w:jc w:val="center"/>
              <w:rPr>
                <w:rFonts w:ascii="Times New Roman" w:hAnsi="Times New Roman" w:cs="Times New Roman"/>
                <w:sz w:val="24"/>
                <w:szCs w:val="24"/>
              </w:rPr>
            </w:pPr>
          </w:p>
        </w:tc>
        <w:tc>
          <w:tcPr>
            <w:tcW w:w="2687" w:type="dxa"/>
            <w:tcBorders>
              <w:top w:val="single" w:sz="4" w:space="0" w:color="auto"/>
            </w:tcBorders>
          </w:tcPr>
          <w:p w:rsidR="001A461B" w:rsidRPr="00B245E2" w:rsidP="001A461B" w14:paraId="16E1098C"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483413C4" w14:textId="77777777">
      <w:pPr>
        <w:rPr>
          <w:rFonts w:ascii="Times New Roman" w:hAnsi="Times New Roman" w:cs="Times New Roman"/>
          <w:sz w:val="24"/>
          <w:szCs w:val="24"/>
        </w:rPr>
      </w:pPr>
    </w:p>
    <w:p w:rsidR="00E227D8" w:rsidP="007D2C05" w14:paraId="10E72883"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66C8F55F"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7D2C05" w14:paraId="0F09E90F" w14:textId="77777777">
            <w:pPr>
              <w:rPr>
                <w:rFonts w:ascii="Times New Roman" w:hAnsi="Times New Roman" w:cs="Times New Roman"/>
                <w:sz w:val="24"/>
                <w:szCs w:val="24"/>
              </w:rPr>
            </w:pPr>
            <w:r w:rsidRPr="001A461B">
              <w:rPr>
                <w:rFonts w:ascii="Times New Roman" w:hAnsi="Times New Roman" w:cs="Times New Roman"/>
                <w:sz w:val="24"/>
                <w:szCs w:val="24"/>
              </w:rPr>
              <w:t>Atzinums nosūtīts elektroniski.</w:t>
            </w:r>
          </w:p>
        </w:tc>
        <w:tc>
          <w:tcPr>
            <w:tcW w:w="284" w:type="dxa"/>
            <w:vAlign w:val="bottom"/>
          </w:tcPr>
          <w:p w:rsidR="007D2C05" w:rsidP="007D2C05" w14:paraId="0A3E9229"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1D79DABB" w14:textId="77777777">
            <w:pPr>
              <w:rPr>
                <w:rFonts w:ascii="Times New Roman" w:hAnsi="Times New Roman" w:cs="Times New Roman"/>
                <w:sz w:val="24"/>
                <w:szCs w:val="24"/>
              </w:rPr>
            </w:pPr>
          </w:p>
        </w:tc>
      </w:tr>
      <w:tr w14:paraId="4C43A27F" w14:textId="77777777" w:rsidTr="0097786E">
        <w:tblPrEx>
          <w:tblW w:w="0" w:type="auto"/>
          <w:tblLayout w:type="fixed"/>
          <w:tblLook w:val="04A0"/>
        </w:tblPrEx>
        <w:tc>
          <w:tcPr>
            <w:tcW w:w="6374" w:type="dxa"/>
            <w:tcBorders>
              <w:top w:val="single" w:sz="4" w:space="0" w:color="auto"/>
            </w:tcBorders>
          </w:tcPr>
          <w:p w:rsidR="007D2C05" w:rsidRPr="007D2C05" w:rsidP="007D2C05" w14:paraId="467A3B9E"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5A4DEAC6"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7A34879E"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59BDC3C4" w14:textId="77777777">
      <w:pPr>
        <w:rPr>
          <w:rFonts w:ascii="Times New Roman" w:hAnsi="Times New Roman" w:cs="Times New Roman"/>
          <w:sz w:val="24"/>
          <w:szCs w:val="24"/>
        </w:rPr>
      </w:pPr>
    </w:p>
    <w:p w:rsidR="00C33E3A" w:rsidP="007D2C05" w14:paraId="600C2A0A"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4DB5BACB" w14:textId="77777777">
      <w:pPr>
        <w:rPr>
          <w:rFonts w:ascii="Times New Roman" w:hAnsi="Times New Roman" w:cs="Times New Roman"/>
          <w:sz w:val="24"/>
          <w:szCs w:val="24"/>
        </w:rPr>
      </w:pPr>
      <w:bookmarkStart w:id="0" w:name="_GoBack"/>
      <w:bookmarkEnd w:id="0"/>
    </w:p>
    <w:p w:rsidR="00762AE8" w:rsidRPr="00762AE8" w:rsidP="00762AE8" w14:paraId="4FCBCC92" w14:textId="77777777">
      <w:pPr>
        <w:pStyle w:val="Footer"/>
        <w:jc w:val="center"/>
        <w:rPr>
          <w:rFonts w:ascii="Times New Roman" w:hAnsi="Times New Roman" w:cs="Times New Roman"/>
          <w:sz w:val="24"/>
          <w:szCs w:val="24"/>
        </w:rPr>
      </w:pPr>
    </w:p>
    <w:p w:rsidR="00762AE8" w:rsidRPr="00762AE8" w:rsidP="00441E69" w14:paraId="5873DA2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w:t>
      </w:r>
      <w:r w:rsidRPr="00762AE8">
        <w:rPr>
          <w:rFonts w:ascii="Times New Roman" w:hAnsi="Times New Roman" w:cs="Times New Roman"/>
          <w:sz w:val="24"/>
          <w:szCs w:val="24"/>
        </w:rPr>
        <w:t>AR DROŠU ELEKTRONISKO PARAKSTU UN SATUR</w:t>
      </w:r>
    </w:p>
    <w:p w:rsidR="00762AE8" w:rsidRPr="00762AE8" w:rsidP="00441E69" w14:paraId="6F85C1B8"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15216D3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94AED3B"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66BEE5C"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A6C306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55188378"/>
      <w:docPartObj>
        <w:docPartGallery w:val="Page Numbers (Top of Page)"/>
        <w:docPartUnique/>
      </w:docPartObj>
    </w:sdtPr>
    <w:sdtContent>
      <w:p w:rsidR="00E227D8" w:rsidRPr="00762AE8" w14:paraId="13ABF137"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46518DE4"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3A03117D"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1A461B"/>
    <w:rsid w:val="00281811"/>
    <w:rsid w:val="002A02AD"/>
    <w:rsid w:val="003437F5"/>
    <w:rsid w:val="00346269"/>
    <w:rsid w:val="0037620A"/>
    <w:rsid w:val="003B78D3"/>
    <w:rsid w:val="00426EBD"/>
    <w:rsid w:val="00441E69"/>
    <w:rsid w:val="004443C7"/>
    <w:rsid w:val="00471268"/>
    <w:rsid w:val="00483BBB"/>
    <w:rsid w:val="004901B0"/>
    <w:rsid w:val="004B03FF"/>
    <w:rsid w:val="004B095D"/>
    <w:rsid w:val="004E6B03"/>
    <w:rsid w:val="005C1753"/>
    <w:rsid w:val="005D1C44"/>
    <w:rsid w:val="005D635A"/>
    <w:rsid w:val="00635786"/>
    <w:rsid w:val="0065049A"/>
    <w:rsid w:val="00682895"/>
    <w:rsid w:val="00736BC1"/>
    <w:rsid w:val="00762AE8"/>
    <w:rsid w:val="007665C9"/>
    <w:rsid w:val="00794977"/>
    <w:rsid w:val="00794DFA"/>
    <w:rsid w:val="007A187F"/>
    <w:rsid w:val="007D2C05"/>
    <w:rsid w:val="00884E35"/>
    <w:rsid w:val="00964438"/>
    <w:rsid w:val="0097786E"/>
    <w:rsid w:val="00A025C5"/>
    <w:rsid w:val="00A03583"/>
    <w:rsid w:val="00A24FDC"/>
    <w:rsid w:val="00A47DBC"/>
    <w:rsid w:val="00A66FAF"/>
    <w:rsid w:val="00B00630"/>
    <w:rsid w:val="00B245E2"/>
    <w:rsid w:val="00B42A8D"/>
    <w:rsid w:val="00B44158"/>
    <w:rsid w:val="00B5539A"/>
    <w:rsid w:val="00B60EAD"/>
    <w:rsid w:val="00B97A08"/>
    <w:rsid w:val="00BB5A54"/>
    <w:rsid w:val="00C33E3A"/>
    <w:rsid w:val="00C51BBF"/>
    <w:rsid w:val="00C522E2"/>
    <w:rsid w:val="00C946FD"/>
    <w:rsid w:val="00C959F6"/>
    <w:rsid w:val="00D639C2"/>
    <w:rsid w:val="00DB3B2E"/>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1545861"/>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429</Words>
  <Characters>2449</Characters>
  <Application>Microsoft Office Word</Application>
  <DocSecurity>0</DocSecurity>
  <Lines>20</Lines>
  <Paragraphs>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Inta Lazdiņa</cp:lastModifiedBy>
  <cp:revision>4</cp:revision>
  <dcterms:created xsi:type="dcterms:W3CDTF">2022-04-04T14:46:00Z</dcterms:created>
  <dcterms:modified xsi:type="dcterms:W3CDTF">2023-06-02T07:43:00Z</dcterms:modified>
</cp:coreProperties>
</file>