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C05B5B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608A7DB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42E596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218037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E49E6F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129F10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1E583E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10FB2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5194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EB647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“Džudo klubs “Mārupe””</w:t>
            </w:r>
          </w:p>
        </w:tc>
      </w:tr>
      <w:tr w14:paraId="1847174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D01640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6600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93CB06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1FB57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A551F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E9876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A1379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Nr.40008256841</w:t>
            </w:r>
          </w:p>
        </w:tc>
      </w:tr>
      <w:tr w14:paraId="05C4D45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38069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4BBA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430F8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DDAB4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B12021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CE6FD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4A94C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Pakalniņu iela 4, </w:t>
            </w:r>
            <w:r w:rsidRPr="00990C44">
              <w:rPr>
                <w:rFonts w:ascii="Times New Roman" w:hAnsi="Times New Roman"/>
                <w:color w:val="000000"/>
                <w:sz w:val="24"/>
                <w:szCs w:val="24"/>
              </w:rPr>
              <w:t>Tīraine, Mārupes pagasts, Mārupes novads, LV-2167</w:t>
            </w:r>
          </w:p>
        </w:tc>
      </w:tr>
      <w:tr w14:paraId="38E0F51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A395E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DE41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A7580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9286F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F5D32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/257</w:t>
      </w:r>
    </w:p>
    <w:p w:rsidR="00C959F6" w:rsidP="00070E23" w14:paraId="057764C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062B08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7FF149A6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51A79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3B774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C44" w:rsidR="00990C44">
              <w:rPr>
                <w:rFonts w:ascii="Times New Roman" w:hAnsi="Times New Roman" w:cs="Times New Roman"/>
                <w:sz w:val="24"/>
              </w:rPr>
              <w:t>SIA “Džudo klubs “Mārupe””</w:t>
            </w:r>
            <w:r w:rsidR="00990C44">
              <w:rPr>
                <w:rFonts w:ascii="Times New Roman" w:hAnsi="Times New Roman" w:cs="Times New Roman"/>
                <w:sz w:val="24"/>
              </w:rPr>
              <w:t xml:space="preserve"> bērnu dienas nometnei “Samuraja ceļš 2023” paredzētās telpas</w:t>
            </w:r>
          </w:p>
        </w:tc>
      </w:tr>
      <w:tr w14:paraId="174BA7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6A35A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3E4B0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E773B4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C566E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AD37D3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C44" w:rsidR="00990C44">
              <w:rPr>
                <w:rFonts w:ascii="Times New Roman" w:hAnsi="Times New Roman" w:cs="Times New Roman"/>
                <w:sz w:val="24"/>
              </w:rPr>
              <w:t>Pakalniņu iela 4, Tīraine, Mārupes pagasts, Mārupes novads</w:t>
            </w:r>
          </w:p>
        </w:tc>
      </w:tr>
      <w:tr w14:paraId="0B9A13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F2A41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6331E13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80AAD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0EC41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90C44" w14:paraId="72A1E63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C44" w:rsidR="00990C44">
              <w:rPr>
                <w:rFonts w:ascii="Times New Roman" w:hAnsi="Times New Roman" w:cs="Times New Roman"/>
                <w:sz w:val="24"/>
              </w:rPr>
              <w:t>SIA "LALANGAMENA FOND"</w:t>
            </w:r>
            <w:r w:rsidR="00990C44">
              <w:rPr>
                <w:rFonts w:ascii="Times New Roman" w:hAnsi="Times New Roman" w:cs="Times New Roman"/>
                <w:sz w:val="24"/>
              </w:rPr>
              <w:t>, r</w:t>
            </w:r>
            <w:r w:rsidRPr="00990C44" w:rsidR="00990C44">
              <w:rPr>
                <w:rFonts w:ascii="Times New Roman" w:hAnsi="Times New Roman" w:cs="Times New Roman"/>
                <w:sz w:val="24"/>
              </w:rPr>
              <w:t>eģistrācijas Nr.40103212245</w:t>
            </w:r>
            <w:r w:rsidR="00990C44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0CFC1BE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CABB4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227D3F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927BC0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EC82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EB8F8A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Pakalniņu iela 4, Tīraine, Mārupes pagasts, Mārupes novads, LV-2167</w:t>
            </w:r>
          </w:p>
        </w:tc>
      </w:tr>
      <w:tr w14:paraId="33AFD28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465AD4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B4D7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6FC430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B2B94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1DB93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90C44" w:rsidR="00990C44">
              <w:rPr>
                <w:rFonts w:ascii="Times New Roman" w:hAnsi="Times New Roman" w:cs="Times New Roman"/>
                <w:sz w:val="24"/>
              </w:rPr>
              <w:t>SIA “Džudo klubs “Mārupe””</w:t>
            </w:r>
            <w:r w:rsidR="00990C44">
              <w:rPr>
                <w:rFonts w:ascii="Times New Roman" w:hAnsi="Times New Roman" w:cs="Times New Roman"/>
                <w:sz w:val="24"/>
              </w:rPr>
              <w:t xml:space="preserve"> nometņu vadītāja Andreja </w:t>
            </w:r>
            <w:r w:rsidR="00990C44">
              <w:rPr>
                <w:rFonts w:ascii="Times New Roman" w:hAnsi="Times New Roman" w:cs="Times New Roman"/>
                <w:sz w:val="24"/>
              </w:rPr>
              <w:t>Rebrova</w:t>
            </w:r>
            <w:r w:rsidR="00990C44">
              <w:rPr>
                <w:rFonts w:ascii="Times New Roman" w:hAnsi="Times New Roman" w:cs="Times New Roman"/>
                <w:sz w:val="24"/>
              </w:rPr>
              <w:t xml:space="preserve"> 25.05.2023.iesniegums</w:t>
            </w:r>
          </w:p>
        </w:tc>
      </w:tr>
      <w:tr w14:paraId="4CB658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48070F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E7BC16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97A0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6BB5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119106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C44">
              <w:rPr>
                <w:rFonts w:ascii="Times New Roman" w:hAnsi="Times New Roman" w:cs="Times New Roman"/>
                <w:sz w:val="24"/>
                <w:szCs w:val="24"/>
              </w:rPr>
              <w:t>Trīsstāvu</w:t>
            </w:r>
            <w:r w:rsidR="00990C44">
              <w:rPr>
                <w:rFonts w:ascii="Times New Roman" w:hAnsi="Times New Roman" w:cs="Times New Roman"/>
                <w:sz w:val="24"/>
                <w:szCs w:val="24"/>
              </w:rPr>
              <w:t xml:space="preserve"> biroja ēka ar cokolstāvu. Telpās ierīkota automātiskā ugunsgrēka atklāšanas un trauksmes signalizācijas sistēma. Nometnes vajadzībām tiks izmantotas SIA </w:t>
            </w:r>
            <w:r w:rsidRPr="00990C44" w:rsidR="00990C44">
              <w:rPr>
                <w:rFonts w:ascii="Times New Roman" w:hAnsi="Times New Roman" w:cs="Times New Roman"/>
                <w:sz w:val="24"/>
                <w:szCs w:val="24"/>
              </w:rPr>
              <w:t>“Džudo klubs “Mārupe””</w:t>
            </w:r>
            <w:r w:rsidR="00990C44">
              <w:rPr>
                <w:rFonts w:ascii="Times New Roman" w:hAnsi="Times New Roman" w:cs="Times New Roman"/>
                <w:sz w:val="24"/>
                <w:szCs w:val="24"/>
              </w:rPr>
              <w:t xml:space="preserve"> nomātās telpas cokolstāvā.</w:t>
            </w:r>
          </w:p>
        </w:tc>
      </w:tr>
      <w:tr w14:paraId="1638B8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8FDE0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EA6F60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538D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90A86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P="0076330A" w14:paraId="43DF55F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C44" w:rsidP="0076330A" w14:paraId="69F136F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t xml:space="preserve">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 xml:space="preserve">Nav veikta Objekta elektroinstalācijas (tai skaitā zemējuma un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zibensaizsardz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ierīces) ierīces pārbaude.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noteikumi Nr.238 “Ugunsdrošības noteikumi” (turpmāk – 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noteikumi) 56.punkts;</w:t>
            </w:r>
          </w:p>
          <w:p w:rsidR="00990C44" w:rsidP="00990C44" w14:paraId="65D5E2C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 xml:space="preserve">Nav veikta Objekta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 xml:space="preserve">lektroinstalācijas kontaktu savienojumu kvalitātes (piemēram,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nozarkārbā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, elektrosadales skapī (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sadalnē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 xml:space="preserve">), aizsargierīču uzstādīšanas vietās) pārbaude ar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ab/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noteikumu 58.punkts;</w:t>
            </w:r>
          </w:p>
          <w:p w:rsidR="00990C44" w:rsidP="00990C44" w14:paraId="596A496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t xml:space="preserve">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Objekta evakuācijas izeju izgaismoto rādītāju un evakuācijas virziena izgaismoto rādītāju zīmes nav ieslēgtas pastāvīgi kā arī tās</w:t>
            </w:r>
            <w:r w:rsidR="005F5BC2">
              <w:rPr>
                <w:rFonts w:ascii="Times New Roman" w:hAnsi="Times New Roman" w:cs="Times New Roman"/>
                <w:sz w:val="24"/>
                <w:szCs w:val="24"/>
              </w:rPr>
              <w:t xml:space="preserve"> neieslēdzas evakuācijas laikā. </w:t>
            </w:r>
            <w:bookmarkStart w:id="0" w:name="_GoBack"/>
            <w:bookmarkEnd w:id="0"/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nsdrošības noteikumu 245.punkts;</w:t>
            </w:r>
          </w:p>
          <w:p w:rsidR="00990C44" w:rsidP="00990C44" w14:paraId="5D8EF5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Objekta katras kāpņu telpas stāvs nav nodrošināts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attiecīgā stāva kārtas numuru.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Ug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unsdrošības noteikumu 18.punkts;</w:t>
            </w:r>
          </w:p>
          <w:p w:rsidR="00990C44" w:rsidRPr="00E227D8" w:rsidP="00990C44" w14:paraId="506AE8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Nav veikta Objekta mehāniskās ventilācijas sistēmas tīrīšana un tehnis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 stāvokļa pārbaude 1x5 gados. </w:t>
            </w:r>
            <w:r w:rsidRPr="00990C44">
              <w:rPr>
                <w:rFonts w:ascii="Times New Roman" w:hAnsi="Times New Roman" w:cs="Times New Roman"/>
                <w:sz w:val="24"/>
                <w:szCs w:val="24"/>
              </w:rPr>
              <w:t>Ugunsdrošības noteikumu 91.punkts.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5D0102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068AC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ABF3E9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9DA4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A095D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F5BC2" w14:paraId="2453BD9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Objektā ir konstatēt</w:t>
            </w:r>
            <w:r>
              <w:rPr>
                <w:rFonts w:ascii="Times New Roman" w:hAnsi="Times New Roman" w:cs="Times New Roman"/>
                <w:b/>
                <w:sz w:val="24"/>
              </w:rPr>
              <w:t>i prasību pārkāpumi, kas norādīti Atzinuma 6.punktā.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Ar Pārvaldes Pārbaudes aktu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 xml:space="preserve"> atbildīgai personai uzdots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tos 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novērst. Objektu var izmantot bērnu dien</w:t>
            </w:r>
            <w:r>
              <w:rPr>
                <w:rFonts w:ascii="Times New Roman" w:hAnsi="Times New Roman" w:cs="Times New Roman"/>
                <w:b/>
                <w:sz w:val="24"/>
              </w:rPr>
              <w:t>a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s nomet</w:t>
            </w:r>
            <w:r>
              <w:rPr>
                <w:rFonts w:ascii="Times New Roman" w:hAnsi="Times New Roman" w:cs="Times New Roman"/>
                <w:b/>
                <w:sz w:val="24"/>
              </w:rPr>
              <w:t>nes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 xml:space="preserve"> “Samuraja ceļš 2023</w:t>
            </w:r>
            <w:r>
              <w:rPr>
                <w:rFonts w:ascii="Times New Roman" w:hAnsi="Times New Roman" w:cs="Times New Roman"/>
                <w:b/>
                <w:sz w:val="24"/>
              </w:rPr>
              <w:t>”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 xml:space="preserve"> organizēšanai laika periodos no 1</w:t>
            </w: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.-2</w:t>
            </w: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  <w:r w:rsidRPr="005F5BC2">
              <w:rPr>
                <w:rFonts w:ascii="Times New Roman" w:hAnsi="Times New Roman" w:cs="Times New Roman"/>
                <w:b/>
                <w:sz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</w:rPr>
              <w:t>8.2023.</w:t>
            </w:r>
          </w:p>
        </w:tc>
      </w:tr>
      <w:tr w14:paraId="201549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9B0F7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515601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A96D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BBDDE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E1AF1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BC2">
              <w:rPr>
                <w:rFonts w:ascii="Times New Roman" w:hAnsi="Times New Roman" w:cs="Times New Roman"/>
                <w:sz w:val="24"/>
              </w:rPr>
              <w:t xml:space="preserve">Atzinums izsniegts saskaņā ar: Ministru kabineta 2009.gada 1.septembra noteikumu Nr.981 „Bērnu nometņu organizēšanas un darbības kārtība” 8.5.punkta prasībām.                                                           </w:t>
            </w:r>
          </w:p>
        </w:tc>
      </w:tr>
      <w:tr w14:paraId="323E00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0DE5C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D7F286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3847606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F9351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1BBAF7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Pēc pieprasījuma</w:t>
            </w:r>
          </w:p>
        </w:tc>
      </w:tr>
      <w:tr w14:paraId="1FC0781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254AA9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C623CB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5CB35D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FDD30C7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3A51A8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3D40DF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FF8B8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0C6B39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927A3E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1E4CBA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8102D4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1657B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 kapteine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D470D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9E623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E1A0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6DD6F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K.Ozoliņa</w:t>
            </w:r>
          </w:p>
        </w:tc>
      </w:tr>
      <w:tr w14:paraId="1A31937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A518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BAB3E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38E47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4582A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755D5F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7AF4160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0FDC87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3B7409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2FF25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 andrejs.rebrovs@lspa.lv</w:t>
            </w:r>
          </w:p>
        </w:tc>
        <w:tc>
          <w:tcPr>
            <w:tcW w:w="284" w:type="dxa"/>
            <w:vAlign w:val="bottom"/>
          </w:tcPr>
          <w:p w:rsidR="007D2C05" w:rsidP="007D2C05" w14:paraId="3154AE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18B145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B4F06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8370C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2EA99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D0346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577469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BDC821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3576DD9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2C2060D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712F262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38D702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1325594"/>
      <w:docPartObj>
        <w:docPartGallery w:val="Page Numbers (Top of Page)"/>
        <w:docPartUnique/>
      </w:docPartObj>
    </w:sdtPr>
    <w:sdtContent>
      <w:p w:rsidR="00E227D8" w:rsidRPr="00762AE8" w14:paraId="3D71583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51C01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EF6E716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5F5BC2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90C44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855B9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28C8F6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2578</Words>
  <Characters>1470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Kristiāna Ozoliņa</cp:lastModifiedBy>
  <cp:revision>9</cp:revision>
  <dcterms:created xsi:type="dcterms:W3CDTF">2022-12-19T10:05:00Z</dcterms:created>
  <dcterms:modified xsi:type="dcterms:W3CDTF">2023-06-22T09:54:00Z</dcterms:modified>
</cp:coreProperties>
</file>