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B5F42" w:rsidTr="007D7B9F">
        <w:trPr>
          <w:trHeight w:val="80"/>
        </w:trPr>
        <w:tc>
          <w:tcPr>
            <w:tcW w:w="9356" w:type="dxa"/>
            <w:hideMark/>
          </w:tcPr>
          <w:p w:rsidR="007719DF" w:rsidRDefault="00D74869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2B5F42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D74869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10.05.2023</w:t>
            </w:r>
          </w:p>
        </w:tc>
        <w:tc>
          <w:tcPr>
            <w:tcW w:w="582" w:type="dxa"/>
            <w:vAlign w:val="bottom"/>
            <w:hideMark/>
          </w:tcPr>
          <w:p w:rsidR="00283898" w:rsidRDefault="00D74869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D74869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2.4.9.-14/197</w:t>
            </w:r>
          </w:p>
        </w:tc>
      </w:tr>
      <w:tr w:rsidR="002B5F42" w:rsidTr="00F32A30">
        <w:tc>
          <w:tcPr>
            <w:tcW w:w="6354" w:type="dxa"/>
            <w:gridSpan w:val="4"/>
            <w:vAlign w:val="bottom"/>
          </w:tcPr>
          <w:p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2B5F42" w:rsidTr="00F32A30">
        <w:tc>
          <w:tcPr>
            <w:tcW w:w="936" w:type="dxa"/>
            <w:vAlign w:val="bottom"/>
            <w:hideMark/>
          </w:tcPr>
          <w:p w:rsidR="00283898" w:rsidRDefault="00D74869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83898" w:rsidP="00F32A30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:rsidR="00283898" w:rsidRDefault="00D74869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rPr>
          <w:sz w:val="24"/>
          <w:lang w:val="lv-LV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185"/>
        <w:gridCol w:w="3243"/>
        <w:gridCol w:w="4819"/>
        <w:gridCol w:w="113"/>
      </w:tblGrid>
      <w:tr w:rsidR="002B5F42" w:rsidTr="007B0976">
        <w:trPr>
          <w:gridAfter w:val="1"/>
          <w:wAfter w:w="113" w:type="dxa"/>
        </w:trPr>
        <w:tc>
          <w:tcPr>
            <w:tcW w:w="1185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3243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  <w:p w:rsidR="00A41499" w:rsidRDefault="00A41499" w:rsidP="00F32A30">
            <w:pPr>
              <w:rPr>
                <w:sz w:val="24"/>
                <w:lang w:val="lv-LV"/>
              </w:rPr>
            </w:pPr>
          </w:p>
          <w:p w:rsidR="00A41499" w:rsidRDefault="00A41499" w:rsidP="00F32A30">
            <w:pPr>
              <w:rPr>
                <w:sz w:val="24"/>
                <w:lang w:val="lv-LV"/>
              </w:rPr>
            </w:pPr>
          </w:p>
        </w:tc>
        <w:tc>
          <w:tcPr>
            <w:tcW w:w="4819" w:type="dxa"/>
            <w:vAlign w:val="bottom"/>
          </w:tcPr>
          <w:p w:rsidR="00283898" w:rsidRPr="007B0976" w:rsidRDefault="00D74869" w:rsidP="007B0976">
            <w:pPr>
              <w:jc w:val="both"/>
              <w:rPr>
                <w:b/>
                <w:sz w:val="24"/>
                <w:lang w:val="lv-LV"/>
              </w:rPr>
            </w:pPr>
            <w:r w:rsidRPr="007B0976">
              <w:rPr>
                <w:b/>
                <w:sz w:val="24"/>
                <w:lang w:val="lv-LV"/>
              </w:rPr>
              <w:t>Jelgavas valstspilsētas pašvaldības interešu izglītības iestāde „Jaunrades nams „Junda””</w:t>
            </w:r>
          </w:p>
        </w:tc>
      </w:tr>
      <w:tr w:rsidR="002B5F42" w:rsidTr="007B0976">
        <w:trPr>
          <w:gridAfter w:val="1"/>
          <w:wAfter w:w="113" w:type="dxa"/>
        </w:trPr>
        <w:tc>
          <w:tcPr>
            <w:tcW w:w="4428" w:type="dxa"/>
            <w:gridSpan w:val="2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819" w:type="dxa"/>
            <w:vAlign w:val="bottom"/>
          </w:tcPr>
          <w:p w:rsidR="00A41499" w:rsidRPr="0044659C" w:rsidRDefault="00D74869" w:rsidP="00A41499">
            <w:pPr>
              <w:jc w:val="right"/>
              <w:rPr>
                <w:sz w:val="24"/>
                <w:lang w:val="lv-LV"/>
              </w:rPr>
            </w:pPr>
            <w:hyperlink r:id="rId8" w:history="1">
              <w:r w:rsidR="00735077">
                <w:rPr>
                  <w:rStyle w:val="Hyperlink"/>
                  <w:sz w:val="24"/>
                  <w:lang w:val="lv-LV"/>
                </w:rPr>
                <w:t>j</w:t>
              </w:r>
              <w:r w:rsidR="00735077">
                <w:rPr>
                  <w:rStyle w:val="Hyperlink"/>
                  <w:sz w:val="24"/>
                </w:rPr>
                <w:t>unda@izglitiba.jelgava.lv</w:t>
              </w:r>
            </w:hyperlink>
          </w:p>
          <w:p w:rsidR="00BE018A" w:rsidRPr="00D80372" w:rsidRDefault="00BE018A" w:rsidP="00735077">
            <w:pPr>
              <w:jc w:val="right"/>
              <w:rPr>
                <w:sz w:val="24"/>
                <w:lang w:val="lv-LV"/>
              </w:rPr>
            </w:pPr>
          </w:p>
        </w:tc>
      </w:tr>
      <w:tr w:rsidR="002B5F42" w:rsidTr="00A41499">
        <w:tc>
          <w:tcPr>
            <w:tcW w:w="9360" w:type="dxa"/>
            <w:gridSpan w:val="4"/>
            <w:hideMark/>
          </w:tcPr>
          <w:p w:rsidR="00283898" w:rsidRDefault="00D74869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Par bērnu nometņu</w:t>
            </w:r>
            <w:r>
              <w:rPr>
                <w:b/>
                <w:noProof/>
                <w:sz w:val="24"/>
                <w:lang w:val="lv-LV"/>
              </w:rPr>
              <w:t xml:space="preserve"> organizēšanu</w:t>
            </w:r>
          </w:p>
        </w:tc>
      </w:tr>
    </w:tbl>
    <w:p w:rsidR="00A41499" w:rsidRDefault="00D74869" w:rsidP="00A41499">
      <w:pPr>
        <w:tabs>
          <w:tab w:val="left" w:pos="567"/>
        </w:tabs>
        <w:spacing w:before="48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     Veselības inspekcija (turpmāk – Inspekcija) </w:t>
      </w:r>
      <w:r w:rsidR="00986780">
        <w:rPr>
          <w:sz w:val="24"/>
          <w:lang w:val="lv-LV"/>
        </w:rPr>
        <w:t>09</w:t>
      </w:r>
      <w:r>
        <w:rPr>
          <w:sz w:val="24"/>
          <w:lang w:val="lv-LV"/>
        </w:rPr>
        <w:t>.0</w:t>
      </w:r>
      <w:r w:rsidR="00986780">
        <w:rPr>
          <w:sz w:val="24"/>
          <w:lang w:val="lv-LV"/>
        </w:rPr>
        <w:t>5</w:t>
      </w:r>
      <w:r>
        <w:rPr>
          <w:sz w:val="24"/>
          <w:lang w:val="lv-LV"/>
        </w:rPr>
        <w:t>.202</w:t>
      </w:r>
      <w:r w:rsidR="00986780">
        <w:rPr>
          <w:sz w:val="24"/>
          <w:lang w:val="lv-LV"/>
        </w:rPr>
        <w:t>3</w:t>
      </w:r>
      <w:r>
        <w:rPr>
          <w:sz w:val="24"/>
          <w:lang w:val="lv-LV"/>
        </w:rPr>
        <w:t xml:space="preserve">. saņēma elektroniski nosūtīto </w:t>
      </w:r>
      <w:r w:rsidRPr="00420B0D">
        <w:rPr>
          <w:sz w:val="24"/>
          <w:lang w:val="lv-LV"/>
        </w:rPr>
        <w:t xml:space="preserve">iesniegumu ar lūgumu izsniegt Inspekcijas atzinumu par </w:t>
      </w:r>
      <w:r>
        <w:rPr>
          <w:sz w:val="24"/>
          <w:lang w:val="lv-LV"/>
        </w:rPr>
        <w:t xml:space="preserve">bērnu </w:t>
      </w:r>
      <w:r w:rsidRPr="00420B0D">
        <w:rPr>
          <w:sz w:val="24"/>
          <w:lang w:val="lv-LV"/>
        </w:rPr>
        <w:t>nomet</w:t>
      </w:r>
      <w:r w:rsidR="004C44D3">
        <w:rPr>
          <w:sz w:val="24"/>
          <w:lang w:val="lv-LV"/>
        </w:rPr>
        <w:t>ņu</w:t>
      </w:r>
      <w:r w:rsidRPr="00420B0D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gatavību darbības uzsākšanai (turpmāk – Atzinums) no </w:t>
      </w:r>
      <w:r w:rsidR="0005162C">
        <w:rPr>
          <w:sz w:val="24"/>
          <w:lang w:val="lv-LV"/>
        </w:rPr>
        <w:t>01</w:t>
      </w:r>
      <w:r>
        <w:rPr>
          <w:sz w:val="24"/>
          <w:lang w:val="lv-LV"/>
        </w:rPr>
        <w:t>.0</w:t>
      </w:r>
      <w:r w:rsidR="0005162C">
        <w:rPr>
          <w:sz w:val="24"/>
          <w:lang w:val="lv-LV"/>
        </w:rPr>
        <w:t>6</w:t>
      </w:r>
      <w:r>
        <w:rPr>
          <w:sz w:val="24"/>
          <w:lang w:val="lv-LV"/>
        </w:rPr>
        <w:t>.202</w:t>
      </w:r>
      <w:r w:rsidR="0005162C">
        <w:rPr>
          <w:sz w:val="24"/>
          <w:lang w:val="lv-LV"/>
        </w:rPr>
        <w:t>3</w:t>
      </w:r>
      <w:r>
        <w:rPr>
          <w:sz w:val="24"/>
          <w:lang w:val="lv-LV"/>
        </w:rPr>
        <w:t xml:space="preserve">. līdz </w:t>
      </w:r>
      <w:r w:rsidR="0005162C">
        <w:rPr>
          <w:sz w:val="24"/>
          <w:lang w:val="lv-LV"/>
        </w:rPr>
        <w:t>31</w:t>
      </w:r>
      <w:r>
        <w:rPr>
          <w:sz w:val="24"/>
          <w:lang w:val="lv-LV"/>
        </w:rPr>
        <w:t>.08.20</w:t>
      </w:r>
      <w:r>
        <w:rPr>
          <w:sz w:val="24"/>
          <w:lang w:val="lv-LV"/>
        </w:rPr>
        <w:t>2</w:t>
      </w:r>
      <w:r w:rsidR="0005162C">
        <w:rPr>
          <w:sz w:val="24"/>
          <w:lang w:val="lv-LV"/>
        </w:rPr>
        <w:t>3</w:t>
      </w:r>
      <w:r>
        <w:rPr>
          <w:sz w:val="24"/>
          <w:lang w:val="lv-LV"/>
        </w:rPr>
        <w:t xml:space="preserve">. </w:t>
      </w:r>
      <w:r w:rsidR="0005162C" w:rsidRPr="0005162C">
        <w:rPr>
          <w:sz w:val="24"/>
          <w:lang w:val="lv-LV"/>
        </w:rPr>
        <w:t>Jelgavas valstspilsētas pašvaldības interešu izglītības iestād</w:t>
      </w:r>
      <w:r w:rsidR="0005162C">
        <w:rPr>
          <w:sz w:val="24"/>
          <w:lang w:val="lv-LV"/>
        </w:rPr>
        <w:t xml:space="preserve">ē </w:t>
      </w:r>
      <w:r w:rsidR="00986780">
        <w:rPr>
          <w:sz w:val="24"/>
          <w:lang w:val="lv-LV"/>
        </w:rPr>
        <w:t>“</w:t>
      </w:r>
      <w:r w:rsidR="0005162C">
        <w:rPr>
          <w:sz w:val="24"/>
          <w:lang w:val="lv-LV"/>
        </w:rPr>
        <w:t>Jaunrades nam</w:t>
      </w:r>
      <w:r w:rsidR="004C44D3">
        <w:rPr>
          <w:sz w:val="24"/>
          <w:lang w:val="lv-LV"/>
        </w:rPr>
        <w:t>s</w:t>
      </w:r>
      <w:r w:rsidR="0005162C">
        <w:rPr>
          <w:sz w:val="24"/>
          <w:lang w:val="lv-LV"/>
        </w:rPr>
        <w:t xml:space="preserve"> “Junda”</w:t>
      </w:r>
      <w:r w:rsidR="00986780">
        <w:rPr>
          <w:sz w:val="24"/>
          <w:lang w:val="lv-LV"/>
        </w:rPr>
        <w:t>”</w:t>
      </w:r>
      <w:r>
        <w:rPr>
          <w:sz w:val="24"/>
          <w:lang w:val="lv-LV"/>
        </w:rPr>
        <w:t xml:space="preserve">, </w:t>
      </w:r>
      <w:r w:rsidR="0005162C" w:rsidRPr="0005162C">
        <w:rPr>
          <w:sz w:val="24"/>
          <w:lang w:val="lv-LV"/>
        </w:rPr>
        <w:t>Zemgales prospekt</w:t>
      </w:r>
      <w:r w:rsidR="0005162C">
        <w:rPr>
          <w:sz w:val="24"/>
          <w:lang w:val="lv-LV"/>
        </w:rPr>
        <w:t>ā</w:t>
      </w:r>
      <w:r w:rsidR="0005162C" w:rsidRPr="0005162C">
        <w:rPr>
          <w:sz w:val="24"/>
          <w:lang w:val="lv-LV"/>
        </w:rPr>
        <w:t xml:space="preserve"> 7, Jelgav</w:t>
      </w:r>
      <w:r w:rsidR="0005162C">
        <w:rPr>
          <w:sz w:val="24"/>
          <w:lang w:val="lv-LV"/>
        </w:rPr>
        <w:t>ā</w:t>
      </w:r>
      <w:r>
        <w:rPr>
          <w:sz w:val="24"/>
          <w:lang w:val="lv-LV"/>
        </w:rPr>
        <w:t>.</w:t>
      </w:r>
    </w:p>
    <w:p w:rsidR="00A41499" w:rsidRDefault="00D74869" w:rsidP="00986780">
      <w:pPr>
        <w:spacing w:after="48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      Inspekcija informē, ka higiēniskā novērtēšana bērnu nometņu organizēšanai </w:t>
      </w:r>
      <w:r w:rsidR="00986780" w:rsidRPr="00986780">
        <w:rPr>
          <w:sz w:val="24"/>
          <w:lang w:val="lv-LV"/>
        </w:rPr>
        <w:t xml:space="preserve">Jelgavas valstspilsētas pašvaldības interešu izglītības iestādē </w:t>
      </w:r>
      <w:r w:rsidR="00986780">
        <w:rPr>
          <w:sz w:val="24"/>
          <w:lang w:val="lv-LV"/>
        </w:rPr>
        <w:t>“</w:t>
      </w:r>
      <w:r w:rsidR="00986780" w:rsidRPr="00986780">
        <w:rPr>
          <w:sz w:val="24"/>
          <w:lang w:val="lv-LV"/>
        </w:rPr>
        <w:t>Jaunrades nam</w:t>
      </w:r>
      <w:r w:rsidR="004C44D3">
        <w:rPr>
          <w:sz w:val="24"/>
          <w:lang w:val="lv-LV"/>
        </w:rPr>
        <w:t>s</w:t>
      </w:r>
      <w:r w:rsidR="00986780" w:rsidRPr="00986780">
        <w:rPr>
          <w:sz w:val="24"/>
          <w:lang w:val="lv-LV"/>
        </w:rPr>
        <w:t xml:space="preserve"> “Junda”</w:t>
      </w:r>
      <w:r w:rsidR="00986780">
        <w:rPr>
          <w:sz w:val="24"/>
          <w:lang w:val="lv-LV"/>
        </w:rPr>
        <w:t>”</w:t>
      </w:r>
      <w:r w:rsidR="00986780" w:rsidRPr="00986780">
        <w:rPr>
          <w:sz w:val="24"/>
          <w:lang w:val="lv-LV"/>
        </w:rPr>
        <w:t>, Zemgales prospektā 7, Jelgavā</w:t>
      </w:r>
      <w:r>
        <w:rPr>
          <w:sz w:val="24"/>
          <w:lang w:val="lv-LV"/>
        </w:rPr>
        <w:t xml:space="preserve"> tika veikta </w:t>
      </w:r>
      <w:r w:rsidR="00986780">
        <w:rPr>
          <w:sz w:val="24"/>
          <w:lang w:val="lv-LV"/>
        </w:rPr>
        <w:t>26</w:t>
      </w:r>
      <w:r>
        <w:rPr>
          <w:sz w:val="24"/>
          <w:lang w:val="lv-LV"/>
        </w:rPr>
        <w:t xml:space="preserve">.08.2022. Novērtēšanas rezultātā tika sagatavots </w:t>
      </w:r>
      <w:r w:rsidR="00986780">
        <w:rPr>
          <w:sz w:val="24"/>
          <w:lang w:val="lv-LV"/>
        </w:rPr>
        <w:t>14</w:t>
      </w:r>
      <w:r>
        <w:rPr>
          <w:sz w:val="24"/>
          <w:lang w:val="lv-LV"/>
        </w:rPr>
        <w:t>.09.20</w:t>
      </w:r>
      <w:r w:rsidR="00986780">
        <w:rPr>
          <w:sz w:val="24"/>
          <w:lang w:val="lv-LV"/>
        </w:rPr>
        <w:t>22</w:t>
      </w:r>
      <w:r w:rsidRPr="00685971">
        <w:rPr>
          <w:sz w:val="24"/>
          <w:lang w:val="lv-LV"/>
        </w:rPr>
        <w:t>.</w:t>
      </w:r>
      <w:r>
        <w:rPr>
          <w:sz w:val="24"/>
          <w:lang w:val="lv-LV"/>
        </w:rPr>
        <w:t xml:space="preserve"> Atzinums </w:t>
      </w:r>
      <w:r w:rsidRPr="00BC4E70">
        <w:rPr>
          <w:color w:val="212529"/>
          <w:sz w:val="24"/>
          <w:shd w:val="clear" w:color="auto" w:fill="FFFFFF"/>
          <w:lang w:val="lv-LV"/>
        </w:rPr>
        <w:t>Nr.</w:t>
      </w:r>
      <w:r w:rsidRPr="00BC4E70">
        <w:rPr>
          <w:rFonts w:ascii="Segoe UI" w:hAnsi="Segoe UI" w:cs="Segoe UI"/>
          <w:color w:val="212529"/>
          <w:sz w:val="19"/>
          <w:szCs w:val="19"/>
          <w:shd w:val="clear" w:color="auto" w:fill="FFFFFF"/>
          <w:lang w:val="lv-LV"/>
        </w:rPr>
        <w:t xml:space="preserve"> </w:t>
      </w:r>
      <w:r w:rsidR="00986780" w:rsidRPr="00986780">
        <w:rPr>
          <w:color w:val="212529"/>
          <w:sz w:val="24"/>
          <w:shd w:val="clear" w:color="auto" w:fill="FFFFFF"/>
          <w:lang w:val="lv-LV"/>
        </w:rPr>
        <w:t>2.4.9.-14/1045</w:t>
      </w:r>
      <w:r w:rsidRPr="00FC7404">
        <w:rPr>
          <w:sz w:val="24"/>
          <w:lang w:val="lv-LV"/>
        </w:rPr>
        <w:t>.</w:t>
      </w:r>
      <w:r>
        <w:rPr>
          <w:sz w:val="24"/>
          <w:lang w:val="lv-LV"/>
        </w:rPr>
        <w:t xml:space="preserve"> Minētais atzinums ir derīgs vienu gadu (līdz </w:t>
      </w:r>
      <w:r w:rsidR="00986780">
        <w:rPr>
          <w:sz w:val="24"/>
          <w:lang w:val="lv-LV"/>
        </w:rPr>
        <w:t>14</w:t>
      </w:r>
      <w:r w:rsidRPr="005B6074">
        <w:rPr>
          <w:sz w:val="24"/>
          <w:lang w:val="lv-LV"/>
        </w:rPr>
        <w:t>.0</w:t>
      </w:r>
      <w:r>
        <w:rPr>
          <w:sz w:val="24"/>
          <w:lang w:val="lv-LV"/>
        </w:rPr>
        <w:t>9</w:t>
      </w:r>
      <w:r w:rsidRPr="005B6074">
        <w:rPr>
          <w:sz w:val="24"/>
          <w:lang w:val="lv-LV"/>
        </w:rPr>
        <w:t>.202</w:t>
      </w:r>
      <w:r w:rsidR="00986780">
        <w:rPr>
          <w:sz w:val="24"/>
          <w:lang w:val="lv-LV"/>
        </w:rPr>
        <w:t>3</w:t>
      </w:r>
      <w:r w:rsidRPr="005B6074">
        <w:rPr>
          <w:sz w:val="24"/>
          <w:lang w:val="lv-LV"/>
        </w:rPr>
        <w:t>.)</w:t>
      </w:r>
      <w:r>
        <w:rPr>
          <w:sz w:val="24"/>
          <w:lang w:val="lv-LV"/>
        </w:rPr>
        <w:t xml:space="preserve"> visām nometnēm, kas plānotas Atzinumā norādītajā vietā un telpās. </w:t>
      </w:r>
      <w:r w:rsidR="00986780" w:rsidRPr="00986780">
        <w:rPr>
          <w:sz w:val="24"/>
          <w:lang w:val="lv-LV"/>
        </w:rPr>
        <w:t>Nometnes organizēt saskaņā ar 01.09.2009. MK noteikumiem Nr.981 ,,Bērnu nometņu organizēšanas un darbības kārtība”, Valsts izglītības satura centra „Vadlīnijas piesardzības pasākumiem bērnu nometņu organizētājiem” prasībām</w:t>
      </w:r>
      <w:r w:rsidR="00986780">
        <w:rPr>
          <w:sz w:val="24"/>
          <w:lang w:val="lv-LV"/>
        </w:rPr>
        <w:t xml:space="preserve"> un n</w:t>
      </w:r>
      <w:r w:rsidR="00986780" w:rsidRPr="00986780">
        <w:rPr>
          <w:sz w:val="24"/>
          <w:lang w:val="lv-LV"/>
        </w:rPr>
        <w:t>odrošināt bērnu veselībai drošu vidi</w:t>
      </w:r>
      <w:r w:rsidR="002D2394">
        <w:rPr>
          <w:sz w:val="24"/>
          <w:lang w:val="lv-LV"/>
        </w:rPr>
        <w:t xml:space="preserve">, </w:t>
      </w:r>
      <w:r w:rsidR="00986780" w:rsidRPr="00986780">
        <w:rPr>
          <w:sz w:val="24"/>
          <w:lang w:val="lv-LV"/>
        </w:rPr>
        <w:t>ievēro</w:t>
      </w:r>
      <w:r w:rsidR="004C44D3">
        <w:rPr>
          <w:sz w:val="24"/>
          <w:lang w:val="lv-LV"/>
        </w:rPr>
        <w:t>jot</w:t>
      </w:r>
      <w:r w:rsidR="00986780" w:rsidRPr="00986780">
        <w:rPr>
          <w:sz w:val="24"/>
          <w:lang w:val="lv-LV"/>
        </w:rPr>
        <w:t xml:space="preserve"> tiesību aktu prasības atbilstoši epidemioloģiskās situācijas attīstībai valstī.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5"/>
        <w:gridCol w:w="5630"/>
      </w:tblGrid>
      <w:tr w:rsidR="002B5F42" w:rsidTr="00A41499">
        <w:tc>
          <w:tcPr>
            <w:tcW w:w="3725" w:type="dxa"/>
          </w:tcPr>
          <w:p w:rsidR="00A41499" w:rsidRPr="005E22A0" w:rsidRDefault="00D74869" w:rsidP="00E82C53">
            <w:pPr>
              <w:rPr>
                <w:sz w:val="24"/>
                <w:lang w:val="lv-LV"/>
              </w:rPr>
            </w:pPr>
            <w:r w:rsidRPr="005E22A0">
              <w:rPr>
                <w:sz w:val="24"/>
                <w:lang w:val="lv-LV"/>
              </w:rPr>
              <w:t>Sabiedrības veselības departamenta Zemgales kontroles nodaļas vadītāja</w:t>
            </w:r>
          </w:p>
        </w:tc>
        <w:tc>
          <w:tcPr>
            <w:tcW w:w="5630" w:type="dxa"/>
          </w:tcPr>
          <w:p w:rsidR="00A41499" w:rsidRDefault="00A41499" w:rsidP="00E82C53">
            <w:pPr>
              <w:jc w:val="right"/>
              <w:rPr>
                <w:sz w:val="24"/>
                <w:lang w:val="lv-LV"/>
              </w:rPr>
            </w:pPr>
          </w:p>
          <w:p w:rsidR="00A41499" w:rsidRPr="005E22A0" w:rsidRDefault="00D74869" w:rsidP="00E82C53">
            <w:pPr>
              <w:jc w:val="right"/>
              <w:rPr>
                <w:sz w:val="24"/>
                <w:lang w:val="lv-LV"/>
              </w:rPr>
            </w:pPr>
            <w:r w:rsidRPr="005E22A0">
              <w:rPr>
                <w:sz w:val="24"/>
                <w:lang w:val="lv-LV"/>
              </w:rPr>
              <w:t>Airisa Lapiņa</w:t>
            </w:r>
          </w:p>
        </w:tc>
      </w:tr>
      <w:tr w:rsidR="002B5F42" w:rsidTr="00A41499">
        <w:tc>
          <w:tcPr>
            <w:tcW w:w="9355" w:type="dxa"/>
            <w:gridSpan w:val="2"/>
          </w:tcPr>
          <w:p w:rsidR="00A41499" w:rsidRPr="005E22A0" w:rsidRDefault="00A41499" w:rsidP="00E82C53">
            <w:pPr>
              <w:jc w:val="both"/>
              <w:rPr>
                <w:sz w:val="24"/>
                <w:lang w:val="lv-LV"/>
              </w:rPr>
            </w:pPr>
          </w:p>
        </w:tc>
      </w:tr>
      <w:tr w:rsidR="002B5F42" w:rsidTr="00A41499">
        <w:tc>
          <w:tcPr>
            <w:tcW w:w="9355" w:type="dxa"/>
            <w:gridSpan w:val="2"/>
          </w:tcPr>
          <w:p w:rsidR="00A41499" w:rsidRPr="005E22A0" w:rsidRDefault="00A41499" w:rsidP="00E82C53">
            <w:pPr>
              <w:jc w:val="both"/>
              <w:rPr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B5F42" w:rsidTr="00F02B80">
        <w:tc>
          <w:tcPr>
            <w:tcW w:w="9360" w:type="dxa"/>
            <w:hideMark/>
          </w:tcPr>
          <w:p w:rsidR="00F02B80" w:rsidRDefault="00D74869" w:rsidP="00F02B8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F02B80">
              <w:rPr>
                <w:b w:val="0"/>
                <w:sz w:val="20"/>
                <w:szCs w:val="20"/>
              </w:rPr>
              <w:t>25633189</w:t>
            </w:r>
          </w:p>
        </w:tc>
      </w:tr>
      <w:tr w:rsidR="002B5F42" w:rsidTr="00F02B80">
        <w:trPr>
          <w:trHeight w:val="80"/>
        </w:trPr>
        <w:tc>
          <w:tcPr>
            <w:tcW w:w="9360" w:type="dxa"/>
            <w:hideMark/>
          </w:tcPr>
          <w:p w:rsidR="00F02B80" w:rsidRDefault="00D74869" w:rsidP="00F02B8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9" w:history="1">
              <w:r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>
              <w:rPr>
                <w:rStyle w:val="Hyperlink"/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C14EF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4869">
      <w:r>
        <w:separator/>
      </w:r>
    </w:p>
  </w:endnote>
  <w:endnote w:type="continuationSeparator" w:id="0">
    <w:p w:rsidR="00000000" w:rsidRDefault="00D7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D74869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D74869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D74869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D74869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4869">
      <w:r>
        <w:separator/>
      </w:r>
    </w:p>
  </w:footnote>
  <w:footnote w:type="continuationSeparator" w:id="0">
    <w:p w:rsidR="00000000" w:rsidRDefault="00D7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D748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D7486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54" w:rsidRPr="00733E60" w:rsidRDefault="00D74869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RDefault="00D74869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Default="00D74869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RDefault="00D74869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tālrunis/fakss: 63083193, 63020038, e-pasts: zemgale@vi.gov.lv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A6BAC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44398A" w:tentative="1">
      <w:start w:val="1"/>
      <w:numFmt w:val="lowerLetter"/>
      <w:lvlText w:val="%2."/>
      <w:lvlJc w:val="left"/>
      <w:pPr>
        <w:ind w:left="1440" w:hanging="360"/>
      </w:pPr>
    </w:lvl>
    <w:lvl w:ilvl="2" w:tplc="ED84A408" w:tentative="1">
      <w:start w:val="1"/>
      <w:numFmt w:val="lowerRoman"/>
      <w:lvlText w:val="%3."/>
      <w:lvlJc w:val="right"/>
      <w:pPr>
        <w:ind w:left="2160" w:hanging="180"/>
      </w:pPr>
    </w:lvl>
    <w:lvl w:ilvl="3" w:tplc="68B6A294" w:tentative="1">
      <w:start w:val="1"/>
      <w:numFmt w:val="decimal"/>
      <w:lvlText w:val="%4."/>
      <w:lvlJc w:val="left"/>
      <w:pPr>
        <w:ind w:left="2880" w:hanging="360"/>
      </w:pPr>
    </w:lvl>
    <w:lvl w:ilvl="4" w:tplc="AAB42894" w:tentative="1">
      <w:start w:val="1"/>
      <w:numFmt w:val="lowerLetter"/>
      <w:lvlText w:val="%5."/>
      <w:lvlJc w:val="left"/>
      <w:pPr>
        <w:ind w:left="3600" w:hanging="360"/>
      </w:pPr>
    </w:lvl>
    <w:lvl w:ilvl="5" w:tplc="27EC1696" w:tentative="1">
      <w:start w:val="1"/>
      <w:numFmt w:val="lowerRoman"/>
      <w:lvlText w:val="%6."/>
      <w:lvlJc w:val="right"/>
      <w:pPr>
        <w:ind w:left="4320" w:hanging="180"/>
      </w:pPr>
    </w:lvl>
    <w:lvl w:ilvl="6" w:tplc="F49EE9F0" w:tentative="1">
      <w:start w:val="1"/>
      <w:numFmt w:val="decimal"/>
      <w:lvlText w:val="%7."/>
      <w:lvlJc w:val="left"/>
      <w:pPr>
        <w:ind w:left="5040" w:hanging="360"/>
      </w:pPr>
    </w:lvl>
    <w:lvl w:ilvl="7" w:tplc="230603AA" w:tentative="1">
      <w:start w:val="1"/>
      <w:numFmt w:val="lowerLetter"/>
      <w:lvlText w:val="%8."/>
      <w:lvlJc w:val="left"/>
      <w:pPr>
        <w:ind w:left="5760" w:hanging="360"/>
      </w:pPr>
    </w:lvl>
    <w:lvl w:ilvl="8" w:tplc="F40C1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9202E9C0">
      <w:start w:val="1"/>
      <w:numFmt w:val="decimal"/>
      <w:lvlText w:val="%1."/>
      <w:lvlJc w:val="left"/>
      <w:pPr>
        <w:ind w:left="720" w:hanging="360"/>
      </w:pPr>
    </w:lvl>
    <w:lvl w:ilvl="1" w:tplc="F46EB586" w:tentative="1">
      <w:start w:val="1"/>
      <w:numFmt w:val="lowerLetter"/>
      <w:lvlText w:val="%2."/>
      <w:lvlJc w:val="left"/>
      <w:pPr>
        <w:ind w:left="1440" w:hanging="360"/>
      </w:pPr>
    </w:lvl>
    <w:lvl w:ilvl="2" w:tplc="504AB412" w:tentative="1">
      <w:start w:val="1"/>
      <w:numFmt w:val="lowerRoman"/>
      <w:lvlText w:val="%3."/>
      <w:lvlJc w:val="right"/>
      <w:pPr>
        <w:ind w:left="2160" w:hanging="180"/>
      </w:pPr>
    </w:lvl>
    <w:lvl w:ilvl="3" w:tplc="91BED03C" w:tentative="1">
      <w:start w:val="1"/>
      <w:numFmt w:val="decimal"/>
      <w:lvlText w:val="%4."/>
      <w:lvlJc w:val="left"/>
      <w:pPr>
        <w:ind w:left="2880" w:hanging="360"/>
      </w:pPr>
    </w:lvl>
    <w:lvl w:ilvl="4" w:tplc="02FCCCAC" w:tentative="1">
      <w:start w:val="1"/>
      <w:numFmt w:val="lowerLetter"/>
      <w:lvlText w:val="%5."/>
      <w:lvlJc w:val="left"/>
      <w:pPr>
        <w:ind w:left="3600" w:hanging="360"/>
      </w:pPr>
    </w:lvl>
    <w:lvl w:ilvl="5" w:tplc="963868E4" w:tentative="1">
      <w:start w:val="1"/>
      <w:numFmt w:val="lowerRoman"/>
      <w:lvlText w:val="%6."/>
      <w:lvlJc w:val="right"/>
      <w:pPr>
        <w:ind w:left="4320" w:hanging="180"/>
      </w:pPr>
    </w:lvl>
    <w:lvl w:ilvl="6" w:tplc="6B7600C2" w:tentative="1">
      <w:start w:val="1"/>
      <w:numFmt w:val="decimal"/>
      <w:lvlText w:val="%7."/>
      <w:lvlJc w:val="left"/>
      <w:pPr>
        <w:ind w:left="5040" w:hanging="360"/>
      </w:pPr>
    </w:lvl>
    <w:lvl w:ilvl="7" w:tplc="72546CA0" w:tentative="1">
      <w:start w:val="1"/>
      <w:numFmt w:val="lowerLetter"/>
      <w:lvlText w:val="%8."/>
      <w:lvlJc w:val="left"/>
      <w:pPr>
        <w:ind w:left="5760" w:hanging="360"/>
      </w:pPr>
    </w:lvl>
    <w:lvl w:ilvl="8" w:tplc="D040C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21E92"/>
    <w:rsid w:val="00033DBA"/>
    <w:rsid w:val="00034385"/>
    <w:rsid w:val="00035D24"/>
    <w:rsid w:val="00042421"/>
    <w:rsid w:val="00047194"/>
    <w:rsid w:val="0005162C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7043C"/>
    <w:rsid w:val="0017534B"/>
    <w:rsid w:val="00182517"/>
    <w:rsid w:val="001849BB"/>
    <w:rsid w:val="00185E48"/>
    <w:rsid w:val="001A3C2D"/>
    <w:rsid w:val="001B2EA0"/>
    <w:rsid w:val="001B33C1"/>
    <w:rsid w:val="001B5085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B5F42"/>
    <w:rsid w:val="002D19C7"/>
    <w:rsid w:val="002D2394"/>
    <w:rsid w:val="002E5766"/>
    <w:rsid w:val="002F6B39"/>
    <w:rsid w:val="003059B5"/>
    <w:rsid w:val="00307206"/>
    <w:rsid w:val="003664F1"/>
    <w:rsid w:val="003B10E1"/>
    <w:rsid w:val="003B256A"/>
    <w:rsid w:val="003B46EF"/>
    <w:rsid w:val="003C156A"/>
    <w:rsid w:val="003F1ED0"/>
    <w:rsid w:val="00420B0D"/>
    <w:rsid w:val="00442933"/>
    <w:rsid w:val="0044659C"/>
    <w:rsid w:val="004535B2"/>
    <w:rsid w:val="00453F6C"/>
    <w:rsid w:val="004610E8"/>
    <w:rsid w:val="0047717D"/>
    <w:rsid w:val="004B1FAC"/>
    <w:rsid w:val="004C44D3"/>
    <w:rsid w:val="004D167B"/>
    <w:rsid w:val="004D2651"/>
    <w:rsid w:val="0052421A"/>
    <w:rsid w:val="00535CCD"/>
    <w:rsid w:val="005514D8"/>
    <w:rsid w:val="00553767"/>
    <w:rsid w:val="00564C4D"/>
    <w:rsid w:val="00567F04"/>
    <w:rsid w:val="00573A75"/>
    <w:rsid w:val="00591664"/>
    <w:rsid w:val="005974CF"/>
    <w:rsid w:val="005B6074"/>
    <w:rsid w:val="005C6415"/>
    <w:rsid w:val="005E0EED"/>
    <w:rsid w:val="005E1F5C"/>
    <w:rsid w:val="005E22A0"/>
    <w:rsid w:val="00601BD3"/>
    <w:rsid w:val="00603BC3"/>
    <w:rsid w:val="006074A8"/>
    <w:rsid w:val="00627CC4"/>
    <w:rsid w:val="00652EBB"/>
    <w:rsid w:val="00670402"/>
    <w:rsid w:val="00673BF0"/>
    <w:rsid w:val="006769C7"/>
    <w:rsid w:val="00685971"/>
    <w:rsid w:val="006B13C1"/>
    <w:rsid w:val="006E4D2B"/>
    <w:rsid w:val="00710429"/>
    <w:rsid w:val="00733E60"/>
    <w:rsid w:val="0073495D"/>
    <w:rsid w:val="00735077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B0976"/>
    <w:rsid w:val="007C262C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313A7"/>
    <w:rsid w:val="00943064"/>
    <w:rsid w:val="009511F4"/>
    <w:rsid w:val="00961A91"/>
    <w:rsid w:val="00966B2C"/>
    <w:rsid w:val="00974617"/>
    <w:rsid w:val="0097576A"/>
    <w:rsid w:val="00986780"/>
    <w:rsid w:val="00991EFB"/>
    <w:rsid w:val="009933E7"/>
    <w:rsid w:val="009C7C74"/>
    <w:rsid w:val="009D5296"/>
    <w:rsid w:val="009E0CC7"/>
    <w:rsid w:val="00A05C64"/>
    <w:rsid w:val="00A26FE5"/>
    <w:rsid w:val="00A40A52"/>
    <w:rsid w:val="00A41499"/>
    <w:rsid w:val="00A477D9"/>
    <w:rsid w:val="00A56CC6"/>
    <w:rsid w:val="00A64B07"/>
    <w:rsid w:val="00A93E38"/>
    <w:rsid w:val="00AE06D7"/>
    <w:rsid w:val="00AE13D7"/>
    <w:rsid w:val="00AE26EA"/>
    <w:rsid w:val="00B177E3"/>
    <w:rsid w:val="00B53CFB"/>
    <w:rsid w:val="00B87C38"/>
    <w:rsid w:val="00BA34A9"/>
    <w:rsid w:val="00BA3BF1"/>
    <w:rsid w:val="00BC2655"/>
    <w:rsid w:val="00BC3824"/>
    <w:rsid w:val="00BC4E70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74869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815D4"/>
    <w:rsid w:val="00E82C53"/>
    <w:rsid w:val="00F02B80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C7404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kuprijanova@lsp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abolkal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C6F8-C241-494D-9073-ED386DEF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2014-11-21T09:07:00Z</cp:lastPrinted>
  <dcterms:created xsi:type="dcterms:W3CDTF">2023-05-17T14:47:00Z</dcterms:created>
  <dcterms:modified xsi:type="dcterms:W3CDTF">2023-05-17T14:47:00Z</dcterms:modified>
</cp:coreProperties>
</file>