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957E1E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E23F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AE23FA" w:rsidP="007D10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0AF">
              <w:rPr>
                <w:rFonts w:ascii="Times New Roman" w:hAnsi="Times New Roman"/>
                <w:sz w:val="24"/>
                <w:szCs w:val="24"/>
              </w:rPr>
              <w:t>Jūrmalas Kauguru vidusskola</w:t>
            </w:r>
          </w:p>
        </w:tc>
      </w:tr>
      <w:tr w:rsidR="00957E1E" w:rsidTr="000D02C1"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AE23FA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AE23F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957E1E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AE23FA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E23FA" w:rsidP="000D02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  <w:r w:rsidRPr="000D02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40AF" w:rsidRPr="00C140AF">
              <w:rPr>
                <w:rFonts w:ascii="Times New Roman" w:hAnsi="Times New Roman"/>
                <w:color w:val="000000"/>
                <w:sz w:val="24"/>
                <w:szCs w:val="24"/>
              </w:rPr>
              <w:t>90000051519</w:t>
            </w:r>
          </w:p>
        </w:tc>
      </w:tr>
      <w:tr w:rsidR="00957E1E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AE23F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AE23F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957E1E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AE23F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0AF">
              <w:rPr>
                <w:rFonts w:ascii="Times New Roman" w:hAnsi="Times New Roman"/>
                <w:color w:val="000000"/>
                <w:sz w:val="24"/>
                <w:szCs w:val="24"/>
              </w:rPr>
              <w:t>Raiņa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</w:t>
            </w:r>
            <w:r w:rsidRPr="00C14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118, Jūrmala, LV -2016</w:t>
            </w:r>
          </w:p>
        </w:tc>
      </w:tr>
      <w:tr w:rsidR="00957E1E" w:rsidTr="000D02C1"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AE23F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AE23FA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22/8-3.10/147</w:t>
      </w:r>
    </w:p>
    <w:p w:rsidR="00C959F6" w:rsidRDefault="00AE23FA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957E1E" w:rsidTr="00C07822">
        <w:trPr>
          <w:trHeight w:val="80"/>
        </w:trPr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 w:rsidP="00C0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C04C2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0AF" w:rsidRPr="00C140AF">
              <w:rPr>
                <w:rFonts w:ascii="Times New Roman" w:hAnsi="Times New Roman"/>
                <w:sz w:val="24"/>
                <w:szCs w:val="24"/>
              </w:rPr>
              <w:t>Jūrmalas Kauguru vidusskola</w:t>
            </w:r>
            <w:r w:rsidR="00C140AF">
              <w:rPr>
                <w:rFonts w:ascii="Times New Roman" w:hAnsi="Times New Roman"/>
                <w:sz w:val="24"/>
                <w:szCs w:val="24"/>
              </w:rPr>
              <w:t>s</w:t>
            </w:r>
            <w:r w:rsidR="00421A0D">
              <w:rPr>
                <w:rFonts w:ascii="Times New Roman" w:hAnsi="Times New Roman" w:cs="Times New Roman"/>
                <w:sz w:val="24"/>
              </w:rPr>
              <w:t>,</w:t>
            </w:r>
            <w:r w:rsidR="00C04C25">
              <w:rPr>
                <w:rFonts w:ascii="Times New Roman" w:hAnsi="Times New Roman" w:cs="Times New Roman"/>
                <w:sz w:val="24"/>
              </w:rPr>
              <w:t xml:space="preserve"> kabinetu Nr.1</w:t>
            </w:r>
            <w:r w:rsidR="00C140AF">
              <w:rPr>
                <w:rFonts w:ascii="Times New Roman" w:hAnsi="Times New Roman" w:cs="Times New Roman"/>
                <w:sz w:val="24"/>
              </w:rPr>
              <w:t>,</w:t>
            </w:r>
            <w:r w:rsidR="00C04C25">
              <w:rPr>
                <w:rFonts w:ascii="Times New Roman" w:hAnsi="Times New Roman" w:cs="Times New Roman"/>
                <w:sz w:val="24"/>
              </w:rPr>
              <w:t xml:space="preserve"> Nr.2, Nr.3, Nr.4, Nr.5.telpas,</w:t>
            </w:r>
            <w:r w:rsidR="00C140AF">
              <w:rPr>
                <w:rFonts w:ascii="Times New Roman" w:hAnsi="Times New Roman" w:cs="Times New Roman"/>
                <w:sz w:val="24"/>
              </w:rPr>
              <w:t xml:space="preserve"> ēdamzāle </w:t>
            </w:r>
          </w:p>
        </w:tc>
      </w:tr>
      <w:tr w:rsidR="00957E1E" w:rsidTr="00C07822">
        <w:trPr>
          <w:trHeight w:val="80"/>
        </w:trPr>
        <w:tc>
          <w:tcPr>
            <w:tcW w:w="426" w:type="dxa"/>
          </w:tcPr>
          <w:p w:rsidR="00C04C25" w:rsidRDefault="00C04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04C25" w:rsidRPr="00E227D8" w:rsidRDefault="00AE23FA" w:rsidP="00C140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 sporta zāle.</w:t>
            </w:r>
          </w:p>
        </w:tc>
      </w:tr>
      <w:tr w:rsidR="00957E1E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AE23F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957E1E" w:rsidTr="00C07822">
        <w:trPr>
          <w:trHeight w:val="288"/>
        </w:trPr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 w:rsidP="0042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C140AF">
              <w:rPr>
                <w:rFonts w:ascii="Times New Roman" w:hAnsi="Times New Roman" w:cs="Times New Roman"/>
                <w:sz w:val="24"/>
              </w:rPr>
              <w:t xml:space="preserve"> Lēdurgas iela 27, Jūrmala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7E1E" w:rsidTr="00C07822">
        <w:tc>
          <w:tcPr>
            <w:tcW w:w="426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7E1E" w:rsidTr="00C07822"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0AF" w:rsidRPr="00C140AF">
              <w:rPr>
                <w:rFonts w:ascii="Times New Roman" w:hAnsi="Times New Roman"/>
                <w:sz w:val="24"/>
                <w:szCs w:val="24"/>
              </w:rPr>
              <w:t>Jūrmalas Kauguru vidusskola</w:t>
            </w:r>
            <w:r w:rsidR="00C140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7E1E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AE23F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957E1E" w:rsidTr="00C07822">
        <w:tc>
          <w:tcPr>
            <w:tcW w:w="426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 w:rsidP="00C1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>eģ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istrācijas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C140AF" w:rsidRPr="00C140AF">
              <w:rPr>
                <w:rFonts w:ascii="Times New Roman" w:hAnsi="Times New Roman" w:cs="Times New Roman"/>
                <w:sz w:val="24"/>
                <w:szCs w:val="24"/>
              </w:rPr>
              <w:t>90000051519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40AF" w:rsidRPr="00C140AF">
              <w:rPr>
                <w:rFonts w:ascii="Times New Roman" w:hAnsi="Times New Roman"/>
                <w:color w:val="000000"/>
                <w:sz w:val="24"/>
                <w:szCs w:val="24"/>
              </w:rPr>
              <w:t>Raiņa</w:t>
            </w:r>
            <w:r w:rsidR="00C14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</w:t>
            </w:r>
            <w:r w:rsidR="00C140AF" w:rsidRPr="00C14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118, Jūrmala, LV -2016</w:t>
            </w:r>
            <w:r w:rsidR="004E7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E1E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AE23F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957E1E" w:rsidTr="00C07822"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421A0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0AF" w:rsidRPr="00C140AF">
              <w:rPr>
                <w:rFonts w:ascii="Times New Roman" w:hAnsi="Times New Roman" w:cs="Times New Roman"/>
                <w:sz w:val="24"/>
              </w:rPr>
              <w:t xml:space="preserve">Tatjana </w:t>
            </w:r>
            <w:proofErr w:type="spellStart"/>
            <w:r w:rsidR="00C140AF" w:rsidRPr="00C140AF">
              <w:rPr>
                <w:rFonts w:ascii="Times New Roman" w:hAnsi="Times New Roman" w:cs="Times New Roman"/>
                <w:sz w:val="24"/>
              </w:rPr>
              <w:t>Ļihačova</w:t>
            </w:r>
            <w:proofErr w:type="spellEnd"/>
            <w:r w:rsidR="00C140AF" w:rsidRPr="00C140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0AF">
              <w:rPr>
                <w:rFonts w:ascii="Times New Roman" w:hAnsi="Times New Roman" w:cs="Times New Roman"/>
                <w:sz w:val="24"/>
              </w:rPr>
              <w:t>2023.gada 9.maijā</w:t>
            </w:r>
            <w:r w:rsidR="00324028">
              <w:rPr>
                <w:rFonts w:ascii="Times New Roman" w:hAnsi="Times New Roman" w:cs="Times New Roman"/>
                <w:sz w:val="24"/>
              </w:rPr>
              <w:t xml:space="preserve"> iesniegums b/n</w:t>
            </w:r>
            <w:r w:rsidR="007D10E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7E1E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7E1E" w:rsidTr="00C07822"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 w:rsidP="00C0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C0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 stāvu ēka,</w:t>
            </w:r>
            <w:r w:rsidR="00C04C25">
              <w:rPr>
                <w:rFonts w:ascii="Times New Roman" w:hAnsi="Times New Roman" w:cs="Times New Roman"/>
                <w:sz w:val="24"/>
                <w:szCs w:val="24"/>
              </w:rPr>
              <w:t xml:space="preserve"> kas ir nodrošināta ar </w:t>
            </w:r>
          </w:p>
        </w:tc>
      </w:tr>
      <w:tr w:rsidR="00957E1E" w:rsidTr="00C07822">
        <w:tc>
          <w:tcPr>
            <w:tcW w:w="426" w:type="dxa"/>
          </w:tcPr>
          <w:p w:rsidR="00324028" w:rsidRDefault="00324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24028" w:rsidRPr="00E227D8" w:rsidRDefault="00AE23FA" w:rsidP="0063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 signalizācijas sistēmu</w:t>
            </w:r>
            <w:r w:rsidR="0063521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</w:p>
        </w:tc>
      </w:tr>
      <w:tr w:rsidR="00957E1E" w:rsidTr="00C07822">
        <w:tc>
          <w:tcPr>
            <w:tcW w:w="426" w:type="dxa"/>
          </w:tcPr>
          <w:p w:rsidR="00635216" w:rsidRDefault="0063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35216" w:rsidRDefault="00AE23FA" w:rsidP="007D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automātisko ugunsgrēka balss izziņošanas sistēmu (būves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 U2b).</w:t>
            </w:r>
          </w:p>
        </w:tc>
      </w:tr>
      <w:tr w:rsidR="00957E1E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7E1E" w:rsidTr="00C07822"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E1E" w:rsidTr="00C07822">
        <w:tc>
          <w:tcPr>
            <w:tcW w:w="426" w:type="dxa"/>
          </w:tcPr>
          <w:p w:rsidR="007174BC" w:rsidRDefault="00717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174BC" w:rsidRPr="00C04C25" w:rsidRDefault="00AE23FA" w:rsidP="00C1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="00C140AF" w:rsidRPr="00C04C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Objekta  elektroinstalācija netiek uzturēta darba kārtībā, bet tieši: </w:t>
            </w:r>
            <w:r w:rsidR="00C140AF" w:rsidRPr="00C04C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nav novērstas nepilnības,</w:t>
            </w:r>
          </w:p>
        </w:tc>
      </w:tr>
      <w:tr w:rsidR="00957E1E" w:rsidTr="00C07822">
        <w:tc>
          <w:tcPr>
            <w:tcW w:w="426" w:type="dxa"/>
          </w:tcPr>
          <w:p w:rsidR="000A122A" w:rsidRDefault="000A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A122A" w:rsidRPr="00C04C25" w:rsidRDefault="00AE23FA" w:rsidP="007D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kas konstatētas 15.12.2017. SIA “</w:t>
            </w:r>
            <w:proofErr w:type="spellStart"/>
            <w:r w:rsidRPr="00C04C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Gunava</w:t>
            </w:r>
            <w:proofErr w:type="spellEnd"/>
            <w:r w:rsidRPr="00C04C2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” sastādītajā elektroinstalācijas pārbaudes aktā, </w:t>
            </w:r>
            <w:r w:rsidRPr="00C04C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kā</w:t>
            </w:r>
          </w:p>
        </w:tc>
      </w:tr>
      <w:tr w:rsidR="00957E1E" w:rsidTr="00C07822">
        <w:tc>
          <w:tcPr>
            <w:tcW w:w="426" w:type="dxa"/>
          </w:tcPr>
          <w:p w:rsidR="000A122A" w:rsidRDefault="000A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A122A" w:rsidRPr="00C04C25" w:rsidRDefault="00AE23FA" w:rsidP="00C0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rezultātā netiek nodrošināta </w:t>
            </w:r>
            <w:r w:rsidR="00C140AF"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2016.gada 19.aprīļa noteikumu Nr.238 </w:t>
            </w:r>
          </w:p>
        </w:tc>
      </w:tr>
      <w:tr w:rsidR="00957E1E" w:rsidTr="00C07822">
        <w:tc>
          <w:tcPr>
            <w:tcW w:w="426" w:type="dxa"/>
          </w:tcPr>
          <w:p w:rsidR="000A122A" w:rsidRDefault="000A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A122A" w:rsidRPr="00C04C25" w:rsidRDefault="00AE23FA" w:rsidP="007D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“Ugunsdrošības </w:t>
            </w:r>
            <w:r w:rsidR="009559EA"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noteikumu” </w:t>
            </w: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(turpmāk – Ugunsdrošības noteikumi) </w:t>
            </w:r>
            <w:r w:rsidRPr="00C04C25">
              <w:rPr>
                <w:rFonts w:ascii="Times New Roman" w:hAnsi="Times New Roman"/>
                <w:sz w:val="24"/>
                <w:szCs w:val="24"/>
              </w:rPr>
              <w:t>54.punkta prasību izpilde</w:t>
            </w:r>
            <w:r w:rsidR="009559EA" w:rsidRPr="00C04C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57E1E" w:rsidTr="00C07822">
        <w:tc>
          <w:tcPr>
            <w:tcW w:w="426" w:type="dxa"/>
          </w:tcPr>
          <w:p w:rsidR="009559EA" w:rsidRDefault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559EA" w:rsidRPr="00C04C25" w:rsidRDefault="00AE23FA" w:rsidP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C04C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Objektā, iedarbojoties automātiskajai ugunsgrēka balss izziņošanas sistēmai, evakuācijas </w:t>
            </w:r>
          </w:p>
        </w:tc>
      </w:tr>
      <w:tr w:rsidR="00957E1E" w:rsidTr="00C07822">
        <w:tc>
          <w:tcPr>
            <w:tcW w:w="426" w:type="dxa"/>
          </w:tcPr>
          <w:p w:rsidR="009559EA" w:rsidRDefault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559EA" w:rsidRPr="00C04C25" w:rsidRDefault="00AE23FA" w:rsidP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paziņojums netiek translēts pēc sekojošas secības, bet tieši: </w:t>
            </w:r>
            <w:r w:rsidRPr="00C04C2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evakuācijas ziņojums tiek translēts </w:t>
            </w:r>
          </w:p>
        </w:tc>
      </w:tr>
      <w:tr w:rsidR="00957E1E" w:rsidTr="00C07822">
        <w:tc>
          <w:tcPr>
            <w:tcW w:w="426" w:type="dxa"/>
          </w:tcPr>
          <w:p w:rsidR="009559EA" w:rsidRDefault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559EA" w:rsidRPr="00C04C25" w:rsidRDefault="00AE23FA" w:rsidP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uzreiz neievērojot,   piesaistošu signālu (4–10 sekundes) un īsu klusuma brīdi (1–2 sekundes)</w:t>
            </w:r>
            <w:r w:rsidRPr="00C04C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957E1E" w:rsidTr="00C07822">
        <w:tc>
          <w:tcPr>
            <w:tcW w:w="426" w:type="dxa"/>
          </w:tcPr>
          <w:p w:rsidR="009559EA" w:rsidRPr="00070E23" w:rsidRDefault="009559EA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9559EA" w:rsidRPr="00C04C25" w:rsidRDefault="00AE23FA" w:rsidP="00C04C25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C04C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</w:t>
            </w:r>
            <w:r w:rsidR="00C04C25" w:rsidRPr="00C04C25">
              <w:rPr>
                <w:rFonts w:ascii="Times New Roman" w:hAnsi="Times New Roman" w:cs="Times New Roman"/>
                <w:sz w:val="24"/>
                <w:szCs w:val="24"/>
              </w:rPr>
              <w:t>rezultātā netiek nodrošināta</w:t>
            </w: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C25"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Ugunsdrošības noteikumu </w:t>
            </w:r>
            <w:r w:rsidR="00C04C25" w:rsidRPr="00C04C25">
              <w:rPr>
                <w:rFonts w:ascii="Times New Roman" w:hAnsi="Times New Roman"/>
                <w:sz w:val="24"/>
                <w:szCs w:val="24"/>
              </w:rPr>
              <w:t>171.punkta prasību izpilde;</w:t>
            </w:r>
          </w:p>
        </w:tc>
      </w:tr>
      <w:tr w:rsidR="00957E1E" w:rsidTr="00C07822">
        <w:tc>
          <w:tcPr>
            <w:tcW w:w="426" w:type="dxa"/>
          </w:tcPr>
          <w:p w:rsidR="009559EA" w:rsidRPr="00070E23" w:rsidRDefault="009559EA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9559EA" w:rsidRPr="00C04C25" w:rsidRDefault="00AE23FA" w:rsidP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r w:rsidRPr="00C04C25">
              <w:rPr>
                <w:rFonts w:ascii="Times New Roman" w:hAnsi="Times New Roman"/>
                <w:sz w:val="24"/>
                <w:szCs w:val="24"/>
              </w:rPr>
              <w:t xml:space="preserve">Objektā automātiskās ugunsgrēka atklāšanas un trauksmes signalizācijas sistēmas </w:t>
            </w:r>
          </w:p>
        </w:tc>
      </w:tr>
      <w:tr w:rsidR="00957E1E" w:rsidTr="00C07822">
        <w:tc>
          <w:tcPr>
            <w:tcW w:w="426" w:type="dxa"/>
          </w:tcPr>
          <w:p w:rsidR="009559EA" w:rsidRPr="00070E23" w:rsidRDefault="009559EA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9559EA" w:rsidRPr="00C04C25" w:rsidRDefault="00AE23FA" w:rsidP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/>
                <w:sz w:val="24"/>
                <w:szCs w:val="24"/>
              </w:rPr>
              <w:t xml:space="preserve">ugunsgrēka detektori nav marķēti ar identifikācijas numuriem atbilstoši Latvijas standarta LVS </w:t>
            </w:r>
          </w:p>
        </w:tc>
      </w:tr>
      <w:tr w:rsidR="00957E1E" w:rsidTr="00C07822">
        <w:tc>
          <w:tcPr>
            <w:tcW w:w="426" w:type="dxa"/>
          </w:tcPr>
          <w:p w:rsidR="009559EA" w:rsidRPr="00070E23" w:rsidRDefault="009559EA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9559EA" w:rsidRPr="00C04C25" w:rsidRDefault="00AE23FA" w:rsidP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/>
                <w:sz w:val="24"/>
                <w:szCs w:val="24"/>
              </w:rPr>
              <w:t xml:space="preserve">CEN/TS 54-14 „Ugunsgrēka atklāšanas un ugunsgrēka trauksmes sistēmas. 14.daļa: Norādījumi </w:t>
            </w:r>
          </w:p>
        </w:tc>
      </w:tr>
      <w:tr w:rsidR="00957E1E" w:rsidTr="00C07822">
        <w:tc>
          <w:tcPr>
            <w:tcW w:w="426" w:type="dxa"/>
          </w:tcPr>
          <w:p w:rsidR="009559EA" w:rsidRPr="00070E23" w:rsidRDefault="009559EA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9559EA" w:rsidRPr="00C04C25" w:rsidRDefault="00AE23FA" w:rsidP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25">
              <w:rPr>
                <w:rFonts w:ascii="Times New Roman" w:hAnsi="Times New Roman"/>
                <w:sz w:val="24"/>
                <w:szCs w:val="24"/>
              </w:rPr>
              <w:t xml:space="preserve">plānošanai, projektēšanai, montāžai, nodošanai ekspluatācijā, lietošanai un uzturēšanai darba </w:t>
            </w:r>
          </w:p>
        </w:tc>
      </w:tr>
      <w:tr w:rsidR="00957E1E" w:rsidTr="00C07822">
        <w:tc>
          <w:tcPr>
            <w:tcW w:w="426" w:type="dxa"/>
          </w:tcPr>
          <w:p w:rsidR="009559EA" w:rsidRPr="00070E23" w:rsidRDefault="009559EA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9559EA" w:rsidRPr="00C04C25" w:rsidRDefault="00AE23FA" w:rsidP="00C04C25">
            <w:pPr>
              <w:rPr>
                <w:rFonts w:ascii="Times New Roman" w:hAnsi="Times New Roman"/>
                <w:sz w:val="24"/>
                <w:szCs w:val="24"/>
              </w:rPr>
            </w:pPr>
            <w:r w:rsidRPr="00C04C25">
              <w:rPr>
                <w:rFonts w:ascii="Times New Roman" w:hAnsi="Times New Roman"/>
                <w:sz w:val="24"/>
                <w:szCs w:val="24"/>
              </w:rPr>
              <w:t xml:space="preserve">kārtībā” </w:t>
            </w:r>
            <w:proofErr w:type="spellStart"/>
            <w:r w:rsidRPr="00C04C25">
              <w:rPr>
                <w:rFonts w:ascii="Times New Roman" w:hAnsi="Times New Roman"/>
                <w:sz w:val="24"/>
                <w:szCs w:val="24"/>
              </w:rPr>
              <w:t>A.pielikuma</w:t>
            </w:r>
            <w:proofErr w:type="spellEnd"/>
            <w:r w:rsidRPr="00C04C25">
              <w:rPr>
                <w:rFonts w:ascii="Times New Roman" w:hAnsi="Times New Roman"/>
                <w:sz w:val="24"/>
                <w:szCs w:val="24"/>
              </w:rPr>
              <w:t xml:space="preserve"> 6.4.5.apakšpunkta prasībām, </w:t>
            </w:r>
            <w:r w:rsidRPr="00C04C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kā </w:t>
            </w:r>
            <w:r w:rsidR="00C04C25" w:rsidRPr="00C04C25">
              <w:rPr>
                <w:rFonts w:ascii="Times New Roman" w:hAnsi="Times New Roman" w:cs="Times New Roman"/>
                <w:sz w:val="24"/>
                <w:szCs w:val="24"/>
              </w:rPr>
              <w:t xml:space="preserve">rezultātā netiek nodrošināta </w:t>
            </w:r>
          </w:p>
        </w:tc>
      </w:tr>
      <w:tr w:rsidR="00957E1E" w:rsidTr="00C07822">
        <w:tc>
          <w:tcPr>
            <w:tcW w:w="426" w:type="dxa"/>
          </w:tcPr>
          <w:p w:rsidR="009559EA" w:rsidRPr="00070E23" w:rsidRDefault="009559EA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9559EA" w:rsidRPr="00C04C25" w:rsidRDefault="00AE23FA" w:rsidP="00B00630">
            <w:pPr>
              <w:rPr>
                <w:rFonts w:ascii="Times New Roman" w:hAnsi="Times New Roman"/>
                <w:sz w:val="24"/>
                <w:szCs w:val="24"/>
              </w:rPr>
            </w:pPr>
            <w:r w:rsidRPr="00C04C25">
              <w:rPr>
                <w:rFonts w:ascii="Times New Roman" w:hAnsi="Times New Roman" w:cs="Times New Roman"/>
                <w:sz w:val="24"/>
                <w:szCs w:val="24"/>
              </w:rPr>
              <w:t>Ugunsdrošības noteikumu</w:t>
            </w:r>
            <w:r w:rsidRPr="00C04C25">
              <w:rPr>
                <w:rFonts w:ascii="Times New Roman" w:hAnsi="Times New Roman"/>
                <w:sz w:val="24"/>
                <w:szCs w:val="24"/>
              </w:rPr>
              <w:t xml:space="preserve"> 5.punkta prasību izpilde.</w:t>
            </w:r>
          </w:p>
        </w:tc>
      </w:tr>
      <w:tr w:rsidR="00957E1E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7E1E" w:rsidTr="00C07822"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 w:rsidP="0095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559EA" w:rsidRPr="009559EA">
              <w:rPr>
                <w:rFonts w:ascii="Times New Roman" w:hAnsi="Times New Roman" w:cs="Times New Roman"/>
                <w:sz w:val="24"/>
              </w:rPr>
              <w:t xml:space="preserve">Objektā ir konstatēti </w:t>
            </w:r>
            <w:r w:rsidR="000A122A" w:rsidRPr="009559EA">
              <w:rPr>
                <w:rFonts w:ascii="Times New Roman" w:hAnsi="Times New Roman" w:cs="Times New Roman"/>
                <w:sz w:val="24"/>
                <w:szCs w:val="24"/>
              </w:rPr>
              <w:t>Ministru</w:t>
            </w:r>
            <w:r w:rsidR="000A122A">
              <w:rPr>
                <w:rFonts w:ascii="Times New Roman" w:hAnsi="Times New Roman" w:cs="Times New Roman"/>
                <w:sz w:val="24"/>
                <w:szCs w:val="24"/>
              </w:rPr>
              <w:t xml:space="preserve"> kabineta 2016.gada 19.aprīļa noteikumu Nr.238 </w:t>
            </w:r>
          </w:p>
        </w:tc>
      </w:tr>
      <w:tr w:rsidR="00957E1E" w:rsidTr="00C07822">
        <w:tc>
          <w:tcPr>
            <w:tcW w:w="426" w:type="dxa"/>
          </w:tcPr>
          <w:p w:rsidR="000A122A" w:rsidRDefault="000A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A122A" w:rsidRPr="00E227D8" w:rsidRDefault="00AE23FA" w:rsidP="00DF675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“U</w:t>
            </w:r>
            <w:r w:rsidR="009559EA">
              <w:rPr>
                <w:rFonts w:ascii="Times New Roman" w:hAnsi="Times New Roman" w:cs="Times New Roman"/>
                <w:sz w:val="24"/>
                <w:szCs w:val="24"/>
              </w:rPr>
              <w:t>gunsdrošības noteikumi” prasību pārkāpumi, kuri neaizliedz izmantot  telpas nometn</w:t>
            </w:r>
            <w:r w:rsidR="00DF6752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</w:p>
        </w:tc>
      </w:tr>
      <w:tr w:rsidR="00957E1E" w:rsidTr="00C07822">
        <w:tc>
          <w:tcPr>
            <w:tcW w:w="426" w:type="dxa"/>
          </w:tcPr>
          <w:p w:rsidR="00DF6752" w:rsidRDefault="00DF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F6752" w:rsidRDefault="00AE23FA" w:rsidP="00DF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vajadzībām. Izsniegts Valsts ugunsdzēsības un glābšanas dienesta Rīgas reģiona pārvaldes </w:t>
            </w:r>
          </w:p>
        </w:tc>
      </w:tr>
      <w:tr w:rsidR="00957E1E" w:rsidTr="00C07822">
        <w:tc>
          <w:tcPr>
            <w:tcW w:w="426" w:type="dxa"/>
          </w:tcPr>
          <w:p w:rsidR="00DF6752" w:rsidRDefault="00DF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F6752" w:rsidRDefault="00AE23FA" w:rsidP="00C0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2023.gada 9.marta Pārbaudes akts Nr.22/8-3.8/248 ar konstatētajiem ugunsdrošības noteikumu </w:t>
            </w:r>
          </w:p>
        </w:tc>
      </w:tr>
      <w:tr w:rsidR="00957E1E" w:rsidTr="00C07822">
        <w:tc>
          <w:tcPr>
            <w:tcW w:w="426" w:type="dxa"/>
          </w:tcPr>
          <w:p w:rsidR="00DF6752" w:rsidRDefault="00DF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F6752" w:rsidRDefault="00AE23FA" w:rsidP="00DF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pārkāpumiem un to novēršanas termiņiem.</w:t>
            </w:r>
          </w:p>
        </w:tc>
      </w:tr>
      <w:tr w:rsidR="00957E1E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7E1E" w:rsidTr="00C07822"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Pr="003972BC">
              <w:rPr>
                <w:rFonts w:ascii="Times New Roman" w:hAnsi="Times New Roman" w:cs="Times New Roman"/>
                <w:sz w:val="24"/>
              </w:rPr>
              <w:t xml:space="preserve"> Ministru kabineta 2009.gada 1.septembra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noteikumu Nr.981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57E1E" w:rsidTr="00C07822">
        <w:tc>
          <w:tcPr>
            <w:tcW w:w="426" w:type="dxa"/>
          </w:tcPr>
          <w:p w:rsidR="004E7D51" w:rsidRDefault="004E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E7D51" w:rsidRPr="00E227D8" w:rsidRDefault="00AE23FA">
            <w:pPr>
              <w:rPr>
                <w:rFonts w:ascii="Times New Roman" w:hAnsi="Times New Roman" w:cs="Times New Roman"/>
                <w:sz w:val="24"/>
              </w:rPr>
            </w:pPr>
            <w:r w:rsidRPr="003972BC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957E1E" w:rsidTr="004E7D51">
        <w:trPr>
          <w:trHeight w:val="70"/>
        </w:trPr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AE23FA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957E1E" w:rsidTr="00C07822">
        <w:tc>
          <w:tcPr>
            <w:tcW w:w="426" w:type="dxa"/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AE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t xml:space="preserve"> </w:t>
            </w:r>
            <w:r w:rsidRPr="004E7D51">
              <w:rPr>
                <w:rFonts w:ascii="Times New Roman" w:hAnsi="Times New Roman" w:cs="Times New Roman"/>
                <w:sz w:val="24"/>
              </w:rPr>
              <w:t>Valsts izglītības satura centram.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57E1E" w:rsidTr="004E7D51">
        <w:trPr>
          <w:trHeight w:val="70"/>
        </w:trPr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AE23FA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AE23FA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AE23FA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57E1E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AE23FA" w:rsidP="00C0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:rsidR="00957E1E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RDefault="00AE23FA" w:rsidP="00C078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E1E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AE23FA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957E1E" w:rsidTr="007D10E6">
        <w:trPr>
          <w:cantSplit/>
          <w:trHeight w:val="102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AE23FA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Rīgas reģiona pārvaldes Ugunsdrošības uzraudzības un civilās aizsardzības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AE23FA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Ameļčenkovs</w:t>
            </w:r>
            <w:proofErr w:type="spellEnd"/>
          </w:p>
        </w:tc>
      </w:tr>
      <w:tr w:rsidR="00957E1E" w:rsidTr="007D10E6">
        <w:trPr>
          <w:cantSplit/>
          <w:trHeight w:val="70"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A118C" w:rsidRDefault="00AE23FA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(amatpersona</w:t>
            </w:r>
            <w:r w:rsidR="00070E23"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s amats</w:t>
            </w: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284" w:type="dxa"/>
          </w:tcPr>
          <w:p w:rsidR="00B245E2" w:rsidRPr="00BA118C" w:rsidRDefault="00B245E2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A118C" w:rsidRDefault="00AE23FA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(paraksts)</w:t>
            </w:r>
          </w:p>
        </w:tc>
        <w:tc>
          <w:tcPr>
            <w:tcW w:w="283" w:type="dxa"/>
          </w:tcPr>
          <w:p w:rsidR="00B245E2" w:rsidRPr="00BA118C" w:rsidRDefault="00B245E2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A118C" w:rsidRDefault="00AE23FA" w:rsidP="00B245E2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(v.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AE23FA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957E1E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DF6752" w:rsidRDefault="00AE23FA" w:rsidP="007D2C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752">
              <w:rPr>
                <w:rFonts w:ascii="Times New Roman" w:hAnsi="Times New Roman" w:cs="Times New Roman"/>
                <w:i/>
                <w:sz w:val="23"/>
                <w:szCs w:val="23"/>
              </w:rPr>
              <w:t>Elektroniski parakstīts, nosūtīts uz e-pastu:</w:t>
            </w:r>
            <w:r w:rsidR="00DF6752" w:rsidRPr="00DF675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skoltatjana@inbox.lv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E1E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AE23FA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AE23FA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AE23FA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AD3" w:rsidRDefault="00AE23FA">
      <w:pPr>
        <w:spacing w:after="0" w:line="240" w:lineRule="auto"/>
      </w:pPr>
      <w:r>
        <w:separator/>
      </w:r>
    </w:p>
  </w:endnote>
  <w:endnote w:type="continuationSeparator" w:id="0">
    <w:p w:rsidR="009C4AD3" w:rsidRDefault="00AE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71" w:rsidRPr="00762AE8" w:rsidRDefault="00AE23FA" w:rsidP="00124D71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RDefault="00AE23FA" w:rsidP="00C078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AD3" w:rsidRDefault="00AE23FA">
      <w:pPr>
        <w:spacing w:after="0" w:line="240" w:lineRule="auto"/>
      </w:pPr>
      <w:r>
        <w:separator/>
      </w:r>
    </w:p>
  </w:footnote>
  <w:footnote w:type="continuationSeparator" w:id="0">
    <w:p w:rsidR="009C4AD3" w:rsidRDefault="00AE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278117790"/>
      <w:docPartObj>
        <w:docPartGallery w:val="Page Numbers (Top of Page)"/>
        <w:docPartUnique/>
      </w:docPartObj>
    </w:sdtPr>
    <w:sdtEndPr/>
    <w:sdtContent>
      <w:p w:rsidR="00E227D8" w:rsidRPr="00762AE8" w:rsidRDefault="00AE23FA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1B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AE23FA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RDefault="00AE23FA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RDefault="00AE23FA" w:rsidP="00C07822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53BD1"/>
    <w:rsid w:val="00070E23"/>
    <w:rsid w:val="000A122A"/>
    <w:rsid w:val="000D02C1"/>
    <w:rsid w:val="000D3E6E"/>
    <w:rsid w:val="00124D71"/>
    <w:rsid w:val="00130CCD"/>
    <w:rsid w:val="0015529C"/>
    <w:rsid w:val="0015650A"/>
    <w:rsid w:val="0017190B"/>
    <w:rsid w:val="00260584"/>
    <w:rsid w:val="00281811"/>
    <w:rsid w:val="00324028"/>
    <w:rsid w:val="003437F5"/>
    <w:rsid w:val="00346269"/>
    <w:rsid w:val="00387C99"/>
    <w:rsid w:val="00390F52"/>
    <w:rsid w:val="003972BC"/>
    <w:rsid w:val="003A6FB4"/>
    <w:rsid w:val="003B78D3"/>
    <w:rsid w:val="00421A0D"/>
    <w:rsid w:val="00426EBD"/>
    <w:rsid w:val="00441E69"/>
    <w:rsid w:val="00483BBB"/>
    <w:rsid w:val="004901B0"/>
    <w:rsid w:val="004A614D"/>
    <w:rsid w:val="004B03FF"/>
    <w:rsid w:val="004B095D"/>
    <w:rsid w:val="004B6422"/>
    <w:rsid w:val="004E6B03"/>
    <w:rsid w:val="004E7D51"/>
    <w:rsid w:val="004F2F23"/>
    <w:rsid w:val="00561B63"/>
    <w:rsid w:val="00590A28"/>
    <w:rsid w:val="005D1C44"/>
    <w:rsid w:val="005D635A"/>
    <w:rsid w:val="00635216"/>
    <w:rsid w:val="00635786"/>
    <w:rsid w:val="00677E9A"/>
    <w:rsid w:val="007174BC"/>
    <w:rsid w:val="00736BC1"/>
    <w:rsid w:val="00762AE8"/>
    <w:rsid w:val="007665C9"/>
    <w:rsid w:val="00794977"/>
    <w:rsid w:val="00794DFA"/>
    <w:rsid w:val="007D10E6"/>
    <w:rsid w:val="007D2C05"/>
    <w:rsid w:val="00884E35"/>
    <w:rsid w:val="008866CD"/>
    <w:rsid w:val="009559EA"/>
    <w:rsid w:val="00957E1E"/>
    <w:rsid w:val="00964438"/>
    <w:rsid w:val="0097786E"/>
    <w:rsid w:val="009C4AD3"/>
    <w:rsid w:val="00A025C5"/>
    <w:rsid w:val="00A24FDC"/>
    <w:rsid w:val="00A47DBC"/>
    <w:rsid w:val="00A5100D"/>
    <w:rsid w:val="00AD1B68"/>
    <w:rsid w:val="00AE23FA"/>
    <w:rsid w:val="00B00630"/>
    <w:rsid w:val="00B245E2"/>
    <w:rsid w:val="00B42A8D"/>
    <w:rsid w:val="00B53A6F"/>
    <w:rsid w:val="00B60EAD"/>
    <w:rsid w:val="00B97A08"/>
    <w:rsid w:val="00BA118C"/>
    <w:rsid w:val="00C04C25"/>
    <w:rsid w:val="00C07822"/>
    <w:rsid w:val="00C140AF"/>
    <w:rsid w:val="00C33E3A"/>
    <w:rsid w:val="00C51BBF"/>
    <w:rsid w:val="00C522E2"/>
    <w:rsid w:val="00C946FD"/>
    <w:rsid w:val="00C959F6"/>
    <w:rsid w:val="00CD1CAC"/>
    <w:rsid w:val="00D639C2"/>
    <w:rsid w:val="00DB3B2E"/>
    <w:rsid w:val="00DF6752"/>
    <w:rsid w:val="00E0387C"/>
    <w:rsid w:val="00E227D8"/>
    <w:rsid w:val="00E40A8A"/>
    <w:rsid w:val="00E60393"/>
    <w:rsid w:val="00E94244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2B8A-87BB-4742-B1A6-587E1DDE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2605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Tatjana Lihacova</cp:lastModifiedBy>
  <cp:revision>2</cp:revision>
  <cp:lastPrinted>2023-05-23T12:33:00Z</cp:lastPrinted>
  <dcterms:created xsi:type="dcterms:W3CDTF">2023-05-25T09:07:00Z</dcterms:created>
  <dcterms:modified xsi:type="dcterms:W3CDTF">2023-05-25T09:07:00Z</dcterms:modified>
</cp:coreProperties>
</file>