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E37782D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1225C3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D8ACA6B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10A2EEA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1EB6954F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0845918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09A75A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05AA8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10360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987FA4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671">
              <w:rPr>
                <w:rFonts w:ascii="Times New Roman" w:hAnsi="Times New Roman"/>
                <w:sz w:val="24"/>
                <w:szCs w:val="24"/>
              </w:rPr>
              <w:t>SIA “Ecoland”</w:t>
            </w:r>
          </w:p>
        </w:tc>
      </w:tr>
      <w:tr w14:paraId="5CE5801B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0A0500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12BC8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7A5C0E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C0EA46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B707C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556BC2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B7E01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0D0671">
              <w:rPr>
                <w:rFonts w:ascii="Times New Roman" w:hAnsi="Times New Roman"/>
                <w:color w:val="000000"/>
                <w:sz w:val="24"/>
                <w:szCs w:val="24"/>
              </w:rPr>
              <w:t>40103394628</w:t>
            </w:r>
          </w:p>
        </w:tc>
      </w:tr>
      <w:tr w14:paraId="504A893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8C64B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A58BF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9C186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1748BB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6801C1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C26E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D2577D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Viestura prospekts 79-5, Rīga</w:t>
            </w:r>
          </w:p>
        </w:tc>
      </w:tr>
      <w:tr w14:paraId="7F6651F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F1FCB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CC3B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31D8A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363B50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3253CF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/193</w:t>
      </w:r>
    </w:p>
    <w:p w:rsidR="00C959F6" w:rsidP="00070E23" w14:paraId="769FAA2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64EF0B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A03966E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D7625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102D1" w14:paraId="38784BE0" w14:textId="19C51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7102D1">
              <w:rPr>
                <w:rFonts w:ascii="Times New Roman" w:hAnsi="Times New Roman" w:cs="Times New Roman"/>
                <w:sz w:val="24"/>
              </w:rPr>
              <w:t xml:space="preserve"> Bērnu diennakts nometnei “Ecoland” paredzētās telpas dzīvojamā mājā (turpmāk – Objekts).</w:t>
            </w:r>
          </w:p>
        </w:tc>
      </w:tr>
      <w:tr w14:paraId="0DE290F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6AEF3C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0CB9A1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6362DC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47E000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5B288F" w14:paraId="778CF8EA" w14:textId="0271B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5B288F">
              <w:rPr>
                <w:rFonts w:ascii="Times New Roman" w:hAnsi="Times New Roman" w:cs="Times New Roman"/>
                <w:sz w:val="24"/>
              </w:rPr>
              <w:t xml:space="preserve"> Saulkrastu lauku teritorija, “Kļavas”, Zvejniekciems, Saulkrastu novads.</w:t>
            </w:r>
          </w:p>
        </w:tc>
      </w:tr>
      <w:tr w14:paraId="3E2235E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78726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36D901A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398F5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17A69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022057F" w14:textId="4A680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E7D02">
              <w:rPr>
                <w:rFonts w:ascii="Times New Roman" w:hAnsi="Times New Roman" w:cs="Times New Roman"/>
                <w:sz w:val="24"/>
              </w:rPr>
              <w:t xml:space="preserve">Aleksandrs </w:t>
            </w:r>
            <w:r w:rsidRPr="001E7D02" w:rsidR="001E7D02">
              <w:rPr>
                <w:rFonts w:ascii="Times New Roman" w:hAnsi="Times New Roman" w:cs="Times New Roman"/>
                <w:sz w:val="24"/>
              </w:rPr>
              <w:t>Srebnijs</w:t>
            </w:r>
            <w:r w:rsidR="001E7D02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1949E9F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F3BB00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FDDC13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02D592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3A18F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7FDD6FC" w14:textId="1088F0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Ierēdņu iela 2-2, Rīga, LV-1013.</w:t>
            </w:r>
          </w:p>
        </w:tc>
      </w:tr>
      <w:tr w14:paraId="6A1CF68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6C17A8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785FBE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E149A8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42A62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90DB63A" w14:textId="2C01D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1E7D0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7D02" w:rsidR="001E7D02">
              <w:rPr>
                <w:rFonts w:ascii="Times New Roman" w:hAnsi="Times New Roman" w:cs="Times New Roman"/>
                <w:sz w:val="24"/>
              </w:rPr>
              <w:t>Jekaterinas Srebnajas</w:t>
            </w:r>
            <w:r w:rsidR="001E7D02">
              <w:rPr>
                <w:rFonts w:ascii="Times New Roman" w:hAnsi="Times New Roman" w:cs="Times New Roman"/>
                <w:sz w:val="24"/>
              </w:rPr>
              <w:t xml:space="preserve"> 2023. gada 11. maija iesniegums </w:t>
            </w:r>
            <w:r w:rsidR="001E7D02">
              <w:rPr>
                <w:rFonts w:ascii="Times New Roman" w:hAnsi="Times New Roman" w:cs="Times New Roman"/>
                <w:sz w:val="24"/>
              </w:rPr>
              <w:t>Nr.</w:t>
            </w:r>
            <w:r w:rsidRPr="001E7D02" w:rsidR="001E7D02">
              <w:rPr>
                <w:rFonts w:ascii="Times New Roman" w:hAnsi="Times New Roman" w:cs="Times New Roman"/>
                <w:sz w:val="24"/>
              </w:rPr>
              <w:t>b</w:t>
            </w:r>
            <w:r w:rsidRPr="001E7D02" w:rsidR="001E7D02">
              <w:rPr>
                <w:rFonts w:ascii="Times New Roman" w:hAnsi="Times New Roman" w:cs="Times New Roman"/>
                <w:sz w:val="24"/>
              </w:rPr>
              <w:t>/n</w:t>
            </w:r>
            <w:r w:rsidR="001E7D02">
              <w:rPr>
                <w:rFonts w:ascii="Times New Roman" w:hAnsi="Times New Roman" w:cs="Times New Roman"/>
                <w:sz w:val="24"/>
              </w:rPr>
              <w:t>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B59693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778DD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2C8C5C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91B95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0266D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E7D02" w14:paraId="2D3342AD" w14:textId="2F0AA5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1E7D02">
              <w:rPr>
                <w:rFonts w:ascii="Times New Roman" w:hAnsi="Times New Roman" w:cs="Times New Roman"/>
                <w:sz w:val="24"/>
                <w:szCs w:val="24"/>
              </w:rPr>
              <w:t xml:space="preserve"> Divstāvu ēka, nometnes telpas aprīkotas ar automātisko ugunsgrēka atklāšanas un trauksmes signalizācijas sistēmu.</w:t>
            </w:r>
          </w:p>
        </w:tc>
      </w:tr>
      <w:tr w14:paraId="2F68CB2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B803E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1E23DC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1C4A4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246FC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846FB1C" w14:textId="021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E57">
              <w:rPr>
                <w:rFonts w:ascii="Times New Roman" w:hAnsi="Times New Roman" w:cs="Times New Roman"/>
                <w:sz w:val="24"/>
                <w:szCs w:val="24"/>
              </w:rPr>
              <w:t>Normatīvo aktu ugu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nsdrošības prasību pārkāpumi netika</w:t>
            </w:r>
            <w:r w:rsidRPr="00412E57">
              <w:rPr>
                <w:rFonts w:ascii="Times New Roman" w:hAnsi="Times New Roman" w:cs="Times New Roman"/>
                <w:sz w:val="24"/>
                <w:szCs w:val="24"/>
              </w:rPr>
              <w:t xml:space="preserve"> konstatēti.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B1DA41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65B196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FE97AE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EBAB4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B2D30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87098" w14:paraId="2FA28596" w14:textId="1C8742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5B288F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Objekts </w:t>
            </w:r>
            <w:r w:rsidR="00687098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618D9E4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41595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B0ECAF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BB89C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0FDF2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943164D" w14:textId="39302E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1.septembra noteikumu Nr.981 “Bērnu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 apakšpunkta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B93A0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EA0554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7F560E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5DCA7E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98A41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7F38FB4" w14:textId="22995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centrā.</w:t>
            </w:r>
          </w:p>
        </w:tc>
      </w:tr>
      <w:tr w14:paraId="7D4150A1" w14:textId="77777777" w:rsidTr="005B288F">
        <w:tblPrEx>
          <w:tblW w:w="9924" w:type="dxa"/>
          <w:tblInd w:w="-426" w:type="dxa"/>
          <w:tblLayout w:type="fixed"/>
          <w:tblLook w:val="04A0"/>
        </w:tblPrEx>
        <w:trPr>
          <w:trHeight w:val="330"/>
        </w:trPr>
        <w:tc>
          <w:tcPr>
            <w:tcW w:w="426" w:type="dxa"/>
          </w:tcPr>
          <w:p w:rsidR="00E227D8" w:rsidRPr="00070E23" w14:paraId="1D216B7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6253A7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412E57" w:rsidRPr="005B288F" w:rsidP="005B288F" w14:paraId="3E7FE22C" w14:textId="2D97B847">
      <w:pPr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B245E2" w:rsidRPr="007D2C05" w:rsidP="006962E5" w14:paraId="084B1532" w14:textId="471CFF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0494BD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412E57" w14:paraId="4378E7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0F3505C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66EE59A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15EC5B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288F" w14:paraId="6B99E628" w14:textId="77777777">
      <w:r>
        <w:br w:type="page"/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B789FC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BD30332" w14:textId="37F27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inspektors leitnants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92E84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8A125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93392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A7B6904" w14:textId="7FB20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Kristaps Možeiks</w:t>
            </w:r>
          </w:p>
        </w:tc>
      </w:tr>
      <w:tr w14:paraId="1737698A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5D96B9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A69DB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A28E1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D4FC5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186289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3D88316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6429C66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EECDAD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1ADF880" w14:textId="371DA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Elektroniski parakstīts, nosūtīts uz epastu: </w:t>
            </w:r>
            <w:r w:rsidRPr="00412E57">
              <w:rPr>
                <w:rFonts w:ascii="Times New Roman" w:hAnsi="Times New Roman"/>
                <w:color w:val="000000"/>
                <w:sz w:val="24"/>
                <w:szCs w:val="24"/>
              </w:rPr>
              <w:t>info@ecoland.lv</w:t>
            </w:r>
          </w:p>
        </w:tc>
        <w:tc>
          <w:tcPr>
            <w:tcW w:w="284" w:type="dxa"/>
            <w:vAlign w:val="bottom"/>
          </w:tcPr>
          <w:p w:rsidR="007D2C05" w:rsidP="007D2C05" w14:paraId="7A2303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2C3B6D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FAAF849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5F93A6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E5C9C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1FE9B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D03DDF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86633B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23DB440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2DCCC79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24127F1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74A18F6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01705422"/>
      <w:docPartObj>
        <w:docPartGallery w:val="Page Numbers (Top of Page)"/>
        <w:docPartUnique/>
      </w:docPartObj>
    </w:sdtPr>
    <w:sdtContent>
      <w:p w:rsidR="00E227D8" w:rsidRPr="00762AE8" w14:paraId="4088B4E7" w14:textId="6F20358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8709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790E3F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ACED22B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0671"/>
    <w:rsid w:val="000D3E6E"/>
    <w:rsid w:val="00124D71"/>
    <w:rsid w:val="00130CCD"/>
    <w:rsid w:val="0015650A"/>
    <w:rsid w:val="001E7D02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12E57"/>
    <w:rsid w:val="00426EBD"/>
    <w:rsid w:val="00441E69"/>
    <w:rsid w:val="00476420"/>
    <w:rsid w:val="00483BBB"/>
    <w:rsid w:val="004901B0"/>
    <w:rsid w:val="004B03FF"/>
    <w:rsid w:val="004B095D"/>
    <w:rsid w:val="004B6422"/>
    <w:rsid w:val="004C69FE"/>
    <w:rsid w:val="004E6B03"/>
    <w:rsid w:val="004F2F23"/>
    <w:rsid w:val="004F3420"/>
    <w:rsid w:val="00561B63"/>
    <w:rsid w:val="00590A28"/>
    <w:rsid w:val="005B288F"/>
    <w:rsid w:val="005D1C44"/>
    <w:rsid w:val="005D635A"/>
    <w:rsid w:val="00635786"/>
    <w:rsid w:val="00687098"/>
    <w:rsid w:val="006962E5"/>
    <w:rsid w:val="007102D1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896CAF"/>
    <w:rsid w:val="00921AD0"/>
    <w:rsid w:val="00922C9D"/>
    <w:rsid w:val="00964438"/>
    <w:rsid w:val="0097786E"/>
    <w:rsid w:val="00A025C5"/>
    <w:rsid w:val="00A24FDC"/>
    <w:rsid w:val="00A47DBC"/>
    <w:rsid w:val="00A5100D"/>
    <w:rsid w:val="00A8573E"/>
    <w:rsid w:val="00B00630"/>
    <w:rsid w:val="00B013FC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A09C0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586FF6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1709</Words>
  <Characters>975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15</cp:revision>
  <dcterms:created xsi:type="dcterms:W3CDTF">2022-12-19T10:05:00Z</dcterms:created>
  <dcterms:modified xsi:type="dcterms:W3CDTF">2023-05-30T12:35:00Z</dcterms:modified>
</cp:coreProperties>
</file>