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4D1F212D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0C73AF7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1D52102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3E4896F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68600CEF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AB0B2BF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D2A6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</w:tr>
    </w:tbl>
    <w:p w:rsidR="00BC67F6" w:rsidRPr="008A3DA7" w:rsidP="00BC67F6" w14:paraId="37C6107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1EA9EC0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B2C5E" w14:paraId="44739A1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4F2D" w:rsidR="008B2C5E">
              <w:rPr>
                <w:bCs/>
                <w:sz w:val="24"/>
                <w:lang w:val="lv-LV"/>
              </w:rPr>
              <w:t>Bērnu dienas nometne “ARCUS”</w:t>
            </w:r>
          </w:p>
        </w:tc>
      </w:tr>
      <w:tr w14:paraId="5C7114C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B2C5E" w14:paraId="40D8E90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4F2D" w:rsidR="008B2C5E">
              <w:rPr>
                <w:sz w:val="24"/>
                <w:lang w:val="lv-LV"/>
              </w:rPr>
              <w:t>Rīgas 34. vidusskola</w:t>
            </w:r>
            <w:r w:rsidR="008B2C5E">
              <w:rPr>
                <w:sz w:val="24"/>
                <w:lang w:val="lv-LV"/>
              </w:rPr>
              <w:t xml:space="preserve">, reģistrācijas Nr. </w:t>
            </w:r>
            <w:r w:rsidRPr="00974F2D" w:rsidR="008B2C5E">
              <w:rPr>
                <w:sz w:val="24"/>
                <w:lang w:val="lv-LV"/>
              </w:rPr>
              <w:t>90011524360</w:t>
            </w:r>
          </w:p>
        </w:tc>
      </w:tr>
      <w:tr w14:paraId="6DA9F24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B2C5E" w14:paraId="7937D31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4F2D" w:rsidR="008B2C5E">
              <w:rPr>
                <w:sz w:val="24"/>
                <w:lang w:val="lv-LV"/>
              </w:rPr>
              <w:t>Vircavas iela 7, Rīga</w:t>
            </w:r>
          </w:p>
        </w:tc>
      </w:tr>
      <w:tr w14:paraId="29D45264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8B2C5E" w14:paraId="2BC11877" w14:textId="13DD9BC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B2C5E">
              <w:rPr>
                <w:sz w:val="24"/>
                <w:lang w:val="lv-LV"/>
              </w:rPr>
              <w:t>2</w:t>
            </w:r>
            <w:r w:rsidR="007F17AE">
              <w:rPr>
                <w:sz w:val="24"/>
                <w:lang w:val="lv-LV"/>
              </w:rPr>
              <w:t>4</w:t>
            </w:r>
            <w:r w:rsidR="008B2C5E">
              <w:rPr>
                <w:sz w:val="24"/>
                <w:lang w:val="lv-LV"/>
              </w:rPr>
              <w:t xml:space="preserve">.05.2023. vides veselības analītiķe Jeļena Gorjačeva, </w:t>
            </w:r>
            <w:r w:rsidRPr="00C27604" w:rsidR="008B2C5E">
              <w:rPr>
                <w:bCs/>
                <w:sz w:val="24"/>
                <w:lang w:val="lv-LV"/>
              </w:rPr>
              <w:t>pamatojoties uz iesniegtajiem dokumentiem un</w:t>
            </w:r>
            <w:r w:rsidR="008B2C5E">
              <w:rPr>
                <w:bCs/>
                <w:sz w:val="24"/>
                <w:lang w:val="lv-LV"/>
              </w:rPr>
              <w:t xml:space="preserve"> </w:t>
            </w:r>
            <w:r w:rsidRPr="00C27604" w:rsidR="008B2C5E">
              <w:rPr>
                <w:bCs/>
                <w:sz w:val="24"/>
                <w:lang w:val="lv-LV"/>
              </w:rPr>
              <w:t>Veselības inspekcijas Sabiedrības veselības kontroles</w:t>
            </w:r>
            <w:r w:rsidR="008B2C5E">
              <w:rPr>
                <w:bCs/>
                <w:sz w:val="24"/>
                <w:lang w:val="lv-LV"/>
              </w:rPr>
              <w:t xml:space="preserve"> nodaļas 16</w:t>
            </w:r>
            <w:r w:rsidRPr="00D720D7" w:rsidR="008B2C5E">
              <w:rPr>
                <w:bCs/>
                <w:sz w:val="24"/>
                <w:lang w:val="lv-LV"/>
              </w:rPr>
              <w:t>.</w:t>
            </w:r>
            <w:r w:rsidR="008B2C5E">
              <w:rPr>
                <w:bCs/>
                <w:sz w:val="24"/>
                <w:lang w:val="lv-LV"/>
              </w:rPr>
              <w:t>11</w:t>
            </w:r>
            <w:r w:rsidRPr="00D720D7" w:rsidR="008B2C5E">
              <w:rPr>
                <w:bCs/>
                <w:sz w:val="24"/>
                <w:lang w:val="lv-LV"/>
              </w:rPr>
              <w:t>.202</w:t>
            </w:r>
            <w:r w:rsidR="00FE1B64">
              <w:rPr>
                <w:bCs/>
                <w:sz w:val="24"/>
                <w:lang w:val="lv-LV"/>
              </w:rPr>
              <w:t>2</w:t>
            </w:r>
            <w:r w:rsidRPr="00D720D7" w:rsidR="008B2C5E">
              <w:rPr>
                <w:bCs/>
                <w:sz w:val="24"/>
                <w:lang w:val="lv-LV"/>
              </w:rPr>
              <w:t xml:space="preserve">. </w:t>
            </w:r>
            <w:r w:rsidR="008B2C5E">
              <w:rPr>
                <w:bCs/>
                <w:sz w:val="24"/>
                <w:lang w:val="lv-LV"/>
              </w:rPr>
              <w:t xml:space="preserve">kontroles </w:t>
            </w:r>
            <w:r w:rsidRPr="00C27604" w:rsidR="008B2C5E">
              <w:rPr>
                <w:bCs/>
                <w:sz w:val="24"/>
                <w:lang w:val="lv-LV"/>
              </w:rPr>
              <w:t xml:space="preserve">aktu Nr. </w:t>
            </w:r>
            <w:r w:rsidRPr="008B2C5E" w:rsidR="008B2C5E">
              <w:rPr>
                <w:bCs/>
                <w:sz w:val="24"/>
                <w:lang w:val="lv-LV"/>
              </w:rPr>
              <w:t>00502622</w:t>
            </w:r>
          </w:p>
        </w:tc>
      </w:tr>
      <w:tr w14:paraId="5A359A2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8B2C5E" w14:paraId="516992E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B2C5E" w:rsidR="008B2C5E">
              <w:rPr>
                <w:sz w:val="24"/>
                <w:lang w:val="lv-LV"/>
              </w:rPr>
              <w:t xml:space="preserve">medicīnas māsa Valentīna </w:t>
            </w:r>
            <w:r w:rsidRPr="008B2C5E" w:rsidR="008B2C5E">
              <w:rPr>
                <w:sz w:val="24"/>
                <w:lang w:val="lv-LV"/>
              </w:rPr>
              <w:t>Moisejenkova</w:t>
            </w:r>
          </w:p>
        </w:tc>
      </w:tr>
      <w:tr w14:paraId="01799ED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5568D6F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8B2C5E">
              <w:rPr>
                <w:b/>
                <w:sz w:val="24"/>
                <w:lang w:val="lv-LV"/>
              </w:rPr>
              <w:t>:</w:t>
            </w:r>
          </w:p>
          <w:p w:rsidR="00FB5C7F" w:rsidP="00FB5C7F" w14:paraId="320C808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C49C5" w:rsidP="00D617E8" w14:paraId="614F575F" w14:textId="6819D947">
            <w:pPr>
              <w:overflowPunct/>
              <w:autoSpaceDE/>
              <w:adjustRightInd/>
              <w:ind w:right="6"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 “</w:t>
            </w:r>
            <w:r w:rsidRPr="00FB5C7F">
              <w:rPr>
                <w:sz w:val="24"/>
                <w:lang w:val="lv-LV"/>
              </w:rPr>
              <w:t>ARCUS”</w:t>
            </w:r>
            <w:r>
              <w:rPr>
                <w:sz w:val="24"/>
                <w:lang w:val="lv-LV"/>
              </w:rPr>
              <w:t xml:space="preserve"> </w:t>
            </w:r>
            <w:r w:rsidR="006F1AE0">
              <w:rPr>
                <w:sz w:val="24"/>
                <w:lang w:val="lv-LV"/>
              </w:rPr>
              <w:t xml:space="preserve">norises laiks no 05.06.2023. līdz 22.06.2023., katru darba dienu no plkst. 08.30 līdz 17.00. </w:t>
            </w:r>
            <w:r w:rsidRPr="00974F2D" w:rsidR="00D617E8">
              <w:rPr>
                <w:sz w:val="24"/>
                <w:lang w:val="lv-LV"/>
              </w:rPr>
              <w:t>Vircavas iel</w:t>
            </w:r>
            <w:r w:rsidR="00D617E8">
              <w:rPr>
                <w:sz w:val="24"/>
                <w:lang w:val="lv-LV"/>
              </w:rPr>
              <w:t>ā</w:t>
            </w:r>
            <w:r w:rsidRPr="00974F2D" w:rsidR="00D617E8">
              <w:rPr>
                <w:sz w:val="24"/>
                <w:lang w:val="lv-LV"/>
              </w:rPr>
              <w:t xml:space="preserve"> 7, Rīg</w:t>
            </w:r>
            <w:r w:rsidR="00D617E8">
              <w:rPr>
                <w:sz w:val="24"/>
                <w:lang w:val="lv-LV"/>
              </w:rPr>
              <w:t xml:space="preserve">ā. </w:t>
            </w:r>
            <w:r w:rsidR="006F1AE0">
              <w:rPr>
                <w:sz w:val="24"/>
                <w:lang w:val="lv-LV"/>
              </w:rPr>
              <w:t>Nometnes mērķis ir b</w:t>
            </w:r>
            <w:r w:rsidRPr="006F1AE0" w:rsidR="006F1AE0">
              <w:rPr>
                <w:sz w:val="24"/>
                <w:lang w:val="lv-LV"/>
              </w:rPr>
              <w:t>rīvā laika pavadīšana, harmoniskas personības izkopšana.</w:t>
            </w:r>
            <w:r w:rsidR="00D9233A">
              <w:rPr>
                <w:sz w:val="24"/>
                <w:lang w:val="lv-LV"/>
              </w:rPr>
              <w:t xml:space="preserve"> </w:t>
            </w:r>
            <w:r w:rsidR="00D9233A">
              <w:rPr>
                <w:sz w:val="24"/>
                <w:lang w:val="lv-LV"/>
              </w:rPr>
              <w:t>Nodarbības un a</w:t>
            </w:r>
            <w:r w:rsidRPr="006F1AE0" w:rsidR="00D9233A">
              <w:rPr>
                <w:sz w:val="24"/>
                <w:lang w:val="lv-LV"/>
              </w:rPr>
              <w:t>ktivitātes notiks gan skolas telpās, gan ārpus tām</w:t>
            </w:r>
            <w:r w:rsidR="00D9233A">
              <w:rPr>
                <w:sz w:val="24"/>
                <w:lang w:val="lv-LV"/>
              </w:rPr>
              <w:t>. Bērni dosies dažādās izzinošās un aktīvās ekskursijās.</w:t>
            </w:r>
            <w:r w:rsidR="00D9233A">
              <w:rPr>
                <w:sz w:val="24"/>
                <w:lang w:val="lv-LV"/>
              </w:rPr>
              <w:t xml:space="preserve"> </w:t>
            </w:r>
            <w:r w:rsidR="006F1AE0">
              <w:rPr>
                <w:sz w:val="24"/>
                <w:lang w:val="lv-LV"/>
              </w:rPr>
              <w:t xml:space="preserve">Maksimālais dalībnieku skaits nometnē 50 bērni. Dalībnieki tiks sadalīti divās grupās, pa 25 katrā. </w:t>
            </w:r>
          </w:p>
          <w:p w:rsidR="00FE1B64" w:rsidRPr="008B2C5E" w:rsidP="009C49C5" w14:paraId="1086B35C" w14:textId="0A977DD7">
            <w:pPr>
              <w:overflowPunct/>
              <w:autoSpaceDE/>
              <w:adjustRightInd/>
              <w:ind w:right="6"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Nodarbību organizēšanai tiks izmantotas </w:t>
            </w:r>
            <w:r w:rsidR="00D9233A">
              <w:rPr>
                <w:sz w:val="24"/>
                <w:lang w:val="lv-LV"/>
              </w:rPr>
              <w:t xml:space="preserve">divas </w:t>
            </w:r>
            <w:r>
              <w:rPr>
                <w:sz w:val="24"/>
                <w:lang w:val="lv-LV"/>
              </w:rPr>
              <w:t xml:space="preserve">mācību telpas Nr. 1 un Nr. 7, kas atrodas skolas 1.stāvā. Iestādē ir </w:t>
            </w:r>
            <w:r w:rsidRPr="00CB16C9">
              <w:rPr>
                <w:sz w:val="24"/>
                <w:lang w:val="lv-LV"/>
              </w:rPr>
              <w:t>pieejamas katram dzimumam atsevišķas tualetes</w:t>
            </w:r>
            <w:r>
              <w:rPr>
                <w:sz w:val="24"/>
                <w:lang w:val="lv-LV"/>
              </w:rPr>
              <w:t xml:space="preserve"> telpas. Tualetes telpās i</w:t>
            </w:r>
            <w:r w:rsidRPr="006F1AE0">
              <w:rPr>
                <w:sz w:val="24"/>
                <w:lang w:val="lv-LV"/>
              </w:rPr>
              <w:t>r tualetes papīrs, šķidrās ziepes, elektroniskie roku žāvētāji vai sal</w:t>
            </w:r>
            <w:r>
              <w:rPr>
                <w:sz w:val="24"/>
                <w:lang w:val="lv-LV"/>
              </w:rPr>
              <w:t>v</w:t>
            </w:r>
            <w:r w:rsidRPr="006F1AE0">
              <w:rPr>
                <w:sz w:val="24"/>
                <w:lang w:val="lv-LV"/>
              </w:rPr>
              <w:t>etes roku susināšanai</w:t>
            </w:r>
            <w:r>
              <w:rPr>
                <w:sz w:val="24"/>
                <w:lang w:val="lv-LV"/>
              </w:rPr>
              <w:t xml:space="preserve">. Personīgās higiēnas ievērošanas apstākļi ir nodrošināti. </w:t>
            </w:r>
            <w:r w:rsidRPr="00D720D7">
              <w:rPr>
                <w:sz w:val="24"/>
                <w:lang w:val="lv-LV"/>
              </w:rPr>
              <w:t>Objekta higiēniskais novērtējums ir veikts, pamatojoties</w:t>
            </w:r>
            <w:r>
              <w:rPr>
                <w:sz w:val="24"/>
                <w:lang w:val="lv-LV"/>
              </w:rPr>
              <w:t xml:space="preserve"> </w:t>
            </w:r>
            <w:r w:rsidRPr="00D720D7">
              <w:rPr>
                <w:sz w:val="24"/>
                <w:lang w:val="lv-LV"/>
              </w:rPr>
              <w:t xml:space="preserve">uz Veselības inspekcijas </w:t>
            </w:r>
            <w:r>
              <w:rPr>
                <w:sz w:val="24"/>
                <w:lang w:val="lv-LV"/>
              </w:rPr>
              <w:t>16</w:t>
            </w:r>
            <w:r w:rsidRPr="00D720D7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11</w:t>
            </w:r>
            <w:r w:rsidRPr="00D720D7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2</w:t>
            </w:r>
            <w:r w:rsidRPr="00D720D7">
              <w:rPr>
                <w:sz w:val="24"/>
                <w:lang w:val="lv-LV"/>
              </w:rPr>
              <w:t xml:space="preserve">. kontroles aktu Nr. </w:t>
            </w:r>
            <w:r w:rsidRPr="00FE1B64">
              <w:rPr>
                <w:bCs/>
                <w:sz w:val="24"/>
                <w:lang w:val="lv-LV"/>
              </w:rPr>
              <w:t>00502622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D720D7">
              <w:rPr>
                <w:sz w:val="24"/>
                <w:lang w:val="lv-LV"/>
              </w:rPr>
              <w:t>un tā slēdzienu</w:t>
            </w:r>
            <w:r>
              <w:rPr>
                <w:sz w:val="24"/>
                <w:lang w:val="lv-LV"/>
              </w:rPr>
              <w:t xml:space="preserve">, ka </w:t>
            </w:r>
            <w:r w:rsidRPr="00B418DB">
              <w:rPr>
                <w:sz w:val="24"/>
                <w:lang w:val="lv-LV"/>
              </w:rPr>
              <w:t>objekts atbilst kontroles aktā vērtēto normatīvo aktu prasībām, tomēr</w:t>
            </w:r>
            <w:r>
              <w:rPr>
                <w:sz w:val="24"/>
                <w:lang w:val="lv-LV"/>
              </w:rPr>
              <w:t xml:space="preserve"> </w:t>
            </w:r>
            <w:r w:rsidRPr="00B418DB">
              <w:rPr>
                <w:sz w:val="24"/>
                <w:lang w:val="lv-LV"/>
              </w:rPr>
              <w:t>konstatētas neatbilstības atsevišķu prasību izpild</w:t>
            </w:r>
            <w:r>
              <w:rPr>
                <w:sz w:val="24"/>
                <w:lang w:val="lv-LV"/>
              </w:rPr>
              <w:t xml:space="preserve">ē. </w:t>
            </w:r>
          </w:p>
          <w:p w:rsidR="00246554" w:rsidRPr="00246554" w:rsidP="00D437BF" w14:paraId="074A8E6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FB5C7F" w14:paraId="5244C11B" w14:textId="77777777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Atbilst telpu funkcijai. </w:t>
            </w:r>
          </w:p>
          <w:p w:rsidR="00246554" w:rsidP="00D437BF" w14:paraId="32B1068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FB5C7F" w:rsidP="00FB5C7F" w14:paraId="4C54E540" w14:textId="77777777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Dabiskais un mākslīgais apgaismojums. </w:t>
            </w:r>
          </w:p>
          <w:p w:rsidR="00CF27A6" w:rsidP="00D437BF" w14:paraId="6FEBB186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FB5C7F" w:rsidP="00FB5C7F" w14:paraId="40064363" w14:textId="77777777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Centralizēta siltumapgādes sistēma. </w:t>
            </w:r>
          </w:p>
          <w:p w:rsidR="00CF27A6" w:rsidP="00A7576E" w14:paraId="4B540169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FB5C7F" w14:paraId="70C6E7D1" w14:textId="77777777">
            <w:pPr>
              <w:overflowPunct/>
              <w:autoSpaceDE/>
              <w:adjustRightInd/>
              <w:ind w:right="6" w:firstLine="207"/>
              <w:rPr>
                <w:b/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 xml:space="preserve">Telpu vēdināšana </w:t>
            </w:r>
            <w:r>
              <w:rPr>
                <w:sz w:val="24"/>
                <w:lang w:val="lv-LV"/>
              </w:rPr>
              <w:t>dabiskā caur logiem, durvīm un ventilācijas kanāliem.</w:t>
            </w:r>
          </w:p>
          <w:p w:rsidR="002213CB" w:rsidRPr="000964F0" w:rsidP="00D437BF" w14:paraId="19B8327E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FB5C7F" w:rsidP="00FB5C7F" w14:paraId="4A75BF19" w14:textId="77777777">
            <w:pPr>
              <w:overflowPunct/>
              <w:autoSpaceDE/>
              <w:autoSpaceDN/>
              <w:adjustRightInd/>
              <w:ind w:right="6" w:firstLine="207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Centralizēta. </w:t>
            </w:r>
            <w:r w:rsidRPr="00FB5C7F">
              <w:rPr>
                <w:spacing w:val="-2"/>
                <w:sz w:val="24"/>
                <w:lang w:val="lv-LV"/>
              </w:rPr>
              <w:t>Ir aukstā un karstā ūdens apgāde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2213CB" w:rsidRPr="000964F0" w:rsidP="00A7576E" w14:paraId="22310C2F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FB5C7F" w14:paraId="4EAD2258" w14:textId="77777777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Centralizēta. </w:t>
            </w:r>
          </w:p>
          <w:p w:rsidR="002213CB" w:rsidRPr="000964F0" w:rsidP="008179CE" w14:paraId="630B5771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FB5C7F" w14:paraId="45268336" w14:textId="77777777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Teritorija ir sakopta.</w:t>
            </w:r>
          </w:p>
          <w:p w:rsidR="002E3FF9" w:rsidRPr="000964F0" w:rsidP="00D437BF" w14:paraId="71847D7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FB5C7F" w14:paraId="02CD3531" w14:textId="77777777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157E43E3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FB5C7F" w14:paraId="27FF1FF4" w14:textId="77777777">
            <w:pPr>
              <w:tabs>
                <w:tab w:val="left" w:pos="993"/>
              </w:tabs>
              <w:ind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Ārpus nometnes norises vietas nodrošināt higiēnas normu ievērošanu. </w:t>
            </w:r>
          </w:p>
        </w:tc>
      </w:tr>
      <w:tr w14:paraId="2A55AAF7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8B2C5E" w:rsidP="00D71A5E" w14:paraId="31D09293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8B2C5E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8B2C5E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8B2C5E" w14:paraId="2993E8C6" w14:textId="77777777">
            <w:pPr>
              <w:ind w:firstLine="60"/>
              <w:rPr>
                <w:i/>
                <w:sz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>
              <w:rPr>
                <w:sz w:val="24"/>
                <w:lang w:val="lv-LV"/>
              </w:rPr>
              <w:t>Bērnu dienas nometne „ARCUS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 Vircavas ielā 7, Rīgā</w:t>
            </w:r>
            <w:r w:rsidRPr="00C260B0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1597F8AD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338C9C50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B2C5E" w:rsidRPr="00D32BD8" w:rsidP="008B2C5E" w14:paraId="34556B56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8B2C5E" w:rsidP="008B2C5E" w14:paraId="4C03A243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8B2C5E" w:rsidP="008B2C5E" w14:paraId="4274C8A2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8B2C5E" w14:paraId="1541BA62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022BCBBC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4833B0C" w14:textId="77777777" w:rsidTr="008B2C5E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B2C5E" w:rsidP="00C2406A" w14:paraId="65339854" w14:textId="77777777">
            <w:pPr>
              <w:rPr>
                <w:sz w:val="24"/>
                <w:lang w:val="lv-LV"/>
              </w:rPr>
            </w:pPr>
          </w:p>
          <w:p w:rsidR="008B2C5E" w:rsidP="00C2406A" w14:paraId="0767AEBB" w14:textId="77777777">
            <w:pPr>
              <w:ind w:hanging="108"/>
              <w:rPr>
                <w:sz w:val="24"/>
                <w:lang w:val="lv-LV"/>
              </w:rPr>
            </w:pPr>
          </w:p>
          <w:p w:rsidR="008B2C5E" w:rsidRPr="005047F5" w:rsidP="00C2406A" w14:paraId="2FA6E8BE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B2C5E" w:rsidRPr="008A3DA7" w:rsidP="00C2406A" w14:paraId="313B8C54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4989728A" w14:textId="77777777" w:rsidTr="008B2C5E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B2C5E" w:rsidRPr="008A3DA7" w:rsidP="00C2406A" w14:paraId="497D0E9B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B2C5E" w:rsidRPr="008A3DA7" w:rsidP="00C2406A" w14:paraId="5DA62294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3A3D0974" w14:textId="77777777" w:rsidTr="008B2C5E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B2C5E" w:rsidP="00C2406A" w14:paraId="38FBEBC1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B2C5E" w:rsidP="00C2406A" w14:paraId="339019DD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B2C5E" w:rsidRPr="00B715B1" w:rsidP="008B2C5E" w14:paraId="52A07CA2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B2C5E" w:rsidP="008B2C5E" w14:paraId="71DA365B" w14:textId="77777777">
      <w:pPr>
        <w:rPr>
          <w:sz w:val="24"/>
          <w:lang w:val="lv-LV"/>
        </w:rPr>
      </w:pPr>
    </w:p>
    <w:p w:rsidR="008B2C5E" w:rsidRPr="00B715B1" w:rsidP="008B2C5E" w14:paraId="5B64234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DB4AD16" w14:textId="77777777" w:rsidTr="00C2406A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B2C5E" w:rsidRPr="00B05905" w:rsidP="00C2406A" w14:paraId="2BAAACD2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4D4B5800" w14:textId="77777777" w:rsidTr="00C2406A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B2C5E" w:rsidRPr="00B05905" w:rsidP="00C2406A" w14:paraId="2760F2B2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5E7BE0D3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5CC2653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8B14087" w14:textId="77777777">
    <w:pPr>
      <w:pStyle w:val="Footer"/>
      <w:rPr>
        <w:sz w:val="20"/>
        <w:lang w:val="lv-LV"/>
      </w:rPr>
    </w:pPr>
  </w:p>
  <w:p w:rsidR="002E3FF9" w:rsidRPr="00E53C2B" w:rsidP="00E53C2B" w14:paraId="33053D35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B01AB6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4A19C8B0" w14:textId="77777777">
    <w:pPr>
      <w:pStyle w:val="Footer"/>
      <w:rPr>
        <w:sz w:val="20"/>
        <w:lang w:val="lv-LV"/>
      </w:rPr>
    </w:pPr>
  </w:p>
  <w:p w:rsidR="002E3FF9" w:rsidRPr="00022614" w14:paraId="5A34F7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D603D3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9233A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1018C67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608044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1C99F49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128402D1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746256DE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BAB7403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B8E908C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274C35A2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24.05.2023</w:t>
          </w:r>
        </w:p>
        <w:p w:rsidR="002E3FF9" w:rsidP="00C752CC" w14:paraId="31B25B8C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226EDF9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2.4.5.-8/292</w:t>
          </w:r>
        </w:p>
      </w:tc>
    </w:tr>
  </w:tbl>
  <w:p w:rsidR="002E3FF9" w:rsidRPr="00783D52" w:rsidP="00633DAF" w14:paraId="6D6CBB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F5F4AF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5CAF39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55F0B5C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A7FF6"/>
    <w:rsid w:val="000C05D2"/>
    <w:rsid w:val="000D509E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469C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D576A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D43A1"/>
    <w:rsid w:val="006E06C3"/>
    <w:rsid w:val="006E0C73"/>
    <w:rsid w:val="006E3012"/>
    <w:rsid w:val="006F1AE0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7F17AE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B2C5E"/>
    <w:rsid w:val="008C06D3"/>
    <w:rsid w:val="008C37E6"/>
    <w:rsid w:val="008D0063"/>
    <w:rsid w:val="008D1487"/>
    <w:rsid w:val="008E0C54"/>
    <w:rsid w:val="008E3247"/>
    <w:rsid w:val="008E3B42"/>
    <w:rsid w:val="008F39D1"/>
    <w:rsid w:val="008F7AB8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4F2D"/>
    <w:rsid w:val="00977146"/>
    <w:rsid w:val="00983C0F"/>
    <w:rsid w:val="00987D1B"/>
    <w:rsid w:val="009B4FCF"/>
    <w:rsid w:val="009B58B6"/>
    <w:rsid w:val="009C49C5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E1EB9"/>
    <w:rsid w:val="00AF217D"/>
    <w:rsid w:val="00AF6968"/>
    <w:rsid w:val="00B05905"/>
    <w:rsid w:val="00B22CEB"/>
    <w:rsid w:val="00B418D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406A"/>
    <w:rsid w:val="00C260B0"/>
    <w:rsid w:val="00C26E07"/>
    <w:rsid w:val="00C274B1"/>
    <w:rsid w:val="00C27604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B16C9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17E8"/>
    <w:rsid w:val="00D65B8D"/>
    <w:rsid w:val="00D7017A"/>
    <w:rsid w:val="00D71A5E"/>
    <w:rsid w:val="00D720D7"/>
    <w:rsid w:val="00D72ED9"/>
    <w:rsid w:val="00D84ADB"/>
    <w:rsid w:val="00D84C4B"/>
    <w:rsid w:val="00D9233A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04B95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B5C7F"/>
    <w:rsid w:val="00FD0729"/>
    <w:rsid w:val="00FD26CB"/>
    <w:rsid w:val="00FD4D3A"/>
    <w:rsid w:val="00FD58AC"/>
    <w:rsid w:val="00FE1B6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6C464C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2017-09-20T12:25:00Z</cp:lastPrinted>
  <dcterms:created xsi:type="dcterms:W3CDTF">2023-05-24T05:26:00Z</dcterms:created>
  <dcterms:modified xsi:type="dcterms:W3CDTF">2023-05-24T05:29:00Z</dcterms:modified>
</cp:coreProperties>
</file>