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5B5744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D4546A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106BF5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6D3B87CF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797B91" w14:paraId="1FD6083D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</w:t>
            </w:r>
            <w:r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Valmieras novads, 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LV-4201; tālr.: 64233468; e-pasts: vidzeme@vugd.gov.lv; www.vugd.gov.lv</w:t>
            </w:r>
          </w:p>
        </w:tc>
      </w:tr>
    </w:tbl>
    <w:p w:rsidR="00E227D8" w:rsidRPr="00E227D8" w:rsidP="00E227D8" w14:paraId="2AE7226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E20B61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01FB37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B33D0B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DDACE1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Jaunsardzes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14:paraId="0F0BC7F4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7F5C474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7E6FF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F9AC1D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E8EE7C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202838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57BB7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63FF46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4D1F1F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14:paraId="48D279C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B5DD1F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94DF94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F610A3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218830B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D96F3B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1018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B88FE1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1F1F">
              <w:rPr>
                <w:rFonts w:ascii="Times New Roman" w:hAnsi="Times New Roman"/>
                <w:color w:val="000000"/>
                <w:sz w:val="24"/>
                <w:szCs w:val="24"/>
              </w:rPr>
              <w:t>K.Valdemāra</w:t>
            </w:r>
            <w:r w:rsidRPr="004D1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10/12, Rīga, LV-1473</w:t>
            </w:r>
          </w:p>
        </w:tc>
      </w:tr>
      <w:tr w14:paraId="537F4FF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0C1A21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F741C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4718EC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62B3C2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3AE747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/48</w:t>
      </w:r>
    </w:p>
    <w:p w:rsidR="00C959F6" w:rsidP="00070E23" w14:paraId="66B6AEB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95A09F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70AD86F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E3BF3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3794C" w14:paraId="3CE7789C" w14:textId="6B272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3794C">
              <w:rPr>
                <w:rFonts w:ascii="Times New Roman" w:hAnsi="Times New Roman" w:cs="Times New Roman"/>
                <w:sz w:val="24"/>
              </w:rPr>
              <w:t>Vecpiebalgas vidusskolas un  sporta zāles telpas</w:t>
            </w:r>
            <w:r w:rsidR="007905C0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685F702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61DD30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1363A1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462533D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5F56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491B1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05C0">
              <w:rPr>
                <w:rFonts w:ascii="Times New Roman" w:hAnsi="Times New Roman" w:cs="Times New Roman"/>
                <w:sz w:val="24"/>
              </w:rPr>
              <w:t xml:space="preserve">Gaismas iela 2, Vecpiebalga, Vecpiebalgas pagasts, </w:t>
            </w:r>
            <w:r w:rsidR="007905C0">
              <w:rPr>
                <w:rFonts w:ascii="Times New Roman" w:hAnsi="Times New Roman" w:cs="Times New Roman"/>
                <w:sz w:val="24"/>
              </w:rPr>
              <w:t>Cēsu</w:t>
            </w:r>
            <w:r w:rsidR="007905C0">
              <w:rPr>
                <w:rFonts w:ascii="Times New Roman" w:hAnsi="Times New Roman" w:cs="Times New Roman"/>
                <w:sz w:val="24"/>
              </w:rPr>
              <w:t xml:space="preserve"> novads, LV-4122</w:t>
            </w:r>
          </w:p>
        </w:tc>
      </w:tr>
      <w:tr w14:paraId="051CE02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B203C1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EAD9AE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03FDCC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FCFBC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F8B5B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05C0">
              <w:rPr>
                <w:rFonts w:ascii="Times New Roman" w:hAnsi="Times New Roman" w:cs="Times New Roman"/>
                <w:sz w:val="24"/>
              </w:rPr>
              <w:t>Cēsu</w:t>
            </w:r>
            <w:r w:rsidR="007905C0">
              <w:rPr>
                <w:rFonts w:ascii="Times New Roman" w:hAnsi="Times New Roman" w:cs="Times New Roman"/>
                <w:sz w:val="24"/>
              </w:rPr>
              <w:t xml:space="preserve"> novada pašvaldība</w:t>
            </w:r>
          </w:p>
        </w:tc>
      </w:tr>
      <w:tr w14:paraId="6F62F06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D04EF1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15545C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01311B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1ACBA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80F3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90000031048, Raunas iela 4, Cēsis,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novads, LV- 4101</w:t>
            </w:r>
          </w:p>
        </w:tc>
      </w:tr>
      <w:tr w14:paraId="4B45A47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569B8FF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8EDF10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7049C62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C439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905C0" w14:paraId="07E4D1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05C0">
              <w:rPr>
                <w:rFonts w:ascii="Times New Roman" w:hAnsi="Times New Roman" w:cs="Times New Roman"/>
                <w:sz w:val="24"/>
              </w:rPr>
              <w:t xml:space="preserve">Alvja </w:t>
            </w:r>
            <w:r w:rsidR="007905C0">
              <w:rPr>
                <w:rFonts w:ascii="Times New Roman" w:hAnsi="Times New Roman" w:cs="Times New Roman"/>
                <w:sz w:val="24"/>
              </w:rPr>
              <w:t>Rogozina</w:t>
            </w:r>
            <w:r w:rsidR="007905C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D1F1F">
              <w:rPr>
                <w:rFonts w:ascii="Times New Roman" w:hAnsi="Times New Roman" w:cs="Times New Roman"/>
                <w:sz w:val="24"/>
              </w:rPr>
              <w:t>iesniegums par bērnu nometnes organizēšanu,</w:t>
            </w:r>
          </w:p>
        </w:tc>
      </w:tr>
      <w:tr w14:paraId="6F3F41A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905C0" w14:paraId="5944A6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905C0" w:rsidRPr="00E227D8" w:rsidP="00E60393" w14:paraId="39AAF9D5" w14:textId="77777777">
            <w:pPr>
              <w:rPr>
                <w:rFonts w:ascii="Times New Roman" w:hAnsi="Times New Roman" w:cs="Times New Roman"/>
                <w:sz w:val="24"/>
              </w:rPr>
            </w:pPr>
            <w:r w:rsidRPr="004D1F1F">
              <w:rPr>
                <w:rFonts w:ascii="Times New Roman" w:hAnsi="Times New Roman" w:cs="Times New Roman"/>
                <w:sz w:val="24"/>
              </w:rPr>
              <w:t xml:space="preserve">nometņu </w:t>
            </w:r>
            <w:r>
              <w:rPr>
                <w:rFonts w:ascii="Times New Roman" w:hAnsi="Times New Roman" w:cs="Times New Roman"/>
                <w:sz w:val="24"/>
              </w:rPr>
              <w:t xml:space="preserve">vadītāja apliecības numurs </w:t>
            </w:r>
            <w:r w:rsidRPr="007905C0">
              <w:rPr>
                <w:rFonts w:ascii="Times New Roman" w:hAnsi="Times New Roman" w:cs="Times New Roman"/>
                <w:sz w:val="24"/>
              </w:rPr>
              <w:t>021-00034</w:t>
            </w:r>
          </w:p>
        </w:tc>
      </w:tr>
      <w:tr w14:paraId="4A9302A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8C5DB3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9778E1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0C5E5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4D911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3794C" w14:paraId="168E2ACB" w14:textId="03A50D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5D60" w:rsidR="00705D60">
              <w:rPr>
                <w:rFonts w:ascii="Times New Roman" w:hAnsi="Times New Roman" w:cs="Times New Roman"/>
                <w:sz w:val="24"/>
                <w:szCs w:val="24"/>
              </w:rPr>
              <w:t>Sporta zāle- 1. stāvu,</w:t>
            </w:r>
            <w:r w:rsidR="00705D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4C" w:rsidR="0023794C">
              <w:rPr>
                <w:rFonts w:ascii="Times New Roman" w:hAnsi="Times New Roman" w:cs="Times New Roman"/>
                <w:sz w:val="24"/>
                <w:szCs w:val="24"/>
              </w:rPr>
              <w:t xml:space="preserve">telpās ierīkota </w:t>
            </w:r>
          </w:p>
        </w:tc>
      </w:tr>
      <w:tr w14:paraId="370B191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5D60" w14:paraId="2B3336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5D60" w:rsidRPr="00E227D8" w:rsidP="0023794C" w14:paraId="66BB35C8" w14:textId="5B8CF1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0">
              <w:rPr>
                <w:rFonts w:ascii="Times New Roman" w:hAnsi="Times New Roman" w:cs="Times New Roman"/>
                <w:sz w:val="24"/>
                <w:szCs w:val="24"/>
              </w:rPr>
              <w:t xml:space="preserve">automātiskā ugunsgrēka atklāšanas un </w:t>
            </w:r>
            <w:r w:rsidRPr="0023794C" w:rsidR="0023794C">
              <w:rPr>
                <w:rFonts w:ascii="Times New Roman" w:hAnsi="Times New Roman" w:cs="Times New Roman"/>
                <w:sz w:val="24"/>
                <w:szCs w:val="24"/>
              </w:rPr>
              <w:t xml:space="preserve">trauksmes signalizācijas sistēma, telpas </w:t>
            </w:r>
          </w:p>
        </w:tc>
      </w:tr>
      <w:tr w14:paraId="5BC8F05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5D60" w14:paraId="27159D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5D60" w:rsidRPr="00E227D8" w:rsidP="0023794C" w14:paraId="0357D667" w14:textId="490C1B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0">
              <w:rPr>
                <w:rFonts w:ascii="Times New Roman" w:hAnsi="Times New Roman" w:cs="Times New Roman"/>
                <w:sz w:val="24"/>
                <w:szCs w:val="24"/>
              </w:rPr>
              <w:t>nodrošinātas ar ugunsdzēsības aparātiem.</w:t>
            </w:r>
          </w:p>
        </w:tc>
      </w:tr>
      <w:tr w14:paraId="500F64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3794C" w14:paraId="34BD23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3794C" w:rsidRPr="00705D60" w:rsidP="0023794C" w14:paraId="5714B277" w14:textId="59DA9C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Vecpiebalgas vidusskolas telpas- 3. stāvu , </w:t>
            </w:r>
            <w:r w:rsidRPr="0023794C">
              <w:rPr>
                <w:rFonts w:ascii="Times New Roman" w:hAnsi="Times New Roman" w:cs="Times New Roman"/>
                <w:sz w:val="24"/>
                <w:szCs w:val="24"/>
              </w:rPr>
              <w:t>telpās ierīkota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4C">
              <w:rPr>
                <w:rFonts w:ascii="Times New Roman" w:hAnsi="Times New Roman" w:cs="Times New Roman"/>
                <w:sz w:val="24"/>
                <w:szCs w:val="24"/>
              </w:rPr>
              <w:t xml:space="preserve">automātiskā ugunsgrēka </w:t>
            </w:r>
          </w:p>
        </w:tc>
      </w:tr>
      <w:tr w14:paraId="31FABD8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3794C" w14:paraId="2C7CD1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3794C" w:rsidP="0023794C" w14:paraId="4B7A6829" w14:textId="576D21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94C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sistēma, telpas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4C">
              <w:rPr>
                <w:rFonts w:ascii="Times New Roman" w:hAnsi="Times New Roman" w:cs="Times New Roman"/>
                <w:sz w:val="24"/>
                <w:szCs w:val="24"/>
              </w:rPr>
              <w:t xml:space="preserve">nodrošinātas ar ugunsdzēsības </w:t>
            </w:r>
          </w:p>
        </w:tc>
      </w:tr>
      <w:tr w14:paraId="05B692E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3794C" w14:paraId="73E792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3794C" w:rsidRPr="0023794C" w:rsidP="0023794C" w14:paraId="15E1779E" w14:textId="106D98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94C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14:paraId="5606C2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08D5E4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A673F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8F50F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4DA5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A1F9B" w14:paraId="29C7E455" w14:textId="492A84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5D60" w:rsidR="00705D60">
              <w:rPr>
                <w:rFonts w:ascii="Times New Roman" w:hAnsi="Times New Roman" w:cs="Times New Roman"/>
                <w:sz w:val="24"/>
                <w:szCs w:val="24"/>
              </w:rPr>
              <w:t>Pārbaudes laikā</w:t>
            </w:r>
          </w:p>
        </w:tc>
      </w:tr>
      <w:tr w14:paraId="213818D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5D60" w14:paraId="62D0BB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5D60" w:rsidRPr="00E227D8" w:rsidP="008A1F9B" w14:paraId="7CAA02BD" w14:textId="4D2993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0">
              <w:rPr>
                <w:rFonts w:ascii="Times New Roman" w:hAnsi="Times New Roman" w:cs="Times New Roman"/>
                <w:sz w:val="24"/>
                <w:szCs w:val="24"/>
              </w:rPr>
              <w:t>pārkāpumi netika konstatēti.</w:t>
            </w:r>
          </w:p>
        </w:tc>
      </w:tr>
      <w:tr w14:paraId="4F7C0B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92113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4E2E51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F816DD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4C5E3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3794C" w14:paraId="16BF99F1" w14:textId="40A3E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05D60" w:rsidR="00705D60">
              <w:rPr>
                <w:rFonts w:ascii="Times New Roman" w:hAnsi="Times New Roman" w:cs="Times New Roman"/>
                <w:sz w:val="24"/>
              </w:rPr>
              <w:t xml:space="preserve">Vecpiebalgas vidusskolas </w:t>
            </w:r>
            <w:r w:rsidR="0023794C">
              <w:rPr>
                <w:rFonts w:ascii="Times New Roman" w:hAnsi="Times New Roman" w:cs="Times New Roman"/>
                <w:sz w:val="24"/>
              </w:rPr>
              <w:t xml:space="preserve">un </w:t>
            </w:r>
            <w:r w:rsidRPr="00705D60" w:rsidR="00705D60">
              <w:rPr>
                <w:rFonts w:ascii="Times New Roman" w:hAnsi="Times New Roman" w:cs="Times New Roman"/>
                <w:sz w:val="24"/>
              </w:rPr>
              <w:t>sporta zāles</w:t>
            </w:r>
            <w:r w:rsidR="00334108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A1F9B" w:rsidR="008A1F9B"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8A1F9B" w:rsidR="008A1F9B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8A1F9B" w:rsidR="008A1F9B">
              <w:rPr>
                <w:rFonts w:ascii="Times New Roman" w:hAnsi="Times New Roman" w:cs="Times New Roman"/>
                <w:sz w:val="24"/>
              </w:rPr>
              <w:t xml:space="preserve"> ugunsdrošības</w:t>
            </w:r>
          </w:p>
        </w:tc>
      </w:tr>
      <w:tr w14:paraId="586E44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05D60" w14:paraId="261F2A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05D60" w:rsidRPr="00705D60" w14:paraId="14B0A9C9" w14:textId="4FCB2DAB">
            <w:pPr>
              <w:rPr>
                <w:rFonts w:ascii="Times New Roman" w:hAnsi="Times New Roman" w:cs="Times New Roman"/>
                <w:sz w:val="24"/>
              </w:rPr>
            </w:pPr>
            <w:r w:rsidRPr="00705D60">
              <w:rPr>
                <w:rFonts w:ascii="Times New Roman" w:hAnsi="Times New Roman" w:cs="Times New Roman"/>
                <w:sz w:val="24"/>
              </w:rPr>
              <w:t>prasībām, tās var izmant</w:t>
            </w:r>
            <w:r w:rsidR="00F7441B">
              <w:rPr>
                <w:rFonts w:ascii="Times New Roman" w:hAnsi="Times New Roman" w:cs="Times New Roman"/>
                <w:sz w:val="24"/>
              </w:rPr>
              <w:t>ot bērnu nometnes organizēšanai.</w:t>
            </w:r>
          </w:p>
        </w:tc>
      </w:tr>
      <w:tr w14:paraId="3E2F46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5EDEC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994D7F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86CBE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6BCE9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0861BB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905C0" w:rsidR="007905C0">
              <w:rPr>
                <w:rFonts w:ascii="Times New Roman" w:hAnsi="Times New Roman" w:cs="Times New Roman"/>
                <w:sz w:val="24"/>
              </w:rPr>
              <w:t>Latvijas Republikas Ministru kabineta  2009. gada</w:t>
            </w:r>
          </w:p>
        </w:tc>
      </w:tr>
      <w:tr w14:paraId="5CB95F9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905C0" w14:paraId="6EE7F4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905C0" w:rsidRPr="00E227D8" w:rsidP="00060BB1" w14:paraId="53AE31CD" w14:textId="77777777">
            <w:pPr>
              <w:rPr>
                <w:rFonts w:ascii="Times New Roman" w:hAnsi="Times New Roman" w:cs="Times New Roman"/>
                <w:sz w:val="24"/>
              </w:rPr>
            </w:pPr>
            <w:r w:rsidRPr="007905C0">
              <w:rPr>
                <w:rFonts w:ascii="Times New Roman" w:hAnsi="Times New Roman" w:cs="Times New Roman"/>
                <w:sz w:val="24"/>
              </w:rPr>
              <w:t>1. septembra noteikumiem Nr. 981 „Bērnu nometņu organizēšanas un darbības kārtība”</w:t>
            </w:r>
          </w:p>
        </w:tc>
      </w:tr>
      <w:tr w14:paraId="5463D8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905C0" w14:paraId="4E95D1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905C0" w:rsidRPr="007905C0" w:rsidP="00060BB1" w14:paraId="64881A3F" w14:textId="77777777">
            <w:pPr>
              <w:rPr>
                <w:rFonts w:ascii="Times New Roman" w:hAnsi="Times New Roman" w:cs="Times New Roman"/>
                <w:sz w:val="24"/>
              </w:rPr>
            </w:pPr>
            <w:r w:rsidRPr="007905C0">
              <w:rPr>
                <w:rFonts w:ascii="Times New Roman" w:hAnsi="Times New Roman" w:cs="Times New Roman"/>
                <w:sz w:val="24"/>
              </w:rPr>
              <w:t>8.5. apakšpunkta prasībām.</w:t>
            </w:r>
          </w:p>
        </w:tc>
      </w:tr>
      <w:tr w14:paraId="084157A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87AC7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0F0FDB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91890A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DCD62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B4ECC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905C0" w:rsidR="007905C0">
              <w:rPr>
                <w:rFonts w:ascii="Times New Roman" w:hAnsi="Times New Roman" w:cs="Times New Roman"/>
                <w:sz w:val="24"/>
              </w:rPr>
              <w:t>VISC nometņu reģistram</w:t>
            </w:r>
          </w:p>
        </w:tc>
      </w:tr>
      <w:tr w14:paraId="7B10EA98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E71B6A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2B79CF4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5304BE5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7806991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02D16B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61CC13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F39A4" w14:paraId="4CCD96B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</w:t>
            </w:r>
            <w:r w:rsidR="007905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Valmieras novadā,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70E404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82CBAF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8C37D8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4009939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705D60" w14:paraId="0EB3EA0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05C0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724FE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1371D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A7555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7905C0" w14:paraId="1261FB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05C0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14:paraId="41F3C7D5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603123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EDDF6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458ED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2A88E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75E266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04619B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C56159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AF029E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D8728F4" w14:textId="63BB40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uz epastu:alveens21@inbox.lv</w:t>
            </w:r>
          </w:p>
        </w:tc>
        <w:tc>
          <w:tcPr>
            <w:tcW w:w="284" w:type="dxa"/>
            <w:vAlign w:val="bottom"/>
          </w:tcPr>
          <w:p w:rsidR="007D2C05" w:rsidP="007D2C05" w14:paraId="753B16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6D8EC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901C4C5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A84BB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10D2D4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18EA94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3E677D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B8FFE0B" w14:textId="6F3BFC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2023. gada 15</w:t>
      </w:r>
      <w:r w:rsidRPr="00C33E3A" w:rsidR="004D1F1F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maijā</w:t>
      </w:r>
      <w:bookmarkStart w:id="0" w:name="_GoBack"/>
      <w:bookmarkEnd w:id="0"/>
    </w:p>
    <w:p w:rsidR="00762AE8" w:rsidP="007D2C05" w14:paraId="3E11D9C4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2D86C280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25E07E38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3056FC64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141D5E33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45B38426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12E1736F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6E1623B1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62642A3F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37B590EC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4B858600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5C7286CA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30A9D697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7E9A2536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7A9277F5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6010EF35" w14:textId="77777777">
      <w:pPr>
        <w:rPr>
          <w:rFonts w:ascii="Times New Roman" w:hAnsi="Times New Roman" w:cs="Times New Roman"/>
          <w:sz w:val="24"/>
          <w:szCs w:val="24"/>
        </w:rPr>
      </w:pPr>
    </w:p>
    <w:p w:rsidR="00705D60" w:rsidP="007D2C05" w14:paraId="04B5B22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DDC120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EABE6D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73C29EB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AE9ADD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AB3FE3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429D22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6A28948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30808526"/>
      <w:docPartObj>
        <w:docPartGallery w:val="Page Numbers (Top of Page)"/>
        <w:docPartUnique/>
      </w:docPartObj>
    </w:sdtPr>
    <w:sdtContent>
      <w:p w:rsidR="00E227D8" w:rsidRPr="00762AE8" w14:paraId="45C2B68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C59C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9E02537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AD9346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3794C"/>
    <w:rsid w:val="0025180B"/>
    <w:rsid w:val="00276E52"/>
    <w:rsid w:val="00281811"/>
    <w:rsid w:val="002D69C2"/>
    <w:rsid w:val="00317542"/>
    <w:rsid w:val="00334108"/>
    <w:rsid w:val="003437F5"/>
    <w:rsid w:val="00346269"/>
    <w:rsid w:val="003B78D3"/>
    <w:rsid w:val="00426EBD"/>
    <w:rsid w:val="00441E69"/>
    <w:rsid w:val="00450D59"/>
    <w:rsid w:val="00483BBB"/>
    <w:rsid w:val="004901B0"/>
    <w:rsid w:val="004B03FF"/>
    <w:rsid w:val="004B095D"/>
    <w:rsid w:val="004D1F1F"/>
    <w:rsid w:val="004E6B03"/>
    <w:rsid w:val="00594CE4"/>
    <w:rsid w:val="005D1C44"/>
    <w:rsid w:val="005D635A"/>
    <w:rsid w:val="00635786"/>
    <w:rsid w:val="00705D60"/>
    <w:rsid w:val="00724ED0"/>
    <w:rsid w:val="00736BC1"/>
    <w:rsid w:val="00762AE8"/>
    <w:rsid w:val="007665C9"/>
    <w:rsid w:val="007905C0"/>
    <w:rsid w:val="00794977"/>
    <w:rsid w:val="00794DFA"/>
    <w:rsid w:val="00797B91"/>
    <w:rsid w:val="007A187F"/>
    <w:rsid w:val="007D2C05"/>
    <w:rsid w:val="00884E35"/>
    <w:rsid w:val="008A1F9B"/>
    <w:rsid w:val="00964438"/>
    <w:rsid w:val="0097786E"/>
    <w:rsid w:val="00A025C5"/>
    <w:rsid w:val="00A24FDC"/>
    <w:rsid w:val="00A47DBC"/>
    <w:rsid w:val="00A74B92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EC59C2"/>
    <w:rsid w:val="00F7441B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DDF39D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1994</Words>
  <Characters>1137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Žanete Deičmane</cp:lastModifiedBy>
  <cp:revision>10</cp:revision>
  <dcterms:created xsi:type="dcterms:W3CDTF">2022-04-04T18:02:00Z</dcterms:created>
  <dcterms:modified xsi:type="dcterms:W3CDTF">2023-05-15T12:15:00Z</dcterms:modified>
</cp:coreProperties>
</file>