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1E48B3" w:rsidTr="00A24FDC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RDefault="00241F5A" w:rsidP="00A24FDC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E48B3" w:rsidTr="00A24FDC"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797B91" w:rsidRPr="00B77FE8" w:rsidRDefault="00241F5A" w:rsidP="00797B91">
            <w:pPr>
              <w:spacing w:line="194" w:lineRule="exact"/>
              <w:ind w:left="20" w:right="-45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 w:rsidRPr="00B77FE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VIDZEMES REĢIONA </w:t>
            </w:r>
            <w:r w:rsidR="001F39A4" w:rsidRPr="001F39A4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RDefault="00241F5A" w:rsidP="00797B91">
            <w:pPr>
              <w:jc w:val="center"/>
            </w:pP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Tērbatas iela 9, Valmiera, LV-4201; tālr.: 64233468; e-pasts: vidzeme@vugd.gov.lv; www.vugd.gov.lv</w:t>
            </w:r>
          </w:p>
        </w:tc>
      </w:tr>
    </w:tbl>
    <w:p w:rsidR="00E227D8" w:rsidRPr="00E227D8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00"/>
        <w:gridCol w:w="4722"/>
      </w:tblGrid>
      <w:tr w:rsidR="001E48B3" w:rsidTr="00C522E2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241F5A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Madona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RDefault="00241F5A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Jaunsardzes centrs</w:t>
            </w:r>
          </w:p>
        </w:tc>
      </w:tr>
      <w:tr w:rsidR="001E48B3" w:rsidTr="00C522E2"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241F5A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RDefault="00241F5A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:rsidR="001E48B3" w:rsidTr="00C522E2"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RDefault="00241F5A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23.11.2022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241F5A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Reģistrācijas Nr.90009222536</w:t>
            </w:r>
          </w:p>
        </w:tc>
      </w:tr>
      <w:tr w:rsidR="001E48B3" w:rsidTr="00C522E2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RDefault="00241F5A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241F5A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</w:t>
            </w:r>
            <w:r w:rsidR="004E6B03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 vai fiziskās personās kods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)</w:t>
            </w:r>
          </w:p>
        </w:tc>
      </w:tr>
      <w:tr w:rsidR="001E48B3" w:rsidTr="00C522E2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4F1BC3" w:rsidRDefault="00241F5A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Krišjāņa Valdemāra iela 10/12, </w:t>
            </w:r>
          </w:p>
          <w:p w:rsidR="00E227D8" w:rsidRPr="005D1C44" w:rsidRDefault="00241F5A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Rīga, LV-1010</w:t>
            </w:r>
          </w:p>
        </w:tc>
      </w:tr>
      <w:tr w:rsidR="001E48B3" w:rsidTr="00C522E2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241F5A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RDefault="00241F5A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22/10-3.9/285</w:t>
      </w:r>
      <w:bookmarkEnd w:id="0"/>
    </w:p>
    <w:p w:rsidR="00C959F6" w:rsidRDefault="00241F5A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:rsidRDefault="00E227D8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8640"/>
      </w:tblGrid>
      <w:tr w:rsidR="001E48B3" w:rsidTr="00070E23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24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24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F1BC3">
              <w:rPr>
                <w:rFonts w:ascii="Times New Roman" w:hAnsi="Times New Roman" w:cs="Times New Roman"/>
                <w:sz w:val="24"/>
              </w:rPr>
              <w:t>diennakts nometnei “Rudens Ērgļos 22” paredzētās telpas Ērgļu vidusskolā.</w:t>
            </w:r>
          </w:p>
        </w:tc>
      </w:tr>
      <w:tr w:rsidR="001E48B3" w:rsidTr="004B095D"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RDefault="00241F5A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1E48B3" w:rsidTr="00E60393"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24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241F5A" w:rsidP="00E60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4F1BC3">
              <w:rPr>
                <w:rFonts w:ascii="Times New Roman" w:hAnsi="Times New Roman" w:cs="Times New Roman"/>
                <w:sz w:val="24"/>
              </w:rPr>
              <w:t>Oškalna</w:t>
            </w:r>
            <w:proofErr w:type="spellEnd"/>
            <w:r w:rsidR="004F1BC3">
              <w:rPr>
                <w:rFonts w:ascii="Times New Roman" w:hAnsi="Times New Roman" w:cs="Times New Roman"/>
                <w:sz w:val="24"/>
              </w:rPr>
              <w:t xml:space="preserve"> iela 6, Ērgļi, Ērgļu pagasts, Madonas novads, LV-4840.</w:t>
            </w:r>
          </w:p>
        </w:tc>
      </w:tr>
      <w:tr w:rsidR="001E48B3" w:rsidTr="00070E23">
        <w:tc>
          <w:tcPr>
            <w:tcW w:w="421" w:type="dxa"/>
          </w:tcPr>
          <w:p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1E48B3" w:rsidTr="00070E23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24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24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F1BC3">
              <w:rPr>
                <w:rFonts w:ascii="Times New Roman" w:hAnsi="Times New Roman" w:cs="Times New Roman"/>
                <w:sz w:val="24"/>
              </w:rPr>
              <w:t>Madonas novada Ērgļu apvienības pārvalde, reģistrācijas Nr.</w:t>
            </w:r>
          </w:p>
        </w:tc>
      </w:tr>
      <w:tr w:rsidR="001E48B3" w:rsidTr="00762AE8"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RDefault="00241F5A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1E48B3" w:rsidTr="00762AE8">
        <w:tc>
          <w:tcPr>
            <w:tcW w:w="421" w:type="dxa"/>
          </w:tcPr>
          <w:p w:rsidR="00E227D8" w:rsidRPr="00E227D8" w:rsidRDefault="00E2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24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50900036721, Rīgas iela 10, Ērgļi, Ērgļu pagasts, Madonas novads, LV-4840.</w:t>
            </w:r>
          </w:p>
        </w:tc>
      </w:tr>
      <w:tr w:rsidR="001E48B3" w:rsidTr="00762AE8">
        <w:tc>
          <w:tcPr>
            <w:tcW w:w="421" w:type="dxa"/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RDefault="00241F5A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reģistrācijas numurs vai fiziskās personas kods; adrese)</w:t>
            </w:r>
          </w:p>
        </w:tc>
      </w:tr>
      <w:tr w:rsidR="001E48B3" w:rsidTr="00070E23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24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241F5A" w:rsidP="00E60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F1BC3">
              <w:rPr>
                <w:rFonts w:ascii="Times New Roman" w:hAnsi="Times New Roman" w:cs="Times New Roman"/>
                <w:sz w:val="24"/>
              </w:rPr>
              <w:t xml:space="preserve">2022.gada 4.novembra Ērika </w:t>
            </w:r>
            <w:proofErr w:type="spellStart"/>
            <w:r w:rsidR="004F1BC3">
              <w:rPr>
                <w:rFonts w:ascii="Times New Roman" w:hAnsi="Times New Roman" w:cs="Times New Roman"/>
                <w:sz w:val="24"/>
              </w:rPr>
              <w:t>Bukovska</w:t>
            </w:r>
            <w:proofErr w:type="spellEnd"/>
            <w:r w:rsidR="004F1BC3">
              <w:rPr>
                <w:rFonts w:ascii="Times New Roman" w:hAnsi="Times New Roman" w:cs="Times New Roman"/>
                <w:sz w:val="24"/>
              </w:rPr>
              <w:t xml:space="preserve"> iesniegums, Valsts</w:t>
            </w:r>
          </w:p>
        </w:tc>
      </w:tr>
      <w:tr w:rsidR="001E48B3" w:rsidTr="00070E23">
        <w:tc>
          <w:tcPr>
            <w:tcW w:w="421" w:type="dxa"/>
            <w:tcBorders>
              <w:bottom w:val="single" w:sz="4" w:space="0" w:color="auto"/>
            </w:tcBorders>
          </w:tcPr>
          <w:p w:rsidR="004F1BC3" w:rsidRDefault="004F1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4F1BC3" w:rsidRPr="00E227D8" w:rsidRDefault="00241F5A" w:rsidP="00E603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ugunsdzēsības un glābšanas dienesta Vidzemes reģiona pārvaldē reģistrēts 2022.gada</w:t>
            </w:r>
          </w:p>
        </w:tc>
      </w:tr>
      <w:tr w:rsidR="001E48B3" w:rsidTr="00070E23">
        <w:tc>
          <w:tcPr>
            <w:tcW w:w="421" w:type="dxa"/>
            <w:tcBorders>
              <w:bottom w:val="single" w:sz="4" w:space="0" w:color="auto"/>
            </w:tcBorders>
          </w:tcPr>
          <w:p w:rsidR="004F1BC3" w:rsidRDefault="004F1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4F1BC3" w:rsidRDefault="00241F5A" w:rsidP="00E603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7.novembrī ar </w:t>
            </w:r>
            <w:r w:rsidR="00920054">
              <w:rPr>
                <w:rFonts w:ascii="Times New Roman" w:hAnsi="Times New Roman" w:cs="Times New Roman"/>
                <w:sz w:val="24"/>
              </w:rPr>
              <w:t>Nr.22/10-1.6/780.</w:t>
            </w:r>
          </w:p>
        </w:tc>
      </w:tr>
      <w:tr w:rsidR="001E48B3" w:rsidTr="00070E23"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1E48B3" w:rsidTr="00070E23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24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24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0054">
              <w:rPr>
                <w:rFonts w:ascii="Times New Roman" w:hAnsi="Times New Roman" w:cs="Times New Roman"/>
                <w:sz w:val="24"/>
                <w:szCs w:val="24"/>
              </w:rPr>
              <w:t xml:space="preserve">Ērgļu vidusskolas telpas, kuras </w:t>
            </w:r>
          </w:p>
        </w:tc>
      </w:tr>
      <w:tr w:rsidR="001E48B3" w:rsidTr="00070E23">
        <w:tc>
          <w:tcPr>
            <w:tcW w:w="421" w:type="dxa"/>
            <w:tcBorders>
              <w:bottom w:val="single" w:sz="4" w:space="0" w:color="auto"/>
            </w:tcBorders>
          </w:tcPr>
          <w:p w:rsidR="00920054" w:rsidRDefault="00920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920054" w:rsidRPr="00E227D8" w:rsidRDefault="00241F5A" w:rsidP="00920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nodrošinātas ar ugunsdzēsības aparātiem un automātisko ugunsgrēka atklāšanas </w:t>
            </w:r>
            <w:r w:rsidR="0096749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</w:tr>
      <w:tr w:rsidR="001E48B3" w:rsidTr="00070E23">
        <w:tc>
          <w:tcPr>
            <w:tcW w:w="421" w:type="dxa"/>
            <w:tcBorders>
              <w:bottom w:val="single" w:sz="4" w:space="0" w:color="auto"/>
            </w:tcBorders>
          </w:tcPr>
          <w:p w:rsidR="00920054" w:rsidRDefault="00920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920054" w:rsidRDefault="00241F5A" w:rsidP="0096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trauksmes signalizācijas</w:t>
            </w:r>
            <w:r w:rsidR="00BE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749B">
              <w:rPr>
                <w:rFonts w:ascii="Times New Roman" w:hAnsi="Times New Roman" w:cs="Times New Roman"/>
                <w:sz w:val="24"/>
                <w:szCs w:val="24"/>
              </w:rPr>
              <w:t>sistēmu daļā no telpām, bet tieši: sporta zālē, 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 zālē, </w:t>
            </w:r>
          </w:p>
        </w:tc>
      </w:tr>
      <w:tr w:rsidR="001E48B3" w:rsidTr="00070E23">
        <w:tc>
          <w:tcPr>
            <w:tcW w:w="421" w:type="dxa"/>
            <w:tcBorders>
              <w:bottom w:val="single" w:sz="4" w:space="0" w:color="auto"/>
            </w:tcBorders>
          </w:tcPr>
          <w:p w:rsidR="00BE0C1E" w:rsidRDefault="00BE0C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BE0C1E" w:rsidRDefault="0024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bibliotēkā, sākumskolas korpusa gaitenī, fizikas, ķīmijas un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laborotorijas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kabinetos.</w:t>
            </w:r>
          </w:p>
        </w:tc>
      </w:tr>
      <w:tr w:rsidR="001E48B3" w:rsidTr="00070E23"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1E48B3" w:rsidTr="00070E23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24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24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0C1E">
              <w:rPr>
                <w:rFonts w:ascii="Times New Roman" w:hAnsi="Times New Roman" w:cs="Times New Roman"/>
                <w:sz w:val="24"/>
                <w:szCs w:val="24"/>
              </w:rPr>
              <w:t>nav konstatēti.</w:t>
            </w:r>
          </w:p>
        </w:tc>
      </w:tr>
      <w:tr w:rsidR="001E48B3" w:rsidTr="00070E23"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1E48B3" w:rsidTr="00070E23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24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BE0C1E" w:rsidRDefault="0024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="00BE0C1E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BE0C1E">
              <w:rPr>
                <w:rFonts w:ascii="Times New Roman" w:hAnsi="Times New Roman" w:cs="Times New Roman"/>
                <w:sz w:val="24"/>
              </w:rPr>
              <w:t xml:space="preserve">nometnei “Rudens Ērgļos 22” paredzētās Ērgļu vidusskolas telpas </w:t>
            </w:r>
            <w:proofErr w:type="spellStart"/>
            <w:r w:rsidR="00BE0C1E">
              <w:rPr>
                <w:rFonts w:ascii="Times New Roman" w:hAnsi="Times New Roman" w:cs="Times New Roman"/>
                <w:sz w:val="24"/>
              </w:rPr>
              <w:t>Oškalna</w:t>
            </w:r>
            <w:proofErr w:type="spellEnd"/>
          </w:p>
        </w:tc>
      </w:tr>
      <w:tr w:rsidR="001E48B3" w:rsidTr="00070E23">
        <w:tc>
          <w:tcPr>
            <w:tcW w:w="421" w:type="dxa"/>
            <w:tcBorders>
              <w:bottom w:val="single" w:sz="4" w:space="0" w:color="auto"/>
            </w:tcBorders>
          </w:tcPr>
          <w:p w:rsidR="00BE0C1E" w:rsidRDefault="00BE0C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BE0C1E" w:rsidRPr="00BE0C1E" w:rsidRDefault="00241F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ielā 6, Ērgļos, Ērgļu pagastā, Madonas novadā </w:t>
            </w:r>
            <w:r>
              <w:rPr>
                <w:rFonts w:ascii="Times New Roman" w:hAnsi="Times New Roman" w:cs="Times New Roman"/>
                <w:b/>
                <w:sz w:val="24"/>
              </w:rPr>
              <w:t>atbilst</w:t>
            </w:r>
            <w:r>
              <w:rPr>
                <w:rFonts w:ascii="Times New Roman" w:hAnsi="Times New Roman" w:cs="Times New Roman"/>
                <w:sz w:val="24"/>
              </w:rPr>
              <w:t xml:space="preserve"> ugunsdrošības noteikumu </w:t>
            </w:r>
          </w:p>
        </w:tc>
      </w:tr>
      <w:tr w:rsidR="001E48B3" w:rsidTr="00070E23">
        <w:tc>
          <w:tcPr>
            <w:tcW w:w="421" w:type="dxa"/>
            <w:tcBorders>
              <w:bottom w:val="single" w:sz="4" w:space="0" w:color="auto"/>
            </w:tcBorders>
          </w:tcPr>
          <w:p w:rsidR="00BE0C1E" w:rsidRDefault="00BE0C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BE0C1E" w:rsidRDefault="00241F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prasībām un tās var izmantot diennakts nometnes organizēšanai no 25.11.2022 līdz</w:t>
            </w:r>
          </w:p>
        </w:tc>
      </w:tr>
      <w:tr w:rsidR="001E48B3" w:rsidTr="00070E23">
        <w:tc>
          <w:tcPr>
            <w:tcW w:w="421" w:type="dxa"/>
            <w:tcBorders>
              <w:bottom w:val="single" w:sz="4" w:space="0" w:color="auto"/>
            </w:tcBorders>
          </w:tcPr>
          <w:p w:rsidR="00BE0C1E" w:rsidRDefault="00BE0C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BE0C1E" w:rsidRDefault="00241F5A" w:rsidP="00BE54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27.11.2022, </w:t>
            </w:r>
            <w:r w:rsidR="00BE54B6">
              <w:rPr>
                <w:rFonts w:ascii="Times New Roman" w:hAnsi="Times New Roman" w:cs="Times New Roman"/>
                <w:sz w:val="24"/>
              </w:rPr>
              <w:t>paredzot dalībnieku izmitināšanu telpās, kurās ierīkota automātiskā</w:t>
            </w:r>
          </w:p>
        </w:tc>
      </w:tr>
      <w:tr w:rsidR="001E48B3" w:rsidTr="00070E23">
        <w:tc>
          <w:tcPr>
            <w:tcW w:w="421" w:type="dxa"/>
            <w:tcBorders>
              <w:bottom w:val="single" w:sz="4" w:space="0" w:color="auto"/>
            </w:tcBorders>
          </w:tcPr>
          <w:p w:rsidR="00BE54B6" w:rsidRDefault="00BE5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BE54B6" w:rsidRDefault="00241F5A" w:rsidP="00BE54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ugunsgrēka atklāšanas un trauksmes signalizācijas sistēma, ievērojot Ministru kabineta</w:t>
            </w:r>
          </w:p>
        </w:tc>
      </w:tr>
      <w:tr w:rsidR="001E48B3" w:rsidTr="00070E23">
        <w:tc>
          <w:tcPr>
            <w:tcW w:w="421" w:type="dxa"/>
            <w:tcBorders>
              <w:bottom w:val="single" w:sz="4" w:space="0" w:color="auto"/>
            </w:tcBorders>
          </w:tcPr>
          <w:p w:rsidR="00BE54B6" w:rsidRDefault="00BE5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BE54B6" w:rsidRDefault="00241F5A" w:rsidP="00BE54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2016.gada 19.aprīļa noteikumu Nr.238 “Ugunsdrošības noteikumi” prasības.</w:t>
            </w:r>
          </w:p>
        </w:tc>
      </w:tr>
      <w:tr w:rsidR="001E48B3" w:rsidTr="00070E23"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1E48B3" w:rsidTr="00070E23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24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241F5A" w:rsidP="0006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 w:rsidR="00060BB1"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E54B6">
              <w:rPr>
                <w:rFonts w:ascii="Times New Roman" w:hAnsi="Times New Roman" w:cs="Times New Roman"/>
                <w:sz w:val="24"/>
              </w:rPr>
              <w:t>Ministru kabineta 2009.gada 1.septembra noteikumu</w:t>
            </w:r>
          </w:p>
        </w:tc>
      </w:tr>
      <w:tr w:rsidR="001E48B3" w:rsidTr="00070E23">
        <w:tc>
          <w:tcPr>
            <w:tcW w:w="421" w:type="dxa"/>
            <w:tcBorders>
              <w:bottom w:val="single" w:sz="4" w:space="0" w:color="auto"/>
            </w:tcBorders>
          </w:tcPr>
          <w:p w:rsidR="00BE54B6" w:rsidRDefault="00BE5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BE54B6" w:rsidRPr="00E227D8" w:rsidRDefault="00241F5A" w:rsidP="00060B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Nr.981 “Bērnu nometņu organizēšanas un darbības kārtība” 8.5.apakšpunkta prasībām.</w:t>
            </w:r>
          </w:p>
        </w:tc>
      </w:tr>
      <w:tr w:rsidR="001E48B3" w:rsidTr="00070E23"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RDefault="00241F5A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1E48B3" w:rsidTr="004B095D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24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24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E54B6">
              <w:rPr>
                <w:rFonts w:ascii="Times New Roman" w:hAnsi="Times New Roman" w:cs="Times New Roman"/>
                <w:sz w:val="24"/>
              </w:rPr>
              <w:t>Valsts izglītības satura centram.</w:t>
            </w:r>
          </w:p>
        </w:tc>
      </w:tr>
      <w:tr w:rsidR="001E48B3" w:rsidTr="004B095D"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RDefault="00241F5A" w:rsidP="00E22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RDefault="00241F5A" w:rsidP="00762AE8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RDefault="00762AE8" w:rsidP="00762AE8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B245E2" w:rsidRPr="007D2C05" w:rsidRDefault="00241F5A" w:rsidP="00B245E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1E48B3" w:rsidTr="00736BC1"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RDefault="00241F5A" w:rsidP="001F3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="00276E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Vidzemes </w:t>
            </w:r>
            <w:r w:rsidR="002D6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1F39A4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="00276E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Tērbatas ielā 9, Valmierā, LV-4201</w:t>
            </w:r>
            <w:r w:rsidR="00E60393" w:rsidRP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E48B3" w:rsidTr="00B245E2"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RDefault="00241F5A" w:rsidP="00B245E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RDefault="00B245E2" w:rsidP="00762AE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84"/>
        <w:gridCol w:w="1843"/>
        <w:gridCol w:w="283"/>
        <w:gridCol w:w="2687"/>
      </w:tblGrid>
      <w:tr w:rsidR="001E48B3" w:rsidTr="00762AE8"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B245E2" w:rsidRPr="007D2C05" w:rsidRDefault="00241F5A" w:rsidP="00BE5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Valsts ugunsdzēsības un glābšanas dienesta Vidzemes reģiona pārvaldes Ugunsdrošības uzraudzības un civilās aizsardzības nodaļas inspektors</w:t>
            </w:r>
          </w:p>
        </w:tc>
        <w:tc>
          <w:tcPr>
            <w:tcW w:w="284" w:type="dxa"/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B245E2" w:rsidRPr="007D2C05" w:rsidRDefault="00241F5A" w:rsidP="00967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Stūris</w:t>
            </w:r>
          </w:p>
        </w:tc>
      </w:tr>
      <w:tr w:rsidR="001E48B3" w:rsidTr="00C33E3A">
        <w:tc>
          <w:tcPr>
            <w:tcW w:w="3964" w:type="dxa"/>
            <w:tcBorders>
              <w:top w:val="single" w:sz="4" w:space="0" w:color="auto"/>
            </w:tcBorders>
          </w:tcPr>
          <w:p w:rsidR="00B245E2" w:rsidRPr="00B245E2" w:rsidRDefault="00241F5A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RDefault="00241F5A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B245E2" w:rsidRPr="00B245E2" w:rsidRDefault="00241F5A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RDefault="00B245E2" w:rsidP="00B245E2">
      <w:pPr>
        <w:rPr>
          <w:rFonts w:ascii="Times New Roman" w:hAnsi="Times New Roman" w:cs="Times New Roman"/>
          <w:sz w:val="24"/>
          <w:szCs w:val="24"/>
        </w:rPr>
      </w:pPr>
    </w:p>
    <w:p w:rsidR="00E227D8" w:rsidRDefault="00241F5A" w:rsidP="007D2C0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284"/>
        <w:gridCol w:w="2403"/>
      </w:tblGrid>
      <w:tr w:rsidR="001E48B3" w:rsidTr="00736BC1"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RDefault="00241F5A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Nosūtīts uz e-pastu: </w:t>
            </w:r>
            <w:hyperlink r:id="rId7" w:history="1">
              <w:r w:rsidRPr="00F2335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eriks.bukovskis@jc.gov.lv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(23.11.2022).</w:t>
            </w:r>
          </w:p>
        </w:tc>
        <w:tc>
          <w:tcPr>
            <w:tcW w:w="284" w:type="dxa"/>
            <w:vAlign w:val="bottom"/>
          </w:tcPr>
          <w:p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8B3" w:rsidTr="0097786E"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RDefault="00241F5A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RDefault="007D2C05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RDefault="00241F5A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RDefault="007D2C05" w:rsidP="007D2C05">
      <w:pPr>
        <w:rPr>
          <w:rFonts w:ascii="Times New Roman" w:hAnsi="Times New Roman" w:cs="Times New Roman"/>
          <w:sz w:val="24"/>
          <w:szCs w:val="24"/>
        </w:rPr>
      </w:pPr>
    </w:p>
    <w:p w:rsidR="00C33E3A" w:rsidRDefault="00241F5A" w:rsidP="007D2C05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RDefault="00762AE8" w:rsidP="007D2C05">
      <w:pPr>
        <w:rPr>
          <w:rFonts w:ascii="Times New Roman" w:hAnsi="Times New Roman" w:cs="Times New Roman"/>
          <w:sz w:val="24"/>
          <w:szCs w:val="24"/>
        </w:rPr>
      </w:pPr>
    </w:p>
    <w:p w:rsidR="00762AE8" w:rsidRPr="00762AE8" w:rsidRDefault="00762AE8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96749B" w:rsidRDefault="0096749B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49B" w:rsidRDefault="0096749B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49B" w:rsidRDefault="0096749B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49B" w:rsidRDefault="0096749B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49B" w:rsidRDefault="0096749B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49B" w:rsidRDefault="0096749B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49B" w:rsidRDefault="0096749B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49B" w:rsidRDefault="0096749B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49B" w:rsidRDefault="0096749B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49B" w:rsidRDefault="0096749B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49B" w:rsidRDefault="0096749B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49B" w:rsidRDefault="0096749B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49B" w:rsidRDefault="0096749B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49B" w:rsidRDefault="0096749B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49B" w:rsidRDefault="0096749B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49B" w:rsidRDefault="0096749B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49B" w:rsidRDefault="0096749B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49B" w:rsidRDefault="0096749B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49B" w:rsidRDefault="0096749B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49B" w:rsidRDefault="0096749B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49B" w:rsidRDefault="0096749B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49B" w:rsidRDefault="0096749B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49B" w:rsidRDefault="0096749B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49B" w:rsidRDefault="0096749B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Pr="00762AE8" w:rsidRDefault="00241F5A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762AE8" w:rsidRPr="00762AE8" w:rsidRDefault="00241F5A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R="00762AE8" w:rsidRPr="00762AE8" w:rsidSect="00AF2A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1F5A" w:rsidRDefault="00241F5A">
      <w:pPr>
        <w:spacing w:after="0" w:line="240" w:lineRule="auto"/>
      </w:pPr>
      <w:r>
        <w:separator/>
      </w:r>
    </w:p>
  </w:endnote>
  <w:endnote w:type="continuationSeparator" w:id="0">
    <w:p w:rsidR="00241F5A" w:rsidRDefault="00241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AE8" w:rsidRDefault="00762A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AE8" w:rsidRPr="00794977" w:rsidRDefault="00762AE8" w:rsidP="007949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AE8" w:rsidRPr="00794977" w:rsidRDefault="00762AE8" w:rsidP="007949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1F5A" w:rsidRDefault="00241F5A">
      <w:pPr>
        <w:spacing w:after="0" w:line="240" w:lineRule="auto"/>
      </w:pPr>
      <w:r>
        <w:separator/>
      </w:r>
    </w:p>
  </w:footnote>
  <w:footnote w:type="continuationSeparator" w:id="0">
    <w:p w:rsidR="00241F5A" w:rsidRDefault="00241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AE8" w:rsidRDefault="00762A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  <w:szCs w:val="20"/>
      </w:rPr>
      <w:id w:val="266590778"/>
      <w:docPartObj>
        <w:docPartGallery w:val="Page Numbers (Top of Page)"/>
        <w:docPartUnique/>
      </w:docPartObj>
    </w:sdtPr>
    <w:sdtEndPr/>
    <w:sdtContent>
      <w:p w:rsidR="00E227D8" w:rsidRPr="00762AE8" w:rsidRDefault="00241F5A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:rsidRDefault="00E227D8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AE8" w:rsidRPr="00794977" w:rsidRDefault="00762AE8" w:rsidP="007949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D8"/>
    <w:rsid w:val="0003677C"/>
    <w:rsid w:val="00060BB1"/>
    <w:rsid w:val="00070E23"/>
    <w:rsid w:val="00105EDB"/>
    <w:rsid w:val="0015650A"/>
    <w:rsid w:val="001A004B"/>
    <w:rsid w:val="001E48B3"/>
    <w:rsid w:val="001F39A4"/>
    <w:rsid w:val="00241F5A"/>
    <w:rsid w:val="0025180B"/>
    <w:rsid w:val="00276E52"/>
    <w:rsid w:val="00281811"/>
    <w:rsid w:val="002D69C2"/>
    <w:rsid w:val="00317542"/>
    <w:rsid w:val="003437F5"/>
    <w:rsid w:val="00346269"/>
    <w:rsid w:val="003B78D3"/>
    <w:rsid w:val="00426EBD"/>
    <w:rsid w:val="00441E69"/>
    <w:rsid w:val="00483BBB"/>
    <w:rsid w:val="004901B0"/>
    <w:rsid w:val="004B03FF"/>
    <w:rsid w:val="004B095D"/>
    <w:rsid w:val="004E6B03"/>
    <w:rsid w:val="004F1BC3"/>
    <w:rsid w:val="00594CE4"/>
    <w:rsid w:val="005D1C44"/>
    <w:rsid w:val="005D635A"/>
    <w:rsid w:val="00635786"/>
    <w:rsid w:val="00724ED0"/>
    <w:rsid w:val="00736BC1"/>
    <w:rsid w:val="00762AE8"/>
    <w:rsid w:val="007665C9"/>
    <w:rsid w:val="00794977"/>
    <w:rsid w:val="00794DFA"/>
    <w:rsid w:val="00797B91"/>
    <w:rsid w:val="007A187F"/>
    <w:rsid w:val="007D2C05"/>
    <w:rsid w:val="008752EF"/>
    <w:rsid w:val="00884E35"/>
    <w:rsid w:val="00920054"/>
    <w:rsid w:val="00964438"/>
    <w:rsid w:val="0096749B"/>
    <w:rsid w:val="0097786E"/>
    <w:rsid w:val="00A025C5"/>
    <w:rsid w:val="00A24FDC"/>
    <w:rsid w:val="00A47DBC"/>
    <w:rsid w:val="00AB4C75"/>
    <w:rsid w:val="00AD1F8A"/>
    <w:rsid w:val="00AF2AD4"/>
    <w:rsid w:val="00B00630"/>
    <w:rsid w:val="00B245E2"/>
    <w:rsid w:val="00B42A8D"/>
    <w:rsid w:val="00B42FA5"/>
    <w:rsid w:val="00B5539A"/>
    <w:rsid w:val="00B60EAD"/>
    <w:rsid w:val="00B660CC"/>
    <w:rsid w:val="00B77FE8"/>
    <w:rsid w:val="00B97A08"/>
    <w:rsid w:val="00BE0C1E"/>
    <w:rsid w:val="00BE54B6"/>
    <w:rsid w:val="00C33E3A"/>
    <w:rsid w:val="00C51BBF"/>
    <w:rsid w:val="00C522E2"/>
    <w:rsid w:val="00C946FD"/>
    <w:rsid w:val="00C959F6"/>
    <w:rsid w:val="00CB3357"/>
    <w:rsid w:val="00D639C2"/>
    <w:rsid w:val="00DB3B2E"/>
    <w:rsid w:val="00E0387C"/>
    <w:rsid w:val="00E227D8"/>
    <w:rsid w:val="00E60393"/>
    <w:rsid w:val="00ED41DA"/>
    <w:rsid w:val="00F2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eriks.bukovskis@jc.gov.lv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2196</Words>
  <Characters>1252</Characters>
  <Application>Microsoft Office Word</Application>
  <DocSecurity>4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Mārīte Rozenštoka</cp:lastModifiedBy>
  <cp:revision>2</cp:revision>
  <cp:lastPrinted>2022-11-24T08:17:00Z</cp:lastPrinted>
  <dcterms:created xsi:type="dcterms:W3CDTF">2023-05-08T13:56:00Z</dcterms:created>
  <dcterms:modified xsi:type="dcterms:W3CDTF">2023-05-08T13:56:00Z</dcterms:modified>
</cp:coreProperties>
</file>