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5C6A86" w:rsidTr="00E262F2">
        <w:trPr>
          <w:trHeight w:val="1692"/>
          <w:jc w:val="center"/>
        </w:trPr>
        <w:tc>
          <w:tcPr>
            <w:tcW w:w="9061" w:type="dxa"/>
            <w:tcBorders>
              <w:bottom w:val="single" w:sz="4" w:space="0" w:color="auto"/>
            </w:tcBorders>
          </w:tcPr>
          <w:p w:rsidR="00E262F2" w:rsidRDefault="00607668" w:rsidP="00E262F2">
            <w:pPr>
              <w:jc w:val="center"/>
            </w:pPr>
            <w:r>
              <w:rPr>
                <w:noProof/>
                <w:lang w:eastAsia="lv-LV"/>
              </w:rPr>
              <w:drawing>
                <wp:anchor distT="0" distB="0" distL="114300" distR="114300" simplePos="0" relativeHeight="251658240" behindDoc="1" locked="0" layoutInCell="1" allowOverlap="1">
                  <wp:simplePos x="0" y="0"/>
                  <wp:positionH relativeFrom="column">
                    <wp:posOffset>-53975</wp:posOffset>
                  </wp:positionH>
                  <wp:positionV relativeFrom="paragraph">
                    <wp:posOffset>36195</wp:posOffset>
                  </wp:positionV>
                  <wp:extent cx="5676900" cy="1028700"/>
                  <wp:effectExtent l="19050" t="19050" r="19050" b="19050"/>
                  <wp:wrapNone/>
                  <wp:docPr id="16" name="Attēls 6" descr="pilnkrasu_header_veidlapa_36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tēls 6" descr="pilnkrasu_header_veidlapa_36_v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6900" cy="10287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r>
      <w:tr w:rsidR="005C6A86" w:rsidTr="00E262F2">
        <w:trPr>
          <w:trHeight w:val="693"/>
          <w:jc w:val="center"/>
        </w:trPr>
        <w:tc>
          <w:tcPr>
            <w:tcW w:w="9061" w:type="dxa"/>
            <w:tcBorders>
              <w:top w:val="single" w:sz="4" w:space="0" w:color="auto"/>
            </w:tcBorders>
          </w:tcPr>
          <w:p w:rsidR="0051298E" w:rsidRPr="00260584" w:rsidRDefault="00607668" w:rsidP="0051298E">
            <w:pPr>
              <w:spacing w:line="204" w:lineRule="exact"/>
              <w:ind w:left="931" w:right="911"/>
              <w:jc w:val="center"/>
              <w:rPr>
                <w:rFonts w:ascii="Times New Roman" w:hAnsi="Times New Roman" w:cs="Times New Roman"/>
                <w:sz w:val="18"/>
                <w:szCs w:val="18"/>
                <w:lang w:val="pt-BR"/>
              </w:rPr>
            </w:pPr>
            <w:r w:rsidRPr="00260584">
              <w:rPr>
                <w:rFonts w:ascii="Times New Roman" w:hAnsi="Times New Roman" w:cs="Times New Roman"/>
                <w:sz w:val="18"/>
                <w:szCs w:val="18"/>
                <w:lang w:val="pt-BR"/>
              </w:rPr>
              <w:t>RĪGAS REĢIONA PĀRVALDE</w:t>
            </w:r>
          </w:p>
          <w:p w:rsidR="00E262F2" w:rsidRDefault="00607668" w:rsidP="0051298E">
            <w:pPr>
              <w:jc w:val="center"/>
            </w:pPr>
            <w:r w:rsidRPr="00260584">
              <w:rPr>
                <w:rFonts w:ascii="Times New Roman" w:hAnsi="Times New Roman" w:cs="Times New Roman"/>
                <w:color w:val="000000"/>
                <w:sz w:val="17"/>
                <w:szCs w:val="17"/>
                <w:lang w:val="pt-BR"/>
              </w:rPr>
              <w:t>Jaunpils iela 13, Rīga, LV-1002; tālr.: 67209650, e-pasts: rrp@vugd.gov.lv; www.vugd.gov.lv</w:t>
            </w:r>
          </w:p>
        </w:tc>
        <w:bookmarkStart w:id="0" w:name="_GoBack"/>
        <w:bookmarkEnd w:id="0"/>
      </w:tr>
    </w:tbl>
    <w:p w:rsidR="00C959F6" w:rsidRDefault="00C959F6"/>
    <w:tbl>
      <w:tblPr>
        <w:tblW w:w="9967" w:type="dxa"/>
        <w:jc w:val="center"/>
        <w:tblLayout w:type="fixed"/>
        <w:tblLook w:val="0000" w:firstRow="0" w:lastRow="0" w:firstColumn="0" w:lastColumn="0" w:noHBand="0" w:noVBand="0"/>
      </w:tblPr>
      <w:tblGrid>
        <w:gridCol w:w="3845"/>
        <w:gridCol w:w="1491"/>
        <w:gridCol w:w="4631"/>
      </w:tblGrid>
      <w:tr w:rsidR="005C6A86" w:rsidTr="00C3455D">
        <w:trPr>
          <w:jc w:val="center"/>
        </w:trPr>
        <w:tc>
          <w:tcPr>
            <w:tcW w:w="3818" w:type="dxa"/>
            <w:tcBorders>
              <w:bottom w:val="single" w:sz="4" w:space="0" w:color="000000"/>
            </w:tcBorders>
            <w:shd w:val="clear" w:color="auto" w:fill="auto"/>
          </w:tcPr>
          <w:p w:rsidR="00B42A8D" w:rsidRPr="005D1C44" w:rsidRDefault="00607668" w:rsidP="005040A3">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Rīga</w:t>
            </w:r>
          </w:p>
        </w:tc>
        <w:tc>
          <w:tcPr>
            <w:tcW w:w="1480" w:type="dxa"/>
            <w:tcBorders>
              <w:left w:val="nil"/>
            </w:tcBorders>
            <w:shd w:val="clear" w:color="auto" w:fill="auto"/>
          </w:tcPr>
          <w:p w:rsidR="00B42A8D" w:rsidRPr="005D1C44" w:rsidRDefault="00B42A8D" w:rsidP="00C3455D">
            <w:pPr>
              <w:snapToGrid w:val="0"/>
              <w:spacing w:after="0" w:line="240" w:lineRule="auto"/>
              <w:jc w:val="both"/>
              <w:rPr>
                <w:rFonts w:ascii="Times New Roman" w:hAnsi="Times New Roman"/>
                <w:color w:val="000000"/>
                <w:sz w:val="24"/>
                <w:szCs w:val="24"/>
              </w:rPr>
            </w:pPr>
          </w:p>
        </w:tc>
        <w:tc>
          <w:tcPr>
            <w:tcW w:w="4598" w:type="dxa"/>
            <w:tcBorders>
              <w:bottom w:val="single" w:sz="4" w:space="0" w:color="000000"/>
            </w:tcBorders>
            <w:shd w:val="clear" w:color="auto" w:fill="auto"/>
          </w:tcPr>
          <w:p w:rsidR="00B42A8D" w:rsidRPr="00A47DBC" w:rsidRDefault="00607668" w:rsidP="00C3455D">
            <w:pPr>
              <w:snapToGrid w:val="0"/>
              <w:spacing w:after="0" w:line="240" w:lineRule="auto"/>
              <w:jc w:val="center"/>
              <w:rPr>
                <w:rFonts w:ascii="Times New Roman" w:hAnsi="Times New Roman"/>
                <w:sz w:val="24"/>
                <w:szCs w:val="24"/>
              </w:rPr>
            </w:pPr>
            <w:r>
              <w:rPr>
                <w:rFonts w:ascii="Times New Roman" w:hAnsi="Times New Roman"/>
                <w:color w:val="000000"/>
                <w:sz w:val="24"/>
                <w:szCs w:val="24"/>
              </w:rPr>
              <w:t>Rīga</w:t>
            </w:r>
            <w:r w:rsidR="002D5776">
              <w:rPr>
                <w:rFonts w:ascii="Times New Roman" w:hAnsi="Times New Roman"/>
                <w:color w:val="000000"/>
                <w:sz w:val="24"/>
                <w:szCs w:val="24"/>
              </w:rPr>
              <w:t>s</w:t>
            </w:r>
            <w:r>
              <w:rPr>
                <w:rFonts w:ascii="Times New Roman" w:hAnsi="Times New Roman"/>
                <w:color w:val="000000"/>
                <w:sz w:val="24"/>
                <w:szCs w:val="24"/>
              </w:rPr>
              <w:t xml:space="preserve"> 95.vidusskola</w:t>
            </w:r>
          </w:p>
        </w:tc>
      </w:tr>
      <w:tr w:rsidR="005C6A86" w:rsidTr="005040A3">
        <w:trPr>
          <w:trHeight w:val="375"/>
          <w:jc w:val="center"/>
        </w:trPr>
        <w:tc>
          <w:tcPr>
            <w:tcW w:w="3818" w:type="dxa"/>
            <w:shd w:val="clear" w:color="auto" w:fill="auto"/>
          </w:tcPr>
          <w:p w:rsidR="00B42A8D" w:rsidRPr="005D1C44" w:rsidRDefault="00607668" w:rsidP="005040A3">
            <w:pPr>
              <w:snapToGrid w:val="0"/>
              <w:spacing w:after="0" w:line="240" w:lineRule="auto"/>
              <w:ind w:left="-96" w:right="-120"/>
              <w:jc w:val="center"/>
              <w:rPr>
                <w:rFonts w:ascii="Times New Roman" w:hAnsi="Times New Roman"/>
                <w:color w:val="000000"/>
                <w:sz w:val="16"/>
                <w:szCs w:val="28"/>
              </w:rPr>
            </w:pPr>
            <w:r w:rsidRPr="005D1C44">
              <w:rPr>
                <w:rFonts w:ascii="Times New Roman" w:hAnsi="Times New Roman"/>
                <w:color w:val="000000"/>
                <w:sz w:val="16"/>
                <w:szCs w:val="28"/>
              </w:rPr>
              <w:t>(izdošanas vieta)</w:t>
            </w:r>
          </w:p>
        </w:tc>
        <w:tc>
          <w:tcPr>
            <w:tcW w:w="148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16"/>
                <w:szCs w:val="28"/>
              </w:rPr>
            </w:pPr>
          </w:p>
        </w:tc>
        <w:tc>
          <w:tcPr>
            <w:tcW w:w="4598" w:type="dxa"/>
            <w:shd w:val="clear" w:color="auto" w:fill="auto"/>
          </w:tcPr>
          <w:p w:rsidR="00B42A8D" w:rsidRPr="005D1C44" w:rsidRDefault="00607668" w:rsidP="00C3455D">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personas nosaukums vai fiziskās personas vārds, uzvārds)</w:t>
            </w:r>
          </w:p>
        </w:tc>
      </w:tr>
      <w:tr w:rsidR="005C6A86" w:rsidTr="005040A3">
        <w:trPr>
          <w:jc w:val="center"/>
        </w:trPr>
        <w:tc>
          <w:tcPr>
            <w:tcW w:w="3818" w:type="dxa"/>
            <w:tcBorders>
              <w:bottom w:val="single" w:sz="4" w:space="0" w:color="auto"/>
            </w:tcBorders>
            <w:shd w:val="clear" w:color="auto" w:fill="auto"/>
          </w:tcPr>
          <w:p w:rsidR="00B42A8D" w:rsidRPr="005040A3" w:rsidRDefault="00607668" w:rsidP="005040A3">
            <w:pPr>
              <w:snapToGrid w:val="0"/>
              <w:spacing w:after="0" w:line="240" w:lineRule="auto"/>
              <w:jc w:val="center"/>
              <w:rPr>
                <w:rFonts w:ascii="Times New Roman" w:hAnsi="Times New Roman"/>
                <w:color w:val="000000"/>
                <w:sz w:val="24"/>
                <w:szCs w:val="24"/>
              </w:rPr>
            </w:pPr>
            <w:r w:rsidRPr="005040A3">
              <w:rPr>
                <w:rFonts w:ascii="Times New Roman" w:hAnsi="Times New Roman"/>
                <w:noProof/>
                <w:color w:val="000000"/>
                <w:sz w:val="24"/>
                <w:szCs w:val="24"/>
              </w:rPr>
              <w:t>04.03.2022</w:t>
            </w:r>
            <w:r w:rsidR="003C0F48">
              <w:rPr>
                <w:rFonts w:ascii="Times New Roman" w:hAnsi="Times New Roman"/>
                <w:color w:val="000000"/>
                <w:sz w:val="24"/>
                <w:szCs w:val="24"/>
              </w:rPr>
              <w:t>.</w:t>
            </w:r>
          </w:p>
        </w:tc>
        <w:tc>
          <w:tcPr>
            <w:tcW w:w="148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24"/>
                <w:szCs w:val="24"/>
              </w:rPr>
            </w:pPr>
          </w:p>
        </w:tc>
        <w:tc>
          <w:tcPr>
            <w:tcW w:w="4598" w:type="dxa"/>
            <w:tcBorders>
              <w:bottom w:val="single" w:sz="4" w:space="0" w:color="000000"/>
            </w:tcBorders>
            <w:shd w:val="clear" w:color="auto" w:fill="auto"/>
          </w:tcPr>
          <w:p w:rsidR="00B42A8D" w:rsidRPr="005D1C44" w:rsidRDefault="00607668" w:rsidP="00C3455D">
            <w:pPr>
              <w:snapToGrid w:val="0"/>
              <w:spacing w:after="0" w:line="240" w:lineRule="auto"/>
              <w:jc w:val="center"/>
              <w:rPr>
                <w:rFonts w:ascii="Times New Roman" w:hAnsi="Times New Roman"/>
                <w:color w:val="000000"/>
                <w:sz w:val="24"/>
                <w:szCs w:val="24"/>
              </w:rPr>
            </w:pPr>
            <w:r w:rsidRPr="00D22511">
              <w:rPr>
                <w:rFonts w:ascii="Times New Roman" w:hAnsi="Times New Roman"/>
                <w:color w:val="000000"/>
                <w:sz w:val="24"/>
                <w:szCs w:val="24"/>
              </w:rPr>
              <w:t>40900014597</w:t>
            </w:r>
          </w:p>
        </w:tc>
      </w:tr>
      <w:tr w:rsidR="005C6A86" w:rsidTr="005040A3">
        <w:trPr>
          <w:jc w:val="center"/>
        </w:trPr>
        <w:tc>
          <w:tcPr>
            <w:tcW w:w="3818" w:type="dxa"/>
            <w:tcBorders>
              <w:top w:val="single" w:sz="4" w:space="0" w:color="auto"/>
            </w:tcBorders>
            <w:shd w:val="clear" w:color="auto" w:fill="auto"/>
          </w:tcPr>
          <w:p w:rsidR="00B42A8D" w:rsidRPr="005D1C44" w:rsidRDefault="00607668" w:rsidP="005040A3">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(datums)</w:t>
            </w:r>
          </w:p>
        </w:tc>
        <w:tc>
          <w:tcPr>
            <w:tcW w:w="148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16"/>
                <w:szCs w:val="28"/>
              </w:rPr>
            </w:pPr>
          </w:p>
        </w:tc>
        <w:tc>
          <w:tcPr>
            <w:tcW w:w="4598" w:type="dxa"/>
            <w:tcBorders>
              <w:top w:val="single" w:sz="4" w:space="0" w:color="000000"/>
            </w:tcBorders>
            <w:shd w:val="clear" w:color="auto" w:fill="auto"/>
          </w:tcPr>
          <w:p w:rsidR="00B42A8D" w:rsidRPr="005D1C44" w:rsidRDefault="00607668" w:rsidP="00C3455D">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personas reģistrācijas numurs)</w:t>
            </w:r>
          </w:p>
        </w:tc>
      </w:tr>
      <w:tr w:rsidR="005C6A86" w:rsidTr="00C3455D">
        <w:trPr>
          <w:jc w:val="center"/>
        </w:trPr>
        <w:tc>
          <w:tcPr>
            <w:tcW w:w="3818"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24"/>
                <w:szCs w:val="24"/>
              </w:rPr>
            </w:pPr>
          </w:p>
        </w:tc>
        <w:tc>
          <w:tcPr>
            <w:tcW w:w="148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24"/>
                <w:szCs w:val="24"/>
              </w:rPr>
            </w:pPr>
          </w:p>
        </w:tc>
        <w:tc>
          <w:tcPr>
            <w:tcW w:w="4598" w:type="dxa"/>
            <w:tcBorders>
              <w:bottom w:val="single" w:sz="4" w:space="0" w:color="000000"/>
            </w:tcBorders>
            <w:shd w:val="clear" w:color="auto" w:fill="auto"/>
          </w:tcPr>
          <w:p w:rsidR="00B42A8D" w:rsidRPr="005D1C44" w:rsidRDefault="00607668" w:rsidP="00C3455D">
            <w:pPr>
              <w:snapToGrid w:val="0"/>
              <w:spacing w:after="0" w:line="240" w:lineRule="auto"/>
              <w:jc w:val="center"/>
              <w:rPr>
                <w:rFonts w:ascii="Times New Roman" w:hAnsi="Times New Roman"/>
                <w:color w:val="000000"/>
                <w:sz w:val="24"/>
                <w:szCs w:val="24"/>
              </w:rPr>
            </w:pPr>
            <w:proofErr w:type="spellStart"/>
            <w:r w:rsidRPr="00D22511">
              <w:rPr>
                <w:rFonts w:ascii="Times New Roman" w:hAnsi="Times New Roman"/>
                <w:color w:val="000000"/>
                <w:sz w:val="24"/>
                <w:szCs w:val="24"/>
              </w:rPr>
              <w:t>Bruknas</w:t>
            </w:r>
            <w:proofErr w:type="spellEnd"/>
            <w:r w:rsidRPr="00D22511">
              <w:rPr>
                <w:rFonts w:ascii="Times New Roman" w:hAnsi="Times New Roman"/>
                <w:color w:val="000000"/>
                <w:sz w:val="24"/>
                <w:szCs w:val="24"/>
              </w:rPr>
              <w:t xml:space="preserve"> iela 5, Rīga, LV-1058</w:t>
            </w:r>
          </w:p>
        </w:tc>
      </w:tr>
      <w:tr w:rsidR="005C6A86" w:rsidTr="00C3455D">
        <w:trPr>
          <w:jc w:val="center"/>
        </w:trPr>
        <w:tc>
          <w:tcPr>
            <w:tcW w:w="3818"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16"/>
                <w:szCs w:val="28"/>
              </w:rPr>
            </w:pPr>
          </w:p>
        </w:tc>
        <w:tc>
          <w:tcPr>
            <w:tcW w:w="1480" w:type="dxa"/>
            <w:shd w:val="clear" w:color="auto" w:fill="auto"/>
          </w:tcPr>
          <w:p w:rsidR="00B42A8D" w:rsidRPr="005D1C44" w:rsidRDefault="00B42A8D" w:rsidP="00C3455D">
            <w:pPr>
              <w:snapToGrid w:val="0"/>
              <w:spacing w:after="0" w:line="240" w:lineRule="auto"/>
              <w:jc w:val="both"/>
              <w:rPr>
                <w:rFonts w:ascii="Times New Roman" w:hAnsi="Times New Roman"/>
                <w:color w:val="000000"/>
                <w:sz w:val="16"/>
                <w:szCs w:val="28"/>
              </w:rPr>
            </w:pPr>
          </w:p>
        </w:tc>
        <w:tc>
          <w:tcPr>
            <w:tcW w:w="4598" w:type="dxa"/>
            <w:tcBorders>
              <w:top w:val="single" w:sz="4" w:space="0" w:color="000000"/>
            </w:tcBorders>
            <w:shd w:val="clear" w:color="auto" w:fill="auto"/>
          </w:tcPr>
          <w:p w:rsidR="00B42A8D" w:rsidRPr="005D1C44" w:rsidRDefault="00607668" w:rsidP="00C3455D">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vai fiziskās personas adrese)</w:t>
            </w:r>
          </w:p>
        </w:tc>
      </w:tr>
    </w:tbl>
    <w:p w:rsidR="002972AA" w:rsidRPr="00B42A8D" w:rsidRDefault="002972AA">
      <w:pPr>
        <w:rPr>
          <w:rFonts w:ascii="Times New Roman" w:hAnsi="Times New Roman" w:cs="Times New Roman"/>
          <w:sz w:val="24"/>
          <w:szCs w:val="24"/>
        </w:rPr>
      </w:pPr>
    </w:p>
    <w:p w:rsidR="002972AA" w:rsidRPr="00B42A8D" w:rsidRDefault="00607668" w:rsidP="00B42A8D">
      <w:pPr>
        <w:jc w:val="center"/>
        <w:rPr>
          <w:rFonts w:ascii="Times New Roman" w:hAnsi="Times New Roman" w:cs="Times New Roman"/>
          <w:sz w:val="28"/>
          <w:szCs w:val="28"/>
        </w:rPr>
      </w:pPr>
      <w:r w:rsidRPr="00B42A8D">
        <w:rPr>
          <w:rFonts w:ascii="Times New Roman" w:hAnsi="Times New Roman" w:cs="Times New Roman"/>
          <w:b/>
          <w:color w:val="000000"/>
          <w:spacing w:val="20"/>
          <w:sz w:val="28"/>
          <w:szCs w:val="28"/>
        </w:rPr>
        <w:t>PĀRBAUDES AKTS</w:t>
      </w:r>
      <w:r w:rsidRPr="00B42A8D">
        <w:rPr>
          <w:rFonts w:ascii="Times New Roman" w:hAnsi="Times New Roman" w:cs="Times New Roman"/>
          <w:b/>
          <w:color w:val="000000"/>
          <w:sz w:val="28"/>
          <w:szCs w:val="28"/>
        </w:rPr>
        <w:t xml:space="preserve"> </w:t>
      </w:r>
      <w:r w:rsidRPr="001C2010">
        <w:rPr>
          <w:rFonts w:ascii="Times New Roman" w:hAnsi="Times New Roman" w:cs="Times New Roman"/>
          <w:color w:val="000000"/>
          <w:sz w:val="28"/>
          <w:szCs w:val="28"/>
        </w:rPr>
        <w:t xml:space="preserve">Nr. </w:t>
      </w:r>
      <w:r w:rsidRPr="001C2010">
        <w:rPr>
          <w:rFonts w:ascii="Times New Roman" w:hAnsi="Times New Roman" w:cs="Times New Roman"/>
          <w:noProof/>
          <w:color w:val="000000"/>
          <w:sz w:val="28"/>
          <w:szCs w:val="28"/>
          <w:u w:val="single"/>
        </w:rPr>
        <w:t>22/8-3.8/127</w:t>
      </w:r>
    </w:p>
    <w:tbl>
      <w:tblPr>
        <w:tblW w:w="9967" w:type="dxa"/>
        <w:jc w:val="center"/>
        <w:tblLayout w:type="fixed"/>
        <w:tblLook w:val="0000" w:firstRow="0" w:lastRow="0" w:firstColumn="0" w:lastColumn="0" w:noHBand="0" w:noVBand="0"/>
      </w:tblPr>
      <w:tblGrid>
        <w:gridCol w:w="3544"/>
        <w:gridCol w:w="6423"/>
      </w:tblGrid>
      <w:tr w:rsidR="005C6A86" w:rsidTr="00360235">
        <w:trPr>
          <w:cantSplit/>
          <w:trHeight w:val="401"/>
          <w:jc w:val="center"/>
        </w:trPr>
        <w:tc>
          <w:tcPr>
            <w:tcW w:w="3544" w:type="dxa"/>
            <w:tcBorders>
              <w:bottom w:val="single" w:sz="4" w:space="0" w:color="auto"/>
            </w:tcBorders>
            <w:shd w:val="clear" w:color="auto" w:fill="auto"/>
            <w:vAlign w:val="bottom"/>
          </w:tcPr>
          <w:p w:rsidR="00360235" w:rsidRPr="005D1C44" w:rsidRDefault="00607668" w:rsidP="00360235">
            <w:pPr>
              <w:snapToGrid w:val="0"/>
              <w:spacing w:after="0" w:line="240" w:lineRule="auto"/>
              <w:rPr>
                <w:rFonts w:ascii="Times New Roman" w:hAnsi="Times New Roman"/>
                <w:color w:val="000000"/>
                <w:sz w:val="24"/>
                <w:szCs w:val="24"/>
              </w:rPr>
            </w:pPr>
            <w:r w:rsidRPr="00E439F7">
              <w:rPr>
                <w:rFonts w:ascii="Times New Roman" w:hAnsi="Times New Roman"/>
                <w:color w:val="000000"/>
                <w:sz w:val="24"/>
                <w:szCs w:val="24"/>
              </w:rPr>
              <w:t>2022.gada 9.februārī</w:t>
            </w:r>
          </w:p>
        </w:tc>
        <w:tc>
          <w:tcPr>
            <w:tcW w:w="6423" w:type="dxa"/>
            <w:tcBorders>
              <w:bottom w:val="single" w:sz="4" w:space="0" w:color="auto"/>
            </w:tcBorders>
            <w:shd w:val="clear" w:color="auto" w:fill="auto"/>
            <w:vAlign w:val="bottom"/>
          </w:tcPr>
          <w:p w:rsidR="00360235" w:rsidRPr="005D1C44" w:rsidRDefault="00607668" w:rsidP="004D7C64">
            <w:pPr>
              <w:snapToGrid w:val="0"/>
              <w:spacing w:after="0" w:line="240" w:lineRule="auto"/>
              <w:jc w:val="center"/>
              <w:rPr>
                <w:rFonts w:ascii="Times New Roman" w:hAnsi="Times New Roman"/>
                <w:color w:val="000000"/>
                <w:sz w:val="24"/>
                <w:szCs w:val="24"/>
              </w:rPr>
            </w:pPr>
            <w:r>
              <w:rPr>
                <w:rFonts w:ascii="Times New Roman" w:hAnsi="Times New Roman" w:cs="Times New Roman"/>
                <w:sz w:val="24"/>
                <w:szCs w:val="24"/>
              </w:rPr>
              <w:t xml:space="preserve">Valsts </w:t>
            </w:r>
            <w:r w:rsidRPr="00DE73A3">
              <w:rPr>
                <w:rFonts w:ascii="Times New Roman" w:hAnsi="Times New Roman"/>
                <w:color w:val="000000"/>
                <w:sz w:val="24"/>
                <w:szCs w:val="24"/>
              </w:rPr>
              <w:t>ugunsdzēsības un glābšanas dienesta</w:t>
            </w:r>
            <w:r>
              <w:rPr>
                <w:rFonts w:ascii="Times New Roman" w:hAnsi="Times New Roman"/>
                <w:color w:val="000000"/>
                <w:sz w:val="24"/>
                <w:szCs w:val="24"/>
              </w:rPr>
              <w:t xml:space="preserve"> (turpmāk –VUGD)</w:t>
            </w:r>
          </w:p>
        </w:tc>
      </w:tr>
      <w:tr w:rsidR="005C6A86" w:rsidTr="00360235">
        <w:trPr>
          <w:cantSplit/>
          <w:trHeight w:val="232"/>
          <w:jc w:val="center"/>
        </w:trPr>
        <w:tc>
          <w:tcPr>
            <w:tcW w:w="3544" w:type="dxa"/>
            <w:tcBorders>
              <w:top w:val="single" w:sz="4" w:space="0" w:color="auto"/>
            </w:tcBorders>
            <w:shd w:val="clear" w:color="auto" w:fill="auto"/>
          </w:tcPr>
          <w:p w:rsidR="00360235" w:rsidRPr="005D1C44" w:rsidRDefault="00607668" w:rsidP="004D7C64">
            <w:pPr>
              <w:snapToGrid w:val="0"/>
              <w:spacing w:after="0" w:line="240" w:lineRule="auto"/>
              <w:jc w:val="center"/>
              <w:rPr>
                <w:rFonts w:ascii="Times New Roman" w:hAnsi="Times New Roman"/>
                <w:color w:val="000000"/>
                <w:sz w:val="16"/>
              </w:rPr>
            </w:pPr>
            <w:r w:rsidRPr="005D1C44">
              <w:rPr>
                <w:rFonts w:ascii="Times New Roman" w:hAnsi="Times New Roman"/>
                <w:color w:val="000000"/>
                <w:sz w:val="16"/>
                <w:szCs w:val="28"/>
              </w:rPr>
              <w:t>(pārbaudes datums</w:t>
            </w:r>
            <w:r>
              <w:rPr>
                <w:rFonts w:ascii="Times New Roman" w:hAnsi="Times New Roman"/>
                <w:color w:val="000000"/>
                <w:sz w:val="16"/>
                <w:szCs w:val="28"/>
              </w:rPr>
              <w:t xml:space="preserve"> </w:t>
            </w:r>
            <w:r w:rsidRPr="005D1C44">
              <w:rPr>
                <w:rFonts w:ascii="Times New Roman" w:hAnsi="Times New Roman"/>
                <w:color w:val="000000"/>
                <w:sz w:val="16"/>
                <w:szCs w:val="28"/>
              </w:rPr>
              <w:t>(-i)</w:t>
            </w:r>
            <w:r>
              <w:rPr>
                <w:rFonts w:ascii="Times New Roman" w:hAnsi="Times New Roman"/>
                <w:color w:val="000000"/>
                <w:sz w:val="16"/>
                <w:szCs w:val="28"/>
              </w:rPr>
              <w:t>)</w:t>
            </w:r>
          </w:p>
        </w:tc>
        <w:tc>
          <w:tcPr>
            <w:tcW w:w="6423" w:type="dxa"/>
            <w:tcBorders>
              <w:top w:val="single" w:sz="4" w:space="0" w:color="auto"/>
            </w:tcBorders>
            <w:shd w:val="clear" w:color="auto" w:fill="auto"/>
          </w:tcPr>
          <w:p w:rsidR="00360235" w:rsidRPr="005D1C44" w:rsidRDefault="00360235" w:rsidP="004D7C64">
            <w:pPr>
              <w:snapToGrid w:val="0"/>
              <w:spacing w:after="0" w:line="240" w:lineRule="auto"/>
              <w:jc w:val="center"/>
              <w:rPr>
                <w:rFonts w:ascii="Times New Roman" w:hAnsi="Times New Roman"/>
                <w:color w:val="000000"/>
                <w:sz w:val="16"/>
              </w:rPr>
            </w:pPr>
          </w:p>
        </w:tc>
      </w:tr>
      <w:tr w:rsidR="005C6A86" w:rsidTr="00E439F7">
        <w:trPr>
          <w:cantSplit/>
          <w:trHeight w:val="340"/>
          <w:jc w:val="center"/>
        </w:trPr>
        <w:tc>
          <w:tcPr>
            <w:tcW w:w="9967" w:type="dxa"/>
            <w:gridSpan w:val="2"/>
            <w:tcBorders>
              <w:bottom w:val="single" w:sz="4" w:space="0" w:color="auto"/>
            </w:tcBorders>
            <w:shd w:val="clear" w:color="auto" w:fill="auto"/>
            <w:vAlign w:val="bottom"/>
          </w:tcPr>
          <w:p w:rsidR="00E439F7" w:rsidRPr="005D1C44" w:rsidRDefault="00607668" w:rsidP="00E439F7">
            <w:pPr>
              <w:snapToGrid w:val="0"/>
              <w:spacing w:after="0" w:line="240" w:lineRule="auto"/>
              <w:jc w:val="both"/>
              <w:rPr>
                <w:rFonts w:ascii="Times New Roman" w:hAnsi="Times New Roman"/>
                <w:color w:val="000000"/>
                <w:sz w:val="24"/>
                <w:szCs w:val="24"/>
              </w:rPr>
            </w:pPr>
            <w:r w:rsidRPr="00C80BBE">
              <w:rPr>
                <w:rFonts w:ascii="Times New Roman" w:hAnsi="Times New Roman"/>
                <w:color w:val="000000"/>
                <w:sz w:val="24"/>
                <w:szCs w:val="24"/>
              </w:rPr>
              <w:t>Rīgas reģiona</w:t>
            </w:r>
            <w:r>
              <w:rPr>
                <w:rFonts w:ascii="Times New Roman" w:hAnsi="Times New Roman"/>
                <w:color w:val="000000"/>
                <w:sz w:val="24"/>
                <w:szCs w:val="24"/>
              </w:rPr>
              <w:t xml:space="preserve"> </w:t>
            </w:r>
            <w:r w:rsidRPr="00206C3C">
              <w:rPr>
                <w:rFonts w:ascii="Times New Roman" w:hAnsi="Times New Roman"/>
                <w:color w:val="000000"/>
                <w:sz w:val="24"/>
                <w:szCs w:val="24"/>
              </w:rPr>
              <w:t xml:space="preserve">pārvaldes Ugunsdrošības uzraudzības un civilās aizsardzības nodaļas inspektore </w:t>
            </w:r>
          </w:p>
        </w:tc>
      </w:tr>
      <w:tr w:rsidR="005C6A86" w:rsidTr="00E439F7">
        <w:trPr>
          <w:cantSplit/>
          <w:jc w:val="center"/>
        </w:trPr>
        <w:tc>
          <w:tcPr>
            <w:tcW w:w="9967" w:type="dxa"/>
            <w:gridSpan w:val="2"/>
            <w:tcBorders>
              <w:top w:val="single" w:sz="4" w:space="0" w:color="auto"/>
              <w:bottom w:val="single" w:sz="4" w:space="0" w:color="auto"/>
            </w:tcBorders>
            <w:shd w:val="clear" w:color="auto" w:fill="auto"/>
            <w:vAlign w:val="bottom"/>
          </w:tcPr>
          <w:p w:rsidR="00E439F7" w:rsidRPr="005D1C44" w:rsidRDefault="00607668" w:rsidP="00E439F7">
            <w:pPr>
              <w:snapToGrid w:val="0"/>
              <w:spacing w:after="0" w:line="240" w:lineRule="auto"/>
              <w:rPr>
                <w:rFonts w:ascii="Times New Roman" w:hAnsi="Times New Roman"/>
                <w:color w:val="000000"/>
                <w:sz w:val="16"/>
                <w:szCs w:val="28"/>
              </w:rPr>
            </w:pPr>
            <w:proofErr w:type="spellStart"/>
            <w:r>
              <w:rPr>
                <w:rFonts w:ascii="Times New Roman" w:hAnsi="Times New Roman"/>
                <w:color w:val="000000"/>
                <w:sz w:val="24"/>
                <w:szCs w:val="24"/>
              </w:rPr>
              <w:t>v</w:t>
            </w:r>
            <w:r w:rsidRPr="00206C3C">
              <w:rPr>
                <w:rFonts w:ascii="Times New Roman" w:hAnsi="Times New Roman"/>
                <w:color w:val="000000"/>
                <w:sz w:val="24"/>
                <w:szCs w:val="24"/>
              </w:rPr>
              <w:t>irsleitnante</w:t>
            </w:r>
            <w:proofErr w:type="spellEnd"/>
            <w:r>
              <w:rPr>
                <w:rFonts w:ascii="Times New Roman" w:hAnsi="Times New Roman"/>
                <w:color w:val="000000"/>
                <w:sz w:val="24"/>
                <w:szCs w:val="24"/>
              </w:rPr>
              <w:t xml:space="preserve"> </w:t>
            </w:r>
            <w:r w:rsidRPr="00206C3C">
              <w:rPr>
                <w:rFonts w:ascii="Times New Roman" w:hAnsi="Times New Roman"/>
                <w:color w:val="000000"/>
                <w:sz w:val="24"/>
                <w:szCs w:val="24"/>
              </w:rPr>
              <w:t>Ilvija Prūse</w:t>
            </w:r>
          </w:p>
        </w:tc>
      </w:tr>
      <w:tr w:rsidR="005C6A86" w:rsidTr="00E439F7">
        <w:trPr>
          <w:trHeight w:val="340"/>
          <w:jc w:val="center"/>
        </w:trPr>
        <w:tc>
          <w:tcPr>
            <w:tcW w:w="9967" w:type="dxa"/>
            <w:gridSpan w:val="2"/>
            <w:tcBorders>
              <w:top w:val="single" w:sz="4" w:space="0" w:color="auto"/>
            </w:tcBorders>
            <w:shd w:val="clear" w:color="auto" w:fill="auto"/>
            <w:vAlign w:val="bottom"/>
          </w:tcPr>
          <w:p w:rsidR="00E439F7" w:rsidRPr="00E25594" w:rsidRDefault="00607668" w:rsidP="00E439F7">
            <w:pPr>
              <w:spacing w:after="0" w:line="240" w:lineRule="auto"/>
              <w:jc w:val="both"/>
              <w:rPr>
                <w:rFonts w:ascii="Times New Roman" w:hAnsi="Times New Roman"/>
                <w:bCs/>
                <w:sz w:val="24"/>
                <w:szCs w:val="24"/>
              </w:rPr>
            </w:pPr>
            <w:r>
              <w:rPr>
                <w:rFonts w:ascii="Times New Roman" w:hAnsi="Times New Roman"/>
                <w:bCs/>
                <w:sz w:val="24"/>
                <w:szCs w:val="24"/>
              </w:rPr>
              <w:t>p</w:t>
            </w:r>
            <w:r w:rsidRPr="00324C14">
              <w:rPr>
                <w:rFonts w:ascii="Times New Roman" w:hAnsi="Times New Roman"/>
                <w:bCs/>
                <w:sz w:val="24"/>
                <w:szCs w:val="24"/>
              </w:rPr>
              <w:t>iedaloties</w:t>
            </w:r>
            <w:r w:rsidR="00D00CED">
              <w:rPr>
                <w:rFonts w:ascii="Times New Roman" w:hAnsi="Times New Roman"/>
                <w:color w:val="000000"/>
                <w:sz w:val="24"/>
                <w:szCs w:val="24"/>
              </w:rPr>
              <w:t xml:space="preserve"> direktora vietniecei saimniecības darbā Ļubovai Lavrentjevai</w:t>
            </w:r>
            <w:r w:rsidR="00D00CED">
              <w:rPr>
                <w:rFonts w:ascii="Times New Roman" w:hAnsi="Times New Roman"/>
                <w:color w:val="000000"/>
                <w:sz w:val="24"/>
                <w:szCs w:val="24"/>
              </w:rPr>
              <w:tab/>
            </w:r>
          </w:p>
        </w:tc>
      </w:tr>
      <w:tr w:rsidR="005C6A86" w:rsidTr="00BC44EC">
        <w:trPr>
          <w:jc w:val="center"/>
        </w:trPr>
        <w:tc>
          <w:tcPr>
            <w:tcW w:w="9967" w:type="dxa"/>
            <w:gridSpan w:val="2"/>
            <w:tcBorders>
              <w:top w:val="single" w:sz="4" w:space="0" w:color="auto"/>
            </w:tcBorders>
            <w:shd w:val="clear" w:color="auto" w:fill="auto"/>
          </w:tcPr>
          <w:p w:rsidR="00E439F7" w:rsidRPr="005D1C44" w:rsidRDefault="00607668" w:rsidP="00E439F7">
            <w:pPr>
              <w:spacing w:after="0" w:line="240" w:lineRule="auto"/>
              <w:jc w:val="center"/>
              <w:rPr>
                <w:rFonts w:ascii="Times New Roman" w:hAnsi="Times New Roman"/>
                <w:color w:val="000000"/>
                <w:sz w:val="16"/>
              </w:rPr>
            </w:pPr>
            <w:r w:rsidRPr="005D1C44">
              <w:rPr>
                <w:rFonts w:ascii="Times New Roman" w:hAnsi="Times New Roman"/>
                <w:color w:val="000000"/>
                <w:sz w:val="16"/>
              </w:rPr>
              <w:t>(objekta atbildīgās personas amats, vārds, uzvārds)</w:t>
            </w:r>
          </w:p>
        </w:tc>
      </w:tr>
      <w:tr w:rsidR="005C6A86" w:rsidTr="00360235">
        <w:trPr>
          <w:trHeight w:val="340"/>
          <w:jc w:val="center"/>
        </w:trPr>
        <w:tc>
          <w:tcPr>
            <w:tcW w:w="9967" w:type="dxa"/>
            <w:gridSpan w:val="2"/>
            <w:tcBorders>
              <w:bottom w:val="single" w:sz="4" w:space="0" w:color="auto"/>
            </w:tcBorders>
            <w:shd w:val="clear" w:color="auto" w:fill="auto"/>
            <w:vAlign w:val="bottom"/>
          </w:tcPr>
          <w:p w:rsidR="00E439F7" w:rsidRPr="00CC2C4D" w:rsidRDefault="00607668" w:rsidP="00E439F7">
            <w:pPr>
              <w:snapToGrid w:val="0"/>
              <w:spacing w:after="0" w:line="240" w:lineRule="auto"/>
              <w:jc w:val="both"/>
              <w:rPr>
                <w:rFonts w:ascii="Times New Roman" w:hAnsi="Times New Roman"/>
                <w:bCs/>
                <w:sz w:val="24"/>
                <w:szCs w:val="24"/>
              </w:rPr>
            </w:pPr>
            <w:r>
              <w:rPr>
                <w:rFonts w:ascii="Times New Roman" w:hAnsi="Times New Roman"/>
                <w:bCs/>
                <w:sz w:val="24"/>
                <w:szCs w:val="24"/>
              </w:rPr>
              <w:t xml:space="preserve">veica </w:t>
            </w:r>
            <w:r w:rsidR="00D00CED">
              <w:rPr>
                <w:rFonts w:ascii="Times New Roman" w:hAnsi="Times New Roman"/>
                <w:color w:val="000000"/>
                <w:sz w:val="24"/>
                <w:szCs w:val="24"/>
              </w:rPr>
              <w:t xml:space="preserve">Rīgas 95.vidusskolas telpas un teritorijas </w:t>
            </w:r>
            <w:proofErr w:type="spellStart"/>
            <w:r w:rsidR="00D00CED">
              <w:rPr>
                <w:rFonts w:ascii="Times New Roman" w:hAnsi="Times New Roman"/>
                <w:color w:val="000000"/>
                <w:sz w:val="24"/>
                <w:szCs w:val="24"/>
              </w:rPr>
              <w:t>Bruknas</w:t>
            </w:r>
            <w:proofErr w:type="spellEnd"/>
            <w:r w:rsidR="00D00CED">
              <w:rPr>
                <w:rFonts w:ascii="Times New Roman" w:hAnsi="Times New Roman"/>
                <w:color w:val="000000"/>
                <w:sz w:val="24"/>
                <w:szCs w:val="24"/>
              </w:rPr>
              <w:t xml:space="preserve"> ielā 5, </w:t>
            </w:r>
            <w:proofErr w:type="spellStart"/>
            <w:r w:rsidR="00D00CED">
              <w:rPr>
                <w:rFonts w:ascii="Times New Roman" w:hAnsi="Times New Roman"/>
                <w:color w:val="000000"/>
                <w:sz w:val="24"/>
                <w:szCs w:val="24"/>
              </w:rPr>
              <w:t>Bruknas</w:t>
            </w:r>
            <w:proofErr w:type="spellEnd"/>
            <w:r w:rsidR="00D00CED">
              <w:rPr>
                <w:rFonts w:ascii="Times New Roman" w:hAnsi="Times New Roman"/>
                <w:color w:val="000000"/>
                <w:sz w:val="24"/>
                <w:szCs w:val="24"/>
              </w:rPr>
              <w:t xml:space="preserve"> ielā 3</w:t>
            </w:r>
            <w:r w:rsidR="00D00CED" w:rsidRPr="00D571CE">
              <w:rPr>
                <w:rFonts w:ascii="Times New Roman" w:hAnsi="Times New Roman"/>
                <w:color w:val="000000"/>
                <w:sz w:val="24"/>
                <w:szCs w:val="24"/>
              </w:rPr>
              <w:t>,</w:t>
            </w:r>
            <w:r w:rsidR="00D00CED">
              <w:rPr>
                <w:rFonts w:ascii="Times New Roman" w:hAnsi="Times New Roman"/>
                <w:color w:val="000000"/>
                <w:sz w:val="24"/>
                <w:szCs w:val="24"/>
              </w:rPr>
              <w:t xml:space="preserve"> Sērenes ielā 9,</w:t>
            </w:r>
          </w:p>
        </w:tc>
      </w:tr>
      <w:tr w:rsidR="005C6A86" w:rsidTr="00360235">
        <w:trPr>
          <w:trHeight w:val="340"/>
          <w:jc w:val="center"/>
        </w:trPr>
        <w:tc>
          <w:tcPr>
            <w:tcW w:w="9967" w:type="dxa"/>
            <w:gridSpan w:val="2"/>
            <w:tcBorders>
              <w:bottom w:val="single" w:sz="4" w:space="0" w:color="auto"/>
            </w:tcBorders>
            <w:shd w:val="clear" w:color="auto" w:fill="auto"/>
            <w:vAlign w:val="bottom"/>
          </w:tcPr>
          <w:p w:rsidR="00D00CED" w:rsidRDefault="00607668" w:rsidP="00E439F7">
            <w:pPr>
              <w:snapToGrid w:val="0"/>
              <w:spacing w:after="0" w:line="240" w:lineRule="auto"/>
              <w:jc w:val="both"/>
              <w:rPr>
                <w:rFonts w:ascii="Times New Roman" w:hAnsi="Times New Roman"/>
                <w:bCs/>
                <w:sz w:val="24"/>
                <w:szCs w:val="24"/>
              </w:rPr>
            </w:pPr>
            <w:r>
              <w:rPr>
                <w:rFonts w:ascii="Times New Roman" w:hAnsi="Times New Roman"/>
                <w:color w:val="000000"/>
                <w:sz w:val="24"/>
                <w:szCs w:val="24"/>
              </w:rPr>
              <w:t>Sērenes ielā 11,</w:t>
            </w:r>
            <w:r w:rsidRPr="00D571CE">
              <w:rPr>
                <w:rFonts w:ascii="Times New Roman" w:hAnsi="Times New Roman"/>
                <w:color w:val="000000"/>
                <w:sz w:val="24"/>
                <w:szCs w:val="24"/>
              </w:rPr>
              <w:t xml:space="preserve"> Rīg</w:t>
            </w:r>
            <w:r>
              <w:rPr>
                <w:rFonts w:ascii="Times New Roman" w:hAnsi="Times New Roman"/>
                <w:color w:val="000000"/>
                <w:sz w:val="24"/>
                <w:szCs w:val="24"/>
              </w:rPr>
              <w:t>ā (turpmāk - Objekts)</w:t>
            </w:r>
          </w:p>
        </w:tc>
      </w:tr>
      <w:tr w:rsidR="005C6A86" w:rsidTr="00BC44EC">
        <w:trPr>
          <w:jc w:val="center"/>
        </w:trPr>
        <w:tc>
          <w:tcPr>
            <w:tcW w:w="9967" w:type="dxa"/>
            <w:gridSpan w:val="2"/>
            <w:tcBorders>
              <w:top w:val="single" w:sz="4" w:space="0" w:color="auto"/>
            </w:tcBorders>
            <w:shd w:val="clear" w:color="auto" w:fill="auto"/>
          </w:tcPr>
          <w:p w:rsidR="00E439F7" w:rsidRPr="005D1C44" w:rsidRDefault="00607668" w:rsidP="00E439F7">
            <w:pPr>
              <w:snapToGrid w:val="0"/>
              <w:spacing w:after="0" w:line="240" w:lineRule="auto"/>
              <w:jc w:val="center"/>
              <w:rPr>
                <w:rFonts w:ascii="Times New Roman" w:hAnsi="Times New Roman"/>
                <w:color w:val="000000"/>
                <w:sz w:val="16"/>
              </w:rPr>
            </w:pPr>
            <w:r w:rsidRPr="005D1C44">
              <w:rPr>
                <w:rFonts w:ascii="Times New Roman" w:hAnsi="Times New Roman"/>
                <w:color w:val="000000"/>
                <w:sz w:val="16"/>
              </w:rPr>
              <w:t>(objekta nosaukums, adrese)</w:t>
            </w:r>
          </w:p>
        </w:tc>
      </w:tr>
      <w:tr w:rsidR="005C6A86" w:rsidTr="00360235">
        <w:trPr>
          <w:trHeight w:val="340"/>
          <w:jc w:val="center"/>
        </w:trPr>
        <w:tc>
          <w:tcPr>
            <w:tcW w:w="9967" w:type="dxa"/>
            <w:gridSpan w:val="2"/>
            <w:tcBorders>
              <w:bottom w:val="single" w:sz="4" w:space="0" w:color="auto"/>
            </w:tcBorders>
            <w:shd w:val="clear" w:color="auto" w:fill="auto"/>
            <w:vAlign w:val="bottom"/>
          </w:tcPr>
          <w:p w:rsidR="00E439F7" w:rsidRPr="007C5992" w:rsidRDefault="00607668" w:rsidP="00D00CED">
            <w:pPr>
              <w:snapToGrid w:val="0"/>
              <w:spacing w:after="0" w:line="240" w:lineRule="auto"/>
              <w:ind w:left="33" w:right="-108" w:hanging="123"/>
              <w:rPr>
                <w:rFonts w:ascii="Times New Roman" w:hAnsi="Times New Roman"/>
                <w:color w:val="000000"/>
                <w:sz w:val="24"/>
                <w:szCs w:val="24"/>
              </w:rPr>
            </w:pPr>
            <w:r>
              <w:rPr>
                <w:rFonts w:ascii="Times New Roman" w:hAnsi="Times New Roman"/>
                <w:color w:val="000000"/>
                <w:sz w:val="24"/>
                <w:szCs w:val="24"/>
              </w:rPr>
              <w:t xml:space="preserve">plānoto </w:t>
            </w:r>
            <w:r w:rsidRPr="00DE73A3">
              <w:rPr>
                <w:rFonts w:ascii="Times New Roman" w:hAnsi="Times New Roman"/>
                <w:color w:val="000000"/>
                <w:sz w:val="24"/>
                <w:szCs w:val="24"/>
              </w:rPr>
              <w:t>ugunsdrošības pārbaudi un civilās aizsardzības prasību ievērošanas kontroli</w:t>
            </w:r>
            <w:r>
              <w:rPr>
                <w:rFonts w:ascii="Times New Roman" w:hAnsi="Times New Roman"/>
                <w:color w:val="000000"/>
                <w:sz w:val="24"/>
                <w:szCs w:val="24"/>
              </w:rPr>
              <w:t>.</w:t>
            </w:r>
          </w:p>
        </w:tc>
      </w:tr>
      <w:tr w:rsidR="005C6A86" w:rsidTr="00BC44EC">
        <w:trPr>
          <w:jc w:val="center"/>
        </w:trPr>
        <w:tc>
          <w:tcPr>
            <w:tcW w:w="9967" w:type="dxa"/>
            <w:gridSpan w:val="2"/>
            <w:tcBorders>
              <w:top w:val="single" w:sz="4" w:space="0" w:color="auto"/>
            </w:tcBorders>
            <w:shd w:val="clear" w:color="auto" w:fill="auto"/>
          </w:tcPr>
          <w:p w:rsidR="00E439F7" w:rsidRPr="007C5992" w:rsidRDefault="00607668" w:rsidP="00E439F7">
            <w:pPr>
              <w:snapToGrid w:val="0"/>
              <w:spacing w:after="0" w:line="240" w:lineRule="auto"/>
              <w:rPr>
                <w:rFonts w:ascii="Times New Roman" w:hAnsi="Times New Roman"/>
                <w:color w:val="000000"/>
                <w:sz w:val="16"/>
                <w:szCs w:val="28"/>
              </w:rPr>
            </w:pPr>
            <w:r w:rsidRPr="007C5992">
              <w:rPr>
                <w:rFonts w:ascii="Times New Roman" w:hAnsi="Times New Roman"/>
                <w:color w:val="000000"/>
                <w:sz w:val="16"/>
                <w:szCs w:val="28"/>
              </w:rPr>
              <w:t>(ugunsdrošības pārbaudes veids: plānotā, neplānotā)</w:t>
            </w:r>
          </w:p>
        </w:tc>
      </w:tr>
    </w:tbl>
    <w:p w:rsidR="002972AA" w:rsidRPr="00B42A8D" w:rsidRDefault="002972AA">
      <w:pPr>
        <w:rPr>
          <w:rFonts w:ascii="Times New Roman" w:hAnsi="Times New Roman" w:cs="Times New Roman"/>
          <w:sz w:val="24"/>
          <w:szCs w:val="24"/>
        </w:rPr>
      </w:pPr>
    </w:p>
    <w:p w:rsidR="002972AA" w:rsidRPr="00B42A8D" w:rsidRDefault="00607668" w:rsidP="00BC44EC">
      <w:pPr>
        <w:spacing w:after="0"/>
        <w:ind w:left="-284"/>
        <w:rPr>
          <w:rFonts w:ascii="Times New Roman" w:hAnsi="Times New Roman" w:cs="Times New Roman"/>
          <w:sz w:val="24"/>
          <w:szCs w:val="24"/>
        </w:rPr>
      </w:pPr>
      <w:r w:rsidRPr="005D1C44">
        <w:rPr>
          <w:rFonts w:ascii="Times New Roman" w:hAnsi="Times New Roman"/>
          <w:color w:val="000000"/>
          <w:sz w:val="24"/>
          <w:szCs w:val="24"/>
        </w:rPr>
        <w:t>Pārbaudes gaitā:</w:t>
      </w:r>
    </w:p>
    <w:tbl>
      <w:tblPr>
        <w:tblW w:w="9967" w:type="dxa"/>
        <w:jc w:val="center"/>
        <w:tblLayout w:type="fixed"/>
        <w:tblLook w:val="0000" w:firstRow="0" w:lastRow="0" w:firstColumn="0" w:lastColumn="0" w:noHBand="0" w:noVBand="0"/>
      </w:tblPr>
      <w:tblGrid>
        <w:gridCol w:w="859"/>
        <w:gridCol w:w="4633"/>
        <w:gridCol w:w="1029"/>
        <w:gridCol w:w="1701"/>
        <w:gridCol w:w="286"/>
        <w:gridCol w:w="1459"/>
      </w:tblGrid>
      <w:tr w:rsidR="005C6A86" w:rsidTr="001C2010">
        <w:trPr>
          <w:cantSplit/>
          <w:trHeight w:val="486"/>
          <w:jc w:val="center"/>
        </w:trPr>
        <w:tc>
          <w:tcPr>
            <w:tcW w:w="9967" w:type="dxa"/>
            <w:gridSpan w:val="6"/>
            <w:shd w:val="clear" w:color="auto" w:fill="auto"/>
            <w:vAlign w:val="bottom"/>
          </w:tcPr>
          <w:p w:rsidR="00BC44EC" w:rsidRPr="005D1C44" w:rsidRDefault="00607668" w:rsidP="00BC44EC">
            <w:pPr>
              <w:snapToGrid w:val="0"/>
              <w:spacing w:after="0" w:line="240" w:lineRule="auto"/>
              <w:rPr>
                <w:rFonts w:ascii="Times New Roman" w:hAnsi="Times New Roman"/>
                <w:color w:val="000000"/>
                <w:sz w:val="24"/>
                <w:szCs w:val="24"/>
              </w:rPr>
            </w:pPr>
            <w:r w:rsidRPr="005D1C44">
              <w:rPr>
                <w:rFonts w:ascii="Times New Roman" w:hAnsi="Times New Roman"/>
                <w:color w:val="000000"/>
                <w:sz w:val="24"/>
                <w:szCs w:val="24"/>
              </w:rPr>
              <w:t xml:space="preserve">1. Pārbaudīta šādu iepriekšējo pārbaužu gaitā izdoto administratīvo aktu izpilde: </w:t>
            </w:r>
          </w:p>
        </w:tc>
      </w:tr>
      <w:tr w:rsidR="005C6A86" w:rsidTr="001C2010">
        <w:trPr>
          <w:cantSplit/>
          <w:jc w:val="center"/>
        </w:trPr>
        <w:tc>
          <w:tcPr>
            <w:tcW w:w="859" w:type="dxa"/>
            <w:tcBorders>
              <w:top w:val="single" w:sz="4" w:space="0" w:color="000000"/>
              <w:left w:val="single" w:sz="4" w:space="0" w:color="000000"/>
              <w:bottom w:val="single" w:sz="4" w:space="0" w:color="000000"/>
            </w:tcBorders>
            <w:shd w:val="clear" w:color="auto" w:fill="auto"/>
            <w:vAlign w:val="center"/>
          </w:tcPr>
          <w:p w:rsidR="00A64383" w:rsidRDefault="00607668" w:rsidP="00A64383">
            <w:pPr>
              <w:snapToGrid w:val="0"/>
              <w:spacing w:after="0" w:line="240" w:lineRule="auto"/>
              <w:ind w:right="-48"/>
              <w:jc w:val="center"/>
              <w:rPr>
                <w:rFonts w:ascii="Times New Roman" w:hAnsi="Times New Roman"/>
                <w:color w:val="000000"/>
                <w:sz w:val="24"/>
                <w:szCs w:val="24"/>
              </w:rPr>
            </w:pPr>
            <w:r w:rsidRPr="005D1C44">
              <w:rPr>
                <w:rFonts w:ascii="Times New Roman" w:hAnsi="Times New Roman"/>
                <w:color w:val="000000"/>
                <w:sz w:val="24"/>
                <w:szCs w:val="24"/>
              </w:rPr>
              <w:t>Nr.</w:t>
            </w:r>
          </w:p>
          <w:p w:rsidR="00BC44EC" w:rsidRPr="005D1C44" w:rsidRDefault="00607668" w:rsidP="00A64383">
            <w:pPr>
              <w:snapToGrid w:val="0"/>
              <w:spacing w:after="0" w:line="240" w:lineRule="auto"/>
              <w:ind w:right="-48"/>
              <w:jc w:val="center"/>
              <w:rPr>
                <w:rFonts w:ascii="Times New Roman" w:hAnsi="Times New Roman"/>
                <w:color w:val="000000"/>
                <w:sz w:val="24"/>
                <w:szCs w:val="24"/>
              </w:rPr>
            </w:pPr>
            <w:r w:rsidRPr="005D1C44">
              <w:rPr>
                <w:rFonts w:ascii="Times New Roman" w:hAnsi="Times New Roman"/>
                <w:color w:val="000000"/>
                <w:sz w:val="24"/>
                <w:szCs w:val="24"/>
              </w:rPr>
              <w:t>p.k.</w:t>
            </w:r>
          </w:p>
        </w:tc>
        <w:tc>
          <w:tcPr>
            <w:tcW w:w="5662" w:type="dxa"/>
            <w:gridSpan w:val="2"/>
            <w:tcBorders>
              <w:top w:val="single" w:sz="4" w:space="0" w:color="000000"/>
              <w:left w:val="single" w:sz="4" w:space="0" w:color="000000"/>
            </w:tcBorders>
            <w:shd w:val="clear" w:color="auto" w:fill="auto"/>
            <w:vAlign w:val="center"/>
          </w:tcPr>
          <w:p w:rsidR="00BC44EC" w:rsidRPr="005D1C44" w:rsidRDefault="00607668" w:rsidP="00C3455D">
            <w:pPr>
              <w:snapToGrid w:val="0"/>
              <w:spacing w:after="0" w:line="240" w:lineRule="auto"/>
              <w:ind w:firstLine="181"/>
              <w:jc w:val="center"/>
              <w:rPr>
                <w:rFonts w:ascii="Times New Roman" w:hAnsi="Times New Roman"/>
                <w:color w:val="000000"/>
                <w:sz w:val="24"/>
                <w:szCs w:val="24"/>
              </w:rPr>
            </w:pPr>
            <w:r w:rsidRPr="005D1C44">
              <w:rPr>
                <w:rFonts w:ascii="Times New Roman" w:hAnsi="Times New Roman"/>
                <w:color w:val="000000"/>
                <w:sz w:val="24"/>
                <w:szCs w:val="24"/>
              </w:rPr>
              <w:t>Administratīvā akta nosaukums, datums un numurs</w:t>
            </w:r>
          </w:p>
        </w:tc>
        <w:tc>
          <w:tcPr>
            <w:tcW w:w="1701" w:type="dxa"/>
            <w:tcBorders>
              <w:top w:val="single" w:sz="4" w:space="0" w:color="000000"/>
              <w:left w:val="single" w:sz="4" w:space="0" w:color="000000"/>
            </w:tcBorders>
            <w:shd w:val="clear" w:color="auto" w:fill="auto"/>
          </w:tcPr>
          <w:p w:rsidR="00BC44EC" w:rsidRPr="005D1C44" w:rsidRDefault="00607668" w:rsidP="00C3455D">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Novērstie pārkāpumi</w:t>
            </w:r>
          </w:p>
          <w:p w:rsidR="00BC44EC" w:rsidRPr="005D1C44" w:rsidRDefault="00607668" w:rsidP="00C3455D">
            <w:pPr>
              <w:spacing w:after="0" w:line="240" w:lineRule="auto"/>
              <w:jc w:val="center"/>
              <w:rPr>
                <w:rFonts w:ascii="Times New Roman" w:hAnsi="Times New Roman"/>
                <w:color w:val="000000"/>
                <w:sz w:val="16"/>
                <w:szCs w:val="16"/>
              </w:rPr>
            </w:pPr>
            <w:r w:rsidRPr="005D1C44">
              <w:rPr>
                <w:rFonts w:ascii="Times New Roman" w:hAnsi="Times New Roman"/>
                <w:color w:val="000000"/>
                <w:sz w:val="16"/>
                <w:szCs w:val="16"/>
              </w:rPr>
              <w:t>(norādīt administratīvā akta konstatēto pārkāpumu punktus)</w:t>
            </w:r>
          </w:p>
        </w:tc>
        <w:tc>
          <w:tcPr>
            <w:tcW w:w="1745" w:type="dxa"/>
            <w:gridSpan w:val="2"/>
            <w:tcBorders>
              <w:top w:val="single" w:sz="4" w:space="0" w:color="000000"/>
              <w:left w:val="single" w:sz="4" w:space="0" w:color="000000"/>
              <w:right w:val="single" w:sz="4" w:space="0" w:color="000000"/>
            </w:tcBorders>
            <w:shd w:val="clear" w:color="auto" w:fill="auto"/>
            <w:vAlign w:val="center"/>
          </w:tcPr>
          <w:p w:rsidR="00BC44EC" w:rsidRPr="005D1C44" w:rsidRDefault="00607668" w:rsidP="00C3455D">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Nenovērstie pārkāpumi</w:t>
            </w:r>
          </w:p>
          <w:p w:rsidR="00BC44EC" w:rsidRPr="005D1C44" w:rsidRDefault="00607668" w:rsidP="00C3455D">
            <w:pPr>
              <w:spacing w:after="0" w:line="240" w:lineRule="auto"/>
              <w:jc w:val="center"/>
              <w:rPr>
                <w:rFonts w:ascii="Times New Roman" w:hAnsi="Times New Roman"/>
                <w:color w:val="000000"/>
                <w:sz w:val="16"/>
                <w:szCs w:val="16"/>
              </w:rPr>
            </w:pPr>
            <w:r w:rsidRPr="005D1C44">
              <w:rPr>
                <w:rFonts w:ascii="Times New Roman" w:hAnsi="Times New Roman"/>
                <w:color w:val="000000"/>
                <w:sz w:val="16"/>
                <w:szCs w:val="16"/>
              </w:rPr>
              <w:t>(norādīt administratīvā akta konstatēto pārkāpumu punktus)</w:t>
            </w:r>
          </w:p>
        </w:tc>
      </w:tr>
      <w:tr w:rsidR="005C6A86" w:rsidTr="001C2010">
        <w:trPr>
          <w:cantSplit/>
          <w:tblHeader/>
          <w:jc w:val="center"/>
        </w:trPr>
        <w:tc>
          <w:tcPr>
            <w:tcW w:w="859" w:type="dxa"/>
            <w:tcBorders>
              <w:top w:val="single" w:sz="4" w:space="0" w:color="000000"/>
              <w:left w:val="single" w:sz="4" w:space="0" w:color="000000"/>
              <w:bottom w:val="single" w:sz="4" w:space="0" w:color="000000"/>
            </w:tcBorders>
            <w:shd w:val="clear" w:color="auto" w:fill="auto"/>
          </w:tcPr>
          <w:p w:rsidR="00BC44EC" w:rsidRPr="005D1C44" w:rsidRDefault="00607668" w:rsidP="00C3455D">
            <w:pPr>
              <w:snapToGrid w:val="0"/>
              <w:spacing w:after="0" w:line="240" w:lineRule="auto"/>
              <w:jc w:val="center"/>
              <w:rPr>
                <w:rFonts w:ascii="Times New Roman" w:hAnsi="Times New Roman"/>
                <w:b/>
                <w:color w:val="000000"/>
                <w:sz w:val="16"/>
                <w:szCs w:val="16"/>
              </w:rPr>
            </w:pPr>
            <w:r w:rsidRPr="005D1C44">
              <w:rPr>
                <w:rFonts w:ascii="Times New Roman" w:hAnsi="Times New Roman"/>
                <w:b/>
                <w:color w:val="000000"/>
                <w:sz w:val="16"/>
                <w:szCs w:val="16"/>
              </w:rPr>
              <w:t>1</w:t>
            </w:r>
          </w:p>
        </w:tc>
        <w:tc>
          <w:tcPr>
            <w:tcW w:w="5662" w:type="dxa"/>
            <w:gridSpan w:val="2"/>
            <w:tcBorders>
              <w:top w:val="single" w:sz="4" w:space="0" w:color="000000"/>
              <w:left w:val="single" w:sz="4" w:space="0" w:color="000000"/>
              <w:bottom w:val="single" w:sz="4" w:space="0" w:color="000000"/>
            </w:tcBorders>
            <w:shd w:val="clear" w:color="auto" w:fill="auto"/>
            <w:vAlign w:val="center"/>
          </w:tcPr>
          <w:p w:rsidR="00BC44EC" w:rsidRPr="005D1C44" w:rsidRDefault="00607668" w:rsidP="00C3455D">
            <w:pPr>
              <w:snapToGrid w:val="0"/>
              <w:spacing w:after="0" w:line="240" w:lineRule="auto"/>
              <w:ind w:firstLine="181"/>
              <w:jc w:val="center"/>
              <w:rPr>
                <w:rFonts w:ascii="Times New Roman" w:hAnsi="Times New Roman"/>
                <w:b/>
                <w:color w:val="000000"/>
                <w:sz w:val="16"/>
                <w:szCs w:val="16"/>
              </w:rPr>
            </w:pPr>
            <w:r w:rsidRPr="005D1C44">
              <w:rPr>
                <w:rFonts w:ascii="Times New Roman" w:hAnsi="Times New Roman"/>
                <w:b/>
                <w:color w:val="000000"/>
                <w:sz w:val="16"/>
                <w:szCs w:val="16"/>
              </w:rPr>
              <w:t>2</w:t>
            </w:r>
          </w:p>
        </w:tc>
        <w:tc>
          <w:tcPr>
            <w:tcW w:w="1701" w:type="dxa"/>
            <w:tcBorders>
              <w:top w:val="single" w:sz="4" w:space="0" w:color="000000"/>
              <w:left w:val="single" w:sz="4" w:space="0" w:color="000000"/>
              <w:bottom w:val="single" w:sz="4" w:space="0" w:color="000000"/>
            </w:tcBorders>
            <w:shd w:val="clear" w:color="auto" w:fill="auto"/>
            <w:vAlign w:val="center"/>
          </w:tcPr>
          <w:p w:rsidR="00BC44EC" w:rsidRPr="005D1C44" w:rsidRDefault="00607668" w:rsidP="00C3455D">
            <w:pPr>
              <w:snapToGrid w:val="0"/>
              <w:spacing w:after="0" w:line="240" w:lineRule="auto"/>
              <w:jc w:val="center"/>
              <w:rPr>
                <w:rFonts w:ascii="Times New Roman" w:hAnsi="Times New Roman"/>
                <w:b/>
                <w:color w:val="000000"/>
                <w:sz w:val="16"/>
                <w:szCs w:val="16"/>
              </w:rPr>
            </w:pPr>
            <w:r w:rsidRPr="005D1C44">
              <w:rPr>
                <w:rFonts w:ascii="Times New Roman" w:hAnsi="Times New Roman"/>
                <w:b/>
                <w:color w:val="000000"/>
                <w:sz w:val="16"/>
                <w:szCs w:val="16"/>
              </w:rPr>
              <w:t>3</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44EC" w:rsidRPr="005D1C44" w:rsidRDefault="00607668" w:rsidP="00C3455D">
            <w:pPr>
              <w:snapToGrid w:val="0"/>
              <w:spacing w:after="0" w:line="240" w:lineRule="auto"/>
              <w:jc w:val="center"/>
              <w:rPr>
                <w:rFonts w:ascii="Times New Roman" w:hAnsi="Times New Roman"/>
                <w:b/>
                <w:color w:val="000000"/>
                <w:sz w:val="16"/>
                <w:szCs w:val="16"/>
              </w:rPr>
            </w:pPr>
            <w:r w:rsidRPr="005D1C44">
              <w:rPr>
                <w:rFonts w:ascii="Times New Roman" w:hAnsi="Times New Roman"/>
                <w:b/>
                <w:color w:val="000000"/>
                <w:sz w:val="16"/>
                <w:szCs w:val="16"/>
              </w:rPr>
              <w:t>4</w:t>
            </w:r>
          </w:p>
        </w:tc>
      </w:tr>
      <w:tr w:rsidR="005C6A86" w:rsidTr="00FB39AD">
        <w:trPr>
          <w:cantSplit/>
          <w:jc w:val="center"/>
        </w:trPr>
        <w:tc>
          <w:tcPr>
            <w:tcW w:w="859" w:type="dxa"/>
            <w:tcBorders>
              <w:top w:val="single" w:sz="4" w:space="0" w:color="000000"/>
              <w:left w:val="single" w:sz="4" w:space="0" w:color="000000"/>
              <w:bottom w:val="single" w:sz="4" w:space="0" w:color="000000"/>
            </w:tcBorders>
            <w:shd w:val="clear" w:color="auto" w:fill="auto"/>
          </w:tcPr>
          <w:p w:rsidR="00B14408" w:rsidRPr="005D1C44" w:rsidRDefault="00607668" w:rsidP="00B14408">
            <w:pPr>
              <w:snapToGrid w:val="0"/>
              <w:spacing w:after="0" w:line="240" w:lineRule="auto"/>
              <w:jc w:val="center"/>
              <w:rPr>
                <w:rFonts w:ascii="Times New Roman" w:hAnsi="Times New Roman"/>
                <w:color w:val="000000"/>
              </w:rPr>
            </w:pPr>
            <w:r w:rsidRPr="005D1C44">
              <w:rPr>
                <w:rFonts w:ascii="Times New Roman" w:hAnsi="Times New Roman"/>
                <w:color w:val="000000"/>
              </w:rPr>
              <w:t>1.</w:t>
            </w:r>
          </w:p>
        </w:tc>
        <w:tc>
          <w:tcPr>
            <w:tcW w:w="5662" w:type="dxa"/>
            <w:gridSpan w:val="2"/>
            <w:tcBorders>
              <w:top w:val="single" w:sz="4" w:space="0" w:color="000000"/>
              <w:left w:val="single" w:sz="4" w:space="0" w:color="000000"/>
              <w:bottom w:val="single" w:sz="4" w:space="0" w:color="000000"/>
            </w:tcBorders>
            <w:shd w:val="clear" w:color="auto" w:fill="auto"/>
            <w:vAlign w:val="center"/>
          </w:tcPr>
          <w:p w:rsidR="00B14408" w:rsidRPr="00E439F7" w:rsidRDefault="00607668" w:rsidP="00B14408">
            <w:pPr>
              <w:snapToGrid w:val="0"/>
              <w:spacing w:after="0" w:line="240" w:lineRule="auto"/>
              <w:jc w:val="center"/>
              <w:rPr>
                <w:rFonts w:ascii="Times New Roman" w:hAnsi="Times New Roman"/>
                <w:color w:val="000000"/>
              </w:rPr>
            </w:pPr>
            <w:r w:rsidRPr="00E24C37">
              <w:rPr>
                <w:rFonts w:ascii="Times New Roman" w:hAnsi="Times New Roman"/>
                <w:sz w:val="24"/>
                <w:szCs w:val="24"/>
              </w:rPr>
              <w:t>Valsts ugunsdzēsības un glābšanas dienesta Rīgas reģiona pārvaldes 201</w:t>
            </w:r>
            <w:r>
              <w:rPr>
                <w:rFonts w:ascii="Times New Roman" w:hAnsi="Times New Roman"/>
                <w:sz w:val="24"/>
                <w:szCs w:val="24"/>
              </w:rPr>
              <w:t>8</w:t>
            </w:r>
            <w:r w:rsidRPr="00E24C37">
              <w:rPr>
                <w:rFonts w:ascii="Times New Roman" w:hAnsi="Times New Roman"/>
                <w:sz w:val="24"/>
                <w:szCs w:val="24"/>
              </w:rPr>
              <w:t xml:space="preserve">.gada </w:t>
            </w:r>
            <w:r>
              <w:rPr>
                <w:rFonts w:ascii="Times New Roman" w:hAnsi="Times New Roman"/>
                <w:sz w:val="24"/>
                <w:szCs w:val="24"/>
              </w:rPr>
              <w:t>4</w:t>
            </w:r>
            <w:r w:rsidRPr="00E24C37">
              <w:rPr>
                <w:rFonts w:ascii="Times New Roman" w:hAnsi="Times New Roman"/>
                <w:sz w:val="24"/>
                <w:szCs w:val="24"/>
              </w:rPr>
              <w:t>.</w:t>
            </w:r>
            <w:r>
              <w:rPr>
                <w:rFonts w:ascii="Times New Roman" w:hAnsi="Times New Roman"/>
                <w:sz w:val="24"/>
                <w:szCs w:val="24"/>
              </w:rPr>
              <w:t xml:space="preserve">jūnija </w:t>
            </w:r>
            <w:r w:rsidRPr="00E24C37">
              <w:rPr>
                <w:rFonts w:ascii="Times New Roman" w:hAnsi="Times New Roman"/>
                <w:sz w:val="24"/>
                <w:szCs w:val="24"/>
              </w:rPr>
              <w:t>pārbaudes akts Nr.22/8-3.8.1/</w:t>
            </w:r>
            <w:r>
              <w:rPr>
                <w:rFonts w:ascii="Times New Roman" w:hAnsi="Times New Roman"/>
                <w:sz w:val="24"/>
                <w:szCs w:val="24"/>
              </w:rPr>
              <w:t>671</w:t>
            </w:r>
          </w:p>
        </w:tc>
        <w:tc>
          <w:tcPr>
            <w:tcW w:w="1701" w:type="dxa"/>
            <w:tcBorders>
              <w:top w:val="single" w:sz="4" w:space="0" w:color="000000"/>
              <w:left w:val="single" w:sz="4" w:space="0" w:color="000000"/>
              <w:bottom w:val="single" w:sz="4" w:space="0" w:color="000000"/>
            </w:tcBorders>
            <w:shd w:val="clear" w:color="auto" w:fill="auto"/>
            <w:vAlign w:val="center"/>
          </w:tcPr>
          <w:p w:rsidR="00B14408" w:rsidRPr="00074B6E" w:rsidRDefault="00607668" w:rsidP="00B14408">
            <w:pPr>
              <w:spacing w:after="0" w:line="240" w:lineRule="auto"/>
              <w:jc w:val="center"/>
              <w:rPr>
                <w:rFonts w:ascii="Times New Roman" w:hAnsi="Times New Roman"/>
                <w:color w:val="000000"/>
              </w:rPr>
            </w:pPr>
            <w:r>
              <w:rPr>
                <w:rFonts w:ascii="Times New Roman" w:hAnsi="Times New Roman"/>
                <w:sz w:val="24"/>
                <w:szCs w:val="24"/>
              </w:rPr>
              <w:t>1.,2.,4.</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4408" w:rsidRPr="00074B6E" w:rsidRDefault="00607668" w:rsidP="00B14408">
            <w:pPr>
              <w:spacing w:after="0" w:line="240" w:lineRule="auto"/>
              <w:jc w:val="center"/>
              <w:rPr>
                <w:rFonts w:ascii="Times New Roman" w:hAnsi="Times New Roman"/>
                <w:color w:val="000000"/>
              </w:rPr>
            </w:pPr>
            <w:r>
              <w:rPr>
                <w:rFonts w:ascii="Times New Roman" w:hAnsi="Times New Roman"/>
                <w:sz w:val="24"/>
                <w:szCs w:val="24"/>
              </w:rPr>
              <w:t>3.</w:t>
            </w:r>
          </w:p>
        </w:tc>
      </w:tr>
      <w:tr w:rsidR="005C6A86" w:rsidTr="001C2010">
        <w:trPr>
          <w:cantSplit/>
          <w:jc w:val="center"/>
        </w:trPr>
        <w:tc>
          <w:tcPr>
            <w:tcW w:w="9967" w:type="dxa"/>
            <w:gridSpan w:val="6"/>
            <w:tcBorders>
              <w:bottom w:val="single" w:sz="4" w:space="0" w:color="000000"/>
            </w:tcBorders>
            <w:shd w:val="clear" w:color="auto" w:fill="auto"/>
          </w:tcPr>
          <w:p w:rsidR="00E439F7" w:rsidRPr="005D1C44" w:rsidRDefault="00E439F7" w:rsidP="00E439F7">
            <w:pPr>
              <w:snapToGrid w:val="0"/>
              <w:spacing w:after="0" w:line="240" w:lineRule="auto"/>
              <w:jc w:val="both"/>
              <w:rPr>
                <w:rFonts w:ascii="Times New Roman" w:hAnsi="Times New Roman"/>
                <w:color w:val="000000"/>
                <w:sz w:val="24"/>
                <w:szCs w:val="24"/>
              </w:rPr>
            </w:pPr>
          </w:p>
          <w:p w:rsidR="00E439F7" w:rsidRPr="005D1C44" w:rsidRDefault="00607668" w:rsidP="00E439F7">
            <w:pPr>
              <w:snapToGrid w:val="0"/>
              <w:spacing w:after="0" w:line="240" w:lineRule="auto"/>
              <w:jc w:val="both"/>
              <w:rPr>
                <w:rFonts w:ascii="Times New Roman" w:hAnsi="Times New Roman"/>
                <w:color w:val="000000"/>
                <w:sz w:val="24"/>
                <w:szCs w:val="24"/>
              </w:rPr>
            </w:pPr>
            <w:r w:rsidRPr="005D1C44">
              <w:rPr>
                <w:rFonts w:ascii="Times New Roman" w:hAnsi="Times New Roman"/>
                <w:color w:val="000000"/>
                <w:sz w:val="24"/>
                <w:szCs w:val="24"/>
              </w:rPr>
              <w:t xml:space="preserve">2. Konstatēti šādi ugunsdrošības prasību pārkāpumi: </w:t>
            </w:r>
          </w:p>
        </w:tc>
      </w:tr>
      <w:tr w:rsidR="005C6A86" w:rsidTr="001C2010">
        <w:trPr>
          <w:cantSplit/>
          <w:jc w:val="center"/>
        </w:trPr>
        <w:tc>
          <w:tcPr>
            <w:tcW w:w="859" w:type="dxa"/>
            <w:tcBorders>
              <w:top w:val="single" w:sz="4" w:space="0" w:color="000000"/>
              <w:left w:val="single" w:sz="4" w:space="0" w:color="000000"/>
              <w:bottom w:val="single" w:sz="4" w:space="0" w:color="auto"/>
            </w:tcBorders>
            <w:shd w:val="clear" w:color="auto" w:fill="auto"/>
            <w:vAlign w:val="center"/>
          </w:tcPr>
          <w:p w:rsidR="00E439F7" w:rsidRPr="005D1C44" w:rsidRDefault="00607668" w:rsidP="00E439F7">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Nr.</w:t>
            </w:r>
          </w:p>
          <w:p w:rsidR="00E439F7" w:rsidRPr="005D1C44" w:rsidRDefault="00607668" w:rsidP="00E439F7">
            <w:pPr>
              <w:spacing w:after="0" w:line="240" w:lineRule="auto"/>
              <w:ind w:right="-73"/>
              <w:jc w:val="center"/>
              <w:rPr>
                <w:rFonts w:ascii="Times New Roman" w:hAnsi="Times New Roman"/>
                <w:color w:val="000000"/>
                <w:sz w:val="24"/>
                <w:szCs w:val="24"/>
              </w:rPr>
            </w:pPr>
            <w:r w:rsidRPr="005D1C44">
              <w:rPr>
                <w:rFonts w:ascii="Times New Roman" w:hAnsi="Times New Roman"/>
                <w:color w:val="000000"/>
                <w:sz w:val="24"/>
                <w:szCs w:val="24"/>
              </w:rPr>
              <w:t>p.k.</w:t>
            </w:r>
          </w:p>
        </w:tc>
        <w:tc>
          <w:tcPr>
            <w:tcW w:w="4633" w:type="dxa"/>
            <w:tcBorders>
              <w:top w:val="single" w:sz="4" w:space="0" w:color="000000"/>
              <w:left w:val="single" w:sz="4" w:space="0" w:color="000000"/>
              <w:bottom w:val="single" w:sz="4" w:space="0" w:color="auto"/>
            </w:tcBorders>
            <w:shd w:val="clear" w:color="auto" w:fill="auto"/>
            <w:vAlign w:val="center"/>
          </w:tcPr>
          <w:p w:rsidR="00E439F7" w:rsidRPr="005D1C44" w:rsidRDefault="00607668" w:rsidP="00E439F7">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Konstatētie pārkāpumi</w:t>
            </w:r>
          </w:p>
        </w:tc>
        <w:tc>
          <w:tcPr>
            <w:tcW w:w="3016" w:type="dxa"/>
            <w:gridSpan w:val="3"/>
            <w:tcBorders>
              <w:top w:val="single" w:sz="4" w:space="0" w:color="000000"/>
              <w:left w:val="single" w:sz="4" w:space="0" w:color="000000"/>
              <w:bottom w:val="single" w:sz="4" w:space="0" w:color="auto"/>
            </w:tcBorders>
            <w:shd w:val="clear" w:color="auto" w:fill="auto"/>
          </w:tcPr>
          <w:p w:rsidR="00E439F7" w:rsidRPr="005D1C44" w:rsidRDefault="00607668" w:rsidP="00E439F7">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Pamatojums</w:t>
            </w:r>
          </w:p>
          <w:p w:rsidR="00E439F7" w:rsidRPr="005D1C44" w:rsidRDefault="00607668" w:rsidP="00E439F7">
            <w:pPr>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(normatīvā akta nosaukums un punkts)</w:t>
            </w:r>
          </w:p>
        </w:tc>
        <w:tc>
          <w:tcPr>
            <w:tcW w:w="1459" w:type="dxa"/>
            <w:tcBorders>
              <w:top w:val="single" w:sz="4" w:space="0" w:color="000000"/>
              <w:left w:val="single" w:sz="4" w:space="0" w:color="000000"/>
              <w:bottom w:val="single" w:sz="4" w:space="0" w:color="auto"/>
              <w:right w:val="single" w:sz="4" w:space="0" w:color="000000"/>
            </w:tcBorders>
            <w:shd w:val="clear" w:color="auto" w:fill="auto"/>
            <w:vAlign w:val="center"/>
          </w:tcPr>
          <w:p w:rsidR="00E439F7" w:rsidRPr="005D1C44" w:rsidRDefault="00607668" w:rsidP="00E439F7">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24"/>
                <w:szCs w:val="24"/>
              </w:rPr>
              <w:t>Pārkāpuma novēršanas termiņš</w:t>
            </w:r>
          </w:p>
        </w:tc>
      </w:tr>
      <w:tr w:rsidR="005C6A86" w:rsidTr="001C2010">
        <w:trPr>
          <w:cantSplit/>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E439F7" w:rsidRPr="001C2010" w:rsidRDefault="00607668" w:rsidP="00E439F7">
            <w:pPr>
              <w:snapToGrid w:val="0"/>
              <w:spacing w:after="0" w:line="240" w:lineRule="auto"/>
              <w:jc w:val="center"/>
              <w:rPr>
                <w:rFonts w:ascii="Times New Roman" w:hAnsi="Times New Roman"/>
                <w:b/>
                <w:color w:val="000000"/>
                <w:sz w:val="16"/>
                <w:szCs w:val="16"/>
              </w:rPr>
            </w:pPr>
            <w:r w:rsidRPr="001C2010">
              <w:rPr>
                <w:rFonts w:ascii="Times New Roman" w:hAnsi="Times New Roman"/>
                <w:b/>
                <w:color w:val="000000"/>
                <w:sz w:val="16"/>
                <w:szCs w:val="16"/>
              </w:rPr>
              <w:t>1</w:t>
            </w:r>
          </w:p>
        </w:tc>
        <w:tc>
          <w:tcPr>
            <w:tcW w:w="4633" w:type="dxa"/>
            <w:tcBorders>
              <w:top w:val="single" w:sz="4" w:space="0" w:color="auto"/>
              <w:left w:val="single" w:sz="4" w:space="0" w:color="auto"/>
              <w:bottom w:val="single" w:sz="4" w:space="0" w:color="auto"/>
              <w:right w:val="single" w:sz="4" w:space="0" w:color="auto"/>
            </w:tcBorders>
            <w:shd w:val="clear" w:color="auto" w:fill="auto"/>
            <w:vAlign w:val="center"/>
          </w:tcPr>
          <w:p w:rsidR="00E439F7" w:rsidRPr="001C2010" w:rsidRDefault="00607668" w:rsidP="00E439F7">
            <w:pPr>
              <w:snapToGrid w:val="0"/>
              <w:spacing w:after="0" w:line="240" w:lineRule="auto"/>
              <w:ind w:firstLine="181"/>
              <w:jc w:val="center"/>
              <w:rPr>
                <w:rFonts w:ascii="Times New Roman" w:hAnsi="Times New Roman"/>
                <w:b/>
                <w:color w:val="000000"/>
                <w:sz w:val="16"/>
                <w:szCs w:val="16"/>
              </w:rPr>
            </w:pPr>
            <w:r w:rsidRPr="001C2010">
              <w:rPr>
                <w:rFonts w:ascii="Times New Roman" w:hAnsi="Times New Roman"/>
                <w:b/>
                <w:color w:val="000000"/>
                <w:sz w:val="16"/>
                <w:szCs w:val="16"/>
              </w:rPr>
              <w:t>2</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9F7" w:rsidRPr="001C2010" w:rsidRDefault="00607668" w:rsidP="00E439F7">
            <w:pPr>
              <w:snapToGrid w:val="0"/>
              <w:spacing w:after="0" w:line="240" w:lineRule="auto"/>
              <w:jc w:val="center"/>
              <w:rPr>
                <w:rFonts w:ascii="Times New Roman" w:hAnsi="Times New Roman"/>
                <w:b/>
                <w:color w:val="000000"/>
                <w:sz w:val="16"/>
                <w:szCs w:val="16"/>
              </w:rPr>
            </w:pPr>
            <w:r w:rsidRPr="001C2010">
              <w:rPr>
                <w:rFonts w:ascii="Times New Roman" w:hAnsi="Times New Roman"/>
                <w:b/>
                <w:color w:val="000000"/>
                <w:sz w:val="16"/>
                <w:szCs w:val="16"/>
              </w:rPr>
              <w:t>3</w:t>
            </w:r>
          </w:p>
        </w:tc>
        <w:tc>
          <w:tcPr>
            <w:tcW w:w="1459" w:type="dxa"/>
            <w:tcBorders>
              <w:top w:val="single" w:sz="4" w:space="0" w:color="auto"/>
              <w:left w:val="single" w:sz="4" w:space="0" w:color="auto"/>
              <w:bottom w:val="single" w:sz="4" w:space="0" w:color="auto"/>
              <w:right w:val="single" w:sz="4" w:space="0" w:color="000000"/>
            </w:tcBorders>
            <w:shd w:val="clear" w:color="auto" w:fill="auto"/>
            <w:vAlign w:val="center"/>
          </w:tcPr>
          <w:p w:rsidR="00E439F7" w:rsidRPr="001C2010" w:rsidRDefault="00607668" w:rsidP="00E439F7">
            <w:pPr>
              <w:snapToGrid w:val="0"/>
              <w:spacing w:after="0" w:line="240" w:lineRule="auto"/>
              <w:jc w:val="center"/>
              <w:rPr>
                <w:rFonts w:ascii="Times New Roman" w:hAnsi="Times New Roman"/>
                <w:b/>
                <w:color w:val="000000"/>
                <w:sz w:val="16"/>
                <w:szCs w:val="16"/>
              </w:rPr>
            </w:pPr>
            <w:r w:rsidRPr="001C2010">
              <w:rPr>
                <w:rFonts w:ascii="Times New Roman" w:hAnsi="Times New Roman"/>
                <w:b/>
                <w:color w:val="000000"/>
                <w:sz w:val="16"/>
                <w:szCs w:val="16"/>
              </w:rPr>
              <w:t>4</w:t>
            </w:r>
          </w:p>
        </w:tc>
      </w:tr>
      <w:tr w:rsidR="005C6A86" w:rsidTr="00B14408">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E439F7" w:rsidRPr="007E1AEE" w:rsidRDefault="00607668" w:rsidP="007E1AEE">
            <w:pPr>
              <w:pStyle w:val="ListParagraph"/>
              <w:numPr>
                <w:ilvl w:val="0"/>
                <w:numId w:val="1"/>
              </w:numPr>
              <w:snapToGrid w:val="0"/>
              <w:spacing w:after="0" w:line="240" w:lineRule="auto"/>
              <w:jc w:val="center"/>
              <w:rPr>
                <w:rFonts w:ascii="Times New Roman" w:hAnsi="Times New Roman"/>
                <w:color w:val="000000"/>
                <w:sz w:val="20"/>
                <w:szCs w:val="20"/>
              </w:rPr>
            </w:pPr>
            <w:r w:rsidRPr="007E1AEE">
              <w:rPr>
                <w:rFonts w:ascii="Times New Roman" w:hAnsi="Times New Roman"/>
                <w:color w:val="000000"/>
                <w:sz w:val="20"/>
                <w:szCs w:val="20"/>
              </w:rPr>
              <w:lastRenderedPageBreak/>
              <w:t>1.</w:t>
            </w: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E439F7" w:rsidRPr="007E1AEE" w:rsidRDefault="00607668" w:rsidP="00B14408">
            <w:pPr>
              <w:snapToGrid w:val="0"/>
              <w:spacing w:after="0" w:line="240" w:lineRule="auto"/>
              <w:jc w:val="both"/>
              <w:rPr>
                <w:rFonts w:ascii="Times New Roman" w:hAnsi="Times New Roman" w:cs="Times New Roman"/>
                <w:color w:val="000000"/>
                <w:sz w:val="24"/>
                <w:szCs w:val="24"/>
              </w:rPr>
            </w:pPr>
            <w:r w:rsidRPr="00B14408">
              <w:rPr>
                <w:rFonts w:ascii="Times New Roman" w:hAnsi="Times New Roman"/>
                <w:color w:val="000000"/>
                <w:sz w:val="24"/>
                <w:szCs w:val="24"/>
              </w:rPr>
              <w:t xml:space="preserve">Ēka </w:t>
            </w:r>
            <w:proofErr w:type="spellStart"/>
            <w:r w:rsidRPr="00B14408">
              <w:rPr>
                <w:rFonts w:ascii="Times New Roman" w:hAnsi="Times New Roman"/>
                <w:color w:val="000000"/>
                <w:sz w:val="24"/>
                <w:szCs w:val="24"/>
              </w:rPr>
              <w:t>Bruknas</w:t>
            </w:r>
            <w:proofErr w:type="spellEnd"/>
            <w:r w:rsidRPr="00B14408">
              <w:rPr>
                <w:rFonts w:ascii="Times New Roman" w:hAnsi="Times New Roman"/>
                <w:color w:val="000000"/>
                <w:sz w:val="24"/>
                <w:szCs w:val="24"/>
              </w:rPr>
              <w:t xml:space="preserve"> ielā 5</w:t>
            </w:r>
            <w:r w:rsidR="00B14408" w:rsidRPr="00B14408">
              <w:rPr>
                <w:rFonts w:ascii="Times New Roman" w:hAnsi="Times New Roman"/>
                <w:color w:val="000000"/>
                <w:sz w:val="24"/>
                <w:szCs w:val="24"/>
              </w:rPr>
              <w:t xml:space="preserve"> </w:t>
            </w:r>
            <w:r w:rsidRPr="00B14408">
              <w:rPr>
                <w:rFonts w:ascii="Times New Roman" w:hAnsi="Times New Roman"/>
                <w:sz w:val="24"/>
                <w:szCs w:val="24"/>
              </w:rPr>
              <w:t>nav nodrošināta ar automātisko balss ugunsgrēka izziņošanas sistēmu.</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39F7" w:rsidRPr="007E1AEE" w:rsidRDefault="00607668" w:rsidP="007E1AEE">
            <w:pPr>
              <w:snapToGrid w:val="0"/>
              <w:spacing w:after="0" w:line="240" w:lineRule="auto"/>
              <w:rPr>
                <w:rFonts w:ascii="Times New Roman" w:hAnsi="Times New Roman" w:cs="Times New Roman"/>
                <w:color w:val="000000"/>
                <w:sz w:val="24"/>
                <w:szCs w:val="24"/>
              </w:rPr>
            </w:pPr>
            <w:r w:rsidRPr="007E1AEE">
              <w:rPr>
                <w:rFonts w:ascii="Times New Roman" w:hAnsi="Times New Roman" w:cs="Times New Roman"/>
                <w:sz w:val="24"/>
                <w:szCs w:val="24"/>
              </w:rPr>
              <w:t xml:space="preserve">Ministru kabineta 2016.gada 19.aprīļa noteikumu Nr.238 “Ugunsdrošības noteikumi” (turpmāk – Ugunsdrošības noteikumi) </w:t>
            </w:r>
            <w:r w:rsidR="007E1AEE">
              <w:rPr>
                <w:rFonts w:ascii="Times New Roman" w:hAnsi="Times New Roman" w:cs="Times New Roman"/>
                <w:sz w:val="24"/>
                <w:szCs w:val="24"/>
              </w:rPr>
              <w:t>8.punkts.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E439F7" w:rsidRPr="00B14408" w:rsidRDefault="00607668" w:rsidP="00B14408">
            <w:pPr>
              <w:snapToGrid w:val="0"/>
              <w:spacing w:after="0" w:line="240" w:lineRule="auto"/>
              <w:jc w:val="center"/>
              <w:rPr>
                <w:rFonts w:ascii="Times New Roman" w:hAnsi="Times New Roman"/>
                <w:color w:val="000000"/>
              </w:rPr>
            </w:pPr>
            <w:r w:rsidRPr="00B14408">
              <w:rPr>
                <w:rFonts w:ascii="Times New Roman" w:hAnsi="Times New Roman"/>
                <w:color w:val="000000"/>
              </w:rPr>
              <w:t>01.04.2023.</w:t>
            </w:r>
          </w:p>
        </w:tc>
      </w:tr>
      <w:tr w:rsidR="005C6A86" w:rsidTr="00B14408">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sz w:val="24"/>
                <w:szCs w:val="24"/>
                <w:highlight w:val="yellow"/>
              </w:rPr>
            </w:pPr>
            <w:r w:rsidRPr="00B14408">
              <w:rPr>
                <w:rFonts w:ascii="Times New Roman" w:hAnsi="Times New Roman" w:cs="Times New Roman"/>
                <w:sz w:val="24"/>
                <w:szCs w:val="24"/>
              </w:rPr>
              <w:t>Objektā</w:t>
            </w:r>
            <w:r w:rsidRPr="007E1AEE">
              <w:rPr>
                <w:rFonts w:ascii="Times New Roman" w:hAnsi="Times New Roman" w:cs="Times New Roman"/>
                <w:color w:val="FF0000"/>
                <w:sz w:val="24"/>
                <w:szCs w:val="24"/>
              </w:rPr>
              <w:t xml:space="preserve"> </w:t>
            </w:r>
            <w:r w:rsidRPr="007E1AEE">
              <w:rPr>
                <w:rFonts w:ascii="Times New Roman" w:hAnsi="Times New Roman" w:cs="Times New Roman"/>
                <w:sz w:val="24"/>
                <w:szCs w:val="24"/>
              </w:rPr>
              <w:t>nav veikta dabiskās ventilācijas tehniskā stāvokļa pārbaude.</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1AEE" w:rsidRPr="007E1AEE" w:rsidRDefault="00607668" w:rsidP="007E1AEE">
            <w:pPr>
              <w:rPr>
                <w:rFonts w:ascii="Times New Roman" w:hAnsi="Times New Roman" w:cs="Times New Roman"/>
                <w:sz w:val="24"/>
                <w:szCs w:val="24"/>
              </w:rPr>
            </w:pPr>
            <w:r w:rsidRPr="007E1AEE">
              <w:rPr>
                <w:rFonts w:ascii="Times New Roman" w:hAnsi="Times New Roman" w:cs="Times New Roman"/>
                <w:sz w:val="24"/>
                <w:szCs w:val="24"/>
              </w:rPr>
              <w:t xml:space="preserve">Ugunsdrošības noteikumu </w:t>
            </w:r>
            <w:r>
              <w:rPr>
                <w:rFonts w:ascii="Times New Roman" w:hAnsi="Times New Roman" w:cs="Times New Roman"/>
                <w:sz w:val="24"/>
                <w:szCs w:val="24"/>
              </w:rPr>
              <w:t>74.</w:t>
            </w:r>
            <w:r w:rsidRPr="007E1AEE">
              <w:rPr>
                <w:rFonts w:ascii="Times New Roman" w:hAnsi="Times New Roman" w:cs="Times New Roman"/>
                <w:sz w:val="24"/>
                <w:szCs w:val="24"/>
              </w:rPr>
              <w:t>punkts</w:t>
            </w:r>
            <w:r>
              <w:rPr>
                <w:rFonts w:ascii="Times New Roman" w:hAnsi="Times New Roman" w:cs="Times New Roman"/>
                <w:sz w:val="24"/>
                <w:szCs w:val="24"/>
              </w:rPr>
              <w:t>,</w:t>
            </w:r>
            <w:r>
              <w:rPr>
                <w:rFonts w:ascii="Times New Roman" w:hAnsi="Times New Roman" w:cs="Times New Roman"/>
                <w:sz w:val="24"/>
                <w:szCs w:val="24"/>
              </w:rPr>
              <w:br/>
              <w:t>75.punkts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B14408">
            <w:pPr>
              <w:snapToGrid w:val="0"/>
              <w:spacing w:after="0" w:line="240" w:lineRule="auto"/>
              <w:jc w:val="center"/>
              <w:rPr>
                <w:rFonts w:ascii="Times New Roman" w:hAnsi="Times New Roman"/>
                <w:color w:val="000000"/>
              </w:rPr>
            </w:pPr>
            <w:r w:rsidRPr="00B14408">
              <w:rPr>
                <w:rFonts w:ascii="Times New Roman" w:hAnsi="Times New Roman"/>
                <w:color w:val="000000"/>
              </w:rPr>
              <w:t>01.09.2022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color w:val="000000"/>
                <w:sz w:val="24"/>
                <w:szCs w:val="24"/>
              </w:rPr>
            </w:pPr>
            <w:r w:rsidRPr="007E1AEE">
              <w:rPr>
                <w:rFonts w:ascii="Times New Roman" w:hAnsi="Times New Roman" w:cs="Times New Roman"/>
                <w:color w:val="000000"/>
                <w:sz w:val="24"/>
                <w:szCs w:val="24"/>
              </w:rPr>
              <w:t xml:space="preserve">Ēkā </w:t>
            </w:r>
            <w:proofErr w:type="spellStart"/>
            <w:r w:rsidRPr="007E1AEE">
              <w:rPr>
                <w:rFonts w:ascii="Times New Roman" w:hAnsi="Times New Roman" w:cs="Times New Roman"/>
                <w:color w:val="000000"/>
                <w:sz w:val="24"/>
                <w:szCs w:val="24"/>
              </w:rPr>
              <w:t>Bruknas</w:t>
            </w:r>
            <w:proofErr w:type="spellEnd"/>
            <w:r w:rsidRPr="007E1AEE">
              <w:rPr>
                <w:rFonts w:ascii="Times New Roman" w:hAnsi="Times New Roman" w:cs="Times New Roman"/>
                <w:color w:val="000000"/>
                <w:sz w:val="24"/>
                <w:szCs w:val="24"/>
              </w:rPr>
              <w:t xml:space="preserve"> ielā 5 un </w:t>
            </w:r>
            <w:proofErr w:type="spellStart"/>
            <w:r w:rsidRPr="007E1AEE">
              <w:rPr>
                <w:rFonts w:ascii="Times New Roman" w:hAnsi="Times New Roman" w:cs="Times New Roman"/>
                <w:color w:val="000000"/>
                <w:sz w:val="24"/>
                <w:szCs w:val="24"/>
              </w:rPr>
              <w:t>Bruknas</w:t>
            </w:r>
            <w:proofErr w:type="spellEnd"/>
            <w:r w:rsidRPr="007E1AEE">
              <w:rPr>
                <w:rFonts w:ascii="Times New Roman" w:hAnsi="Times New Roman" w:cs="Times New Roman"/>
                <w:color w:val="000000"/>
                <w:sz w:val="24"/>
                <w:szCs w:val="24"/>
              </w:rPr>
              <w:t xml:space="preserve"> ielā 3</w:t>
            </w:r>
            <w:r w:rsidRPr="007E1AEE">
              <w:rPr>
                <w:rFonts w:ascii="Times New Roman" w:hAnsi="Times New Roman" w:cs="Times New Roman"/>
                <w:sz w:val="24"/>
                <w:szCs w:val="24"/>
              </w:rPr>
              <w:t xml:space="preserve"> atbildīgā persona nav organizējusi praktiskās nodarbības ne retāk kā reizi gadā saskaņā ar ugunsdrošības instrukcijas sadaļu "Rīcība ugunsgrēka gadījumā".</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rPr>
                <w:rFonts w:ascii="Times New Roman" w:hAnsi="Times New Roman" w:cs="Times New Roman"/>
                <w:sz w:val="24"/>
                <w:szCs w:val="24"/>
              </w:rPr>
            </w:pPr>
            <w:r w:rsidRPr="007E1AEE">
              <w:rPr>
                <w:rFonts w:ascii="Times New Roman" w:hAnsi="Times New Roman" w:cs="Times New Roman"/>
                <w:sz w:val="24"/>
                <w:szCs w:val="24"/>
              </w:rPr>
              <w:t>Ugunsdrošības noteikumu 192.punkts.</w:t>
            </w:r>
          </w:p>
          <w:p w:rsidR="007E1AEE" w:rsidRPr="007E1AEE" w:rsidRDefault="007E1AEE" w:rsidP="007E1AEE">
            <w:pPr>
              <w:snapToGrid w:val="0"/>
              <w:spacing w:after="0" w:line="240" w:lineRule="auto"/>
              <w:rPr>
                <w:rFonts w:ascii="Times New Roman" w:hAnsi="Times New Roman" w:cs="Times New Roman"/>
                <w:color w:val="000000"/>
                <w:sz w:val="24"/>
                <w:szCs w:val="24"/>
              </w:rPr>
            </w:pP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01.09.2022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color w:val="000000"/>
                <w:sz w:val="24"/>
                <w:szCs w:val="24"/>
              </w:rPr>
            </w:pPr>
            <w:r w:rsidRPr="007E1AEE">
              <w:rPr>
                <w:rFonts w:ascii="Times New Roman" w:hAnsi="Times New Roman" w:cs="Times New Roman"/>
                <w:color w:val="000000"/>
                <w:sz w:val="24"/>
                <w:szCs w:val="24"/>
              </w:rPr>
              <w:t xml:space="preserve">Ēkā </w:t>
            </w:r>
            <w:proofErr w:type="spellStart"/>
            <w:r w:rsidRPr="007E1AEE">
              <w:rPr>
                <w:rFonts w:ascii="Times New Roman" w:hAnsi="Times New Roman" w:cs="Times New Roman"/>
                <w:color w:val="000000"/>
                <w:sz w:val="24"/>
                <w:szCs w:val="24"/>
              </w:rPr>
              <w:t>Bruknas</w:t>
            </w:r>
            <w:proofErr w:type="spellEnd"/>
            <w:r w:rsidRPr="007E1AEE">
              <w:rPr>
                <w:rFonts w:ascii="Times New Roman" w:hAnsi="Times New Roman" w:cs="Times New Roman"/>
                <w:color w:val="000000"/>
                <w:sz w:val="24"/>
                <w:szCs w:val="24"/>
              </w:rPr>
              <w:t xml:space="preserve"> ielā 5</w:t>
            </w:r>
            <w:r w:rsidRPr="007E1AEE">
              <w:rPr>
                <w:rFonts w:ascii="Times New Roman" w:hAnsi="Times New Roman" w:cs="Times New Roman"/>
                <w:sz w:val="24"/>
                <w:szCs w:val="24"/>
              </w:rPr>
              <w:t xml:space="preserve"> evakuācijas ceļā, tiek ierobežota evakuācijas durvju atvēršana 2.kāpņu telpā no iekšpuses, kas liedz atvērt durvis trīs sekunžu laikā, bet tieši, evakuācijas izeja ir aizslēgta ar atslēgām.</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color w:val="000000"/>
                <w:sz w:val="24"/>
                <w:szCs w:val="24"/>
              </w:rPr>
            </w:pPr>
            <w:r w:rsidRPr="007E1AEE">
              <w:rPr>
                <w:rFonts w:ascii="Times New Roman" w:hAnsi="Times New Roman" w:cs="Times New Roman"/>
                <w:sz w:val="24"/>
                <w:szCs w:val="24"/>
              </w:rPr>
              <w:t xml:space="preserve">Ugunsdrošības noteikumu </w:t>
            </w:r>
            <w:r w:rsidRPr="007E1AEE">
              <w:rPr>
                <w:rFonts w:ascii="Times New Roman" w:hAnsi="Times New Roman" w:cs="Times New Roman"/>
                <w:color w:val="000000"/>
                <w:sz w:val="24"/>
                <w:szCs w:val="24"/>
              </w:rPr>
              <w:t>246.3.apakšpunkts.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01.09.2022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color w:val="000000"/>
                <w:sz w:val="24"/>
                <w:szCs w:val="24"/>
              </w:rPr>
            </w:pPr>
            <w:r w:rsidRPr="007E1AEE">
              <w:rPr>
                <w:rFonts w:ascii="Times New Roman" w:hAnsi="Times New Roman" w:cs="Times New Roman"/>
                <w:sz w:val="24"/>
                <w:szCs w:val="24"/>
              </w:rPr>
              <w:t xml:space="preserve">Ēkas telpās </w:t>
            </w:r>
            <w:proofErr w:type="spellStart"/>
            <w:r w:rsidRPr="007E1AEE">
              <w:rPr>
                <w:rFonts w:ascii="Times New Roman" w:hAnsi="Times New Roman" w:cs="Times New Roman"/>
                <w:sz w:val="24"/>
                <w:szCs w:val="24"/>
              </w:rPr>
              <w:t>Bruknas</w:t>
            </w:r>
            <w:proofErr w:type="spellEnd"/>
            <w:r w:rsidRPr="007E1AEE">
              <w:rPr>
                <w:rFonts w:ascii="Times New Roman" w:hAnsi="Times New Roman" w:cs="Times New Roman"/>
                <w:sz w:val="24"/>
                <w:szCs w:val="24"/>
              </w:rPr>
              <w:t xml:space="preserve"> ielā 5 vecā automātiskā ugunsgrēka atklāšanas un trauksmes signalizācijas sistēma (turpmāk –AUATSS), kas netiek ekspluatēta (nav pieslēgta pastāvīgam elektroenerģijas spriegumam), nav demontēta būvniecību regulējošos normatīvajos aktos noteiktajā kārtībā.</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sz w:val="24"/>
                <w:szCs w:val="24"/>
              </w:rPr>
            </w:pPr>
            <w:r w:rsidRPr="007E1AEE">
              <w:rPr>
                <w:rFonts w:ascii="Times New Roman" w:hAnsi="Times New Roman" w:cs="Times New Roman"/>
                <w:sz w:val="24"/>
                <w:szCs w:val="24"/>
              </w:rPr>
              <w:t>Ugunsdrošības noteikumu</w:t>
            </w:r>
            <w:r w:rsidRPr="007E1AEE">
              <w:rPr>
                <w:rFonts w:ascii="Times New Roman" w:hAnsi="Times New Roman" w:cs="Times New Roman"/>
                <w:sz w:val="24"/>
                <w:szCs w:val="24"/>
              </w:rPr>
              <w:br/>
            </w:r>
            <w:r w:rsidRPr="007E1AEE">
              <w:rPr>
                <w:rFonts w:ascii="Times New Roman" w:hAnsi="Times New Roman" w:cs="Times New Roman"/>
                <w:color w:val="000000"/>
                <w:sz w:val="24"/>
                <w:szCs w:val="24"/>
              </w:rPr>
              <w:t>60.punkts.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01.09.2022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color w:val="000000"/>
                <w:sz w:val="24"/>
                <w:szCs w:val="24"/>
              </w:rPr>
            </w:pPr>
            <w:r w:rsidRPr="007E1AEE">
              <w:rPr>
                <w:rFonts w:ascii="Times New Roman" w:hAnsi="Times New Roman" w:cs="Times New Roman"/>
                <w:sz w:val="24"/>
                <w:szCs w:val="24"/>
              </w:rPr>
              <w:t>Ēkas garderobē</w:t>
            </w:r>
            <w:r w:rsidRPr="007E1AEE">
              <w:rPr>
                <w:rFonts w:ascii="Times New Roman" w:hAnsi="Times New Roman" w:cs="Times New Roman"/>
                <w:color w:val="000000"/>
                <w:sz w:val="24"/>
                <w:szCs w:val="24"/>
              </w:rPr>
              <w:t xml:space="preserve"> </w:t>
            </w:r>
            <w:proofErr w:type="spellStart"/>
            <w:r w:rsidRPr="007E1AEE">
              <w:rPr>
                <w:rFonts w:ascii="Times New Roman" w:hAnsi="Times New Roman" w:cs="Times New Roman"/>
                <w:color w:val="000000"/>
                <w:sz w:val="24"/>
                <w:szCs w:val="24"/>
              </w:rPr>
              <w:t>Bruknas</w:t>
            </w:r>
            <w:proofErr w:type="spellEnd"/>
            <w:r w:rsidRPr="007E1AEE">
              <w:rPr>
                <w:rFonts w:ascii="Times New Roman" w:hAnsi="Times New Roman" w:cs="Times New Roman"/>
                <w:color w:val="000000"/>
                <w:sz w:val="24"/>
                <w:szCs w:val="24"/>
              </w:rPr>
              <w:t xml:space="preserve"> ielā 5</w:t>
            </w:r>
            <w:r w:rsidRPr="007E1AEE">
              <w:rPr>
                <w:rFonts w:ascii="Times New Roman" w:hAnsi="Times New Roman" w:cs="Times New Roman"/>
                <w:sz w:val="24"/>
                <w:szCs w:val="24"/>
              </w:rPr>
              <w:t xml:space="preserve"> nav izvietots evakuācijas plāns pie 2.durvīm.</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sz w:val="24"/>
                <w:szCs w:val="24"/>
              </w:rPr>
            </w:pPr>
            <w:r w:rsidRPr="007E1AEE">
              <w:rPr>
                <w:rFonts w:ascii="Times New Roman" w:hAnsi="Times New Roman" w:cs="Times New Roman"/>
                <w:sz w:val="24"/>
                <w:szCs w:val="24"/>
              </w:rPr>
              <w:t>Ugunsdrošības noteikumu 229.punkts.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01.06.2022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color w:val="000000"/>
                <w:sz w:val="24"/>
                <w:szCs w:val="24"/>
              </w:rPr>
            </w:pPr>
            <w:r w:rsidRPr="007E1AEE">
              <w:rPr>
                <w:rFonts w:ascii="Times New Roman" w:hAnsi="Times New Roman" w:cs="Times New Roman"/>
                <w:sz w:val="24"/>
                <w:szCs w:val="24"/>
              </w:rPr>
              <w:t xml:space="preserve">Ēkas garderobē </w:t>
            </w:r>
            <w:proofErr w:type="spellStart"/>
            <w:r w:rsidRPr="007E1AEE">
              <w:rPr>
                <w:rFonts w:ascii="Times New Roman" w:hAnsi="Times New Roman" w:cs="Times New Roman"/>
                <w:sz w:val="24"/>
                <w:szCs w:val="24"/>
              </w:rPr>
              <w:t>Bruknas</w:t>
            </w:r>
            <w:proofErr w:type="spellEnd"/>
            <w:r w:rsidRPr="007E1AEE">
              <w:rPr>
                <w:rFonts w:ascii="Times New Roman" w:hAnsi="Times New Roman" w:cs="Times New Roman"/>
                <w:sz w:val="24"/>
                <w:szCs w:val="24"/>
              </w:rPr>
              <w:t xml:space="preserve"> ielā 5 evakuācijas zīmes nav izvietotas tā, lai tās sniegtu secīgu informāciju un būtu viegli saskatāmas (nepietiekošs daudzums).</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sz w:val="24"/>
                <w:szCs w:val="24"/>
              </w:rPr>
            </w:pPr>
            <w:r w:rsidRPr="007E1AEE">
              <w:rPr>
                <w:rFonts w:ascii="Times New Roman" w:hAnsi="Times New Roman" w:cs="Times New Roman"/>
                <w:sz w:val="24"/>
                <w:szCs w:val="24"/>
              </w:rPr>
              <w:t>Ugunsdrošības noteikumu 200.punkts.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01.06.2022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color w:val="000000"/>
                <w:sz w:val="24"/>
                <w:szCs w:val="24"/>
              </w:rPr>
            </w:pPr>
            <w:r w:rsidRPr="007E1AEE">
              <w:rPr>
                <w:rFonts w:ascii="Times New Roman" w:hAnsi="Times New Roman" w:cs="Times New Roman"/>
                <w:color w:val="000000"/>
                <w:sz w:val="24"/>
                <w:szCs w:val="24"/>
              </w:rPr>
              <w:t xml:space="preserve">Ēka </w:t>
            </w:r>
            <w:proofErr w:type="spellStart"/>
            <w:r w:rsidRPr="007E1AEE">
              <w:rPr>
                <w:rFonts w:ascii="Times New Roman" w:hAnsi="Times New Roman" w:cs="Times New Roman"/>
                <w:color w:val="000000"/>
                <w:sz w:val="24"/>
                <w:szCs w:val="24"/>
              </w:rPr>
              <w:t>Bruknas</w:t>
            </w:r>
            <w:proofErr w:type="spellEnd"/>
            <w:r w:rsidRPr="007E1AEE">
              <w:rPr>
                <w:rFonts w:ascii="Times New Roman" w:hAnsi="Times New Roman" w:cs="Times New Roman"/>
                <w:color w:val="000000"/>
                <w:sz w:val="24"/>
                <w:szCs w:val="24"/>
              </w:rPr>
              <w:t xml:space="preserve"> ielā 3 </w:t>
            </w:r>
            <w:r w:rsidRPr="007E1AEE">
              <w:rPr>
                <w:rFonts w:ascii="Times New Roman" w:hAnsi="Times New Roman" w:cs="Times New Roman"/>
                <w:sz w:val="24"/>
                <w:szCs w:val="24"/>
              </w:rPr>
              <w:t>nav nodrošināta ar AUATSS (izņemot pirmsskolas izglītības telpas).</w:t>
            </w:r>
            <w:r w:rsidRPr="007E1AEE">
              <w:rPr>
                <w:rFonts w:ascii="Times New Roman" w:hAnsi="Times New Roman" w:cs="Times New Roman"/>
                <w:sz w:val="24"/>
                <w:szCs w:val="24"/>
              </w:rPr>
              <w:tab/>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sz w:val="24"/>
                <w:szCs w:val="24"/>
              </w:rPr>
            </w:pPr>
            <w:r w:rsidRPr="007E1AEE">
              <w:rPr>
                <w:rFonts w:ascii="Times New Roman" w:hAnsi="Times New Roman" w:cs="Times New Roman"/>
                <w:sz w:val="24"/>
                <w:szCs w:val="24"/>
              </w:rPr>
              <w:t>Ugunsdrošības noteikumu 8.punkts.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B14408">
            <w:pPr>
              <w:snapToGrid w:val="0"/>
              <w:spacing w:after="0" w:line="240" w:lineRule="auto"/>
              <w:jc w:val="center"/>
              <w:rPr>
                <w:rFonts w:ascii="Times New Roman" w:hAnsi="Times New Roman"/>
                <w:color w:val="000000"/>
              </w:rPr>
            </w:pPr>
            <w:r w:rsidRPr="00B14408">
              <w:rPr>
                <w:rFonts w:ascii="Times New Roman" w:hAnsi="Times New Roman"/>
                <w:color w:val="000000"/>
              </w:rPr>
              <w:t>01.04.2023</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color w:val="000000"/>
                <w:sz w:val="24"/>
                <w:szCs w:val="24"/>
              </w:rPr>
            </w:pPr>
            <w:r w:rsidRPr="007E1AEE">
              <w:rPr>
                <w:rFonts w:ascii="Times New Roman" w:hAnsi="Times New Roman" w:cs="Times New Roman"/>
                <w:color w:val="000000"/>
                <w:sz w:val="24"/>
                <w:szCs w:val="24"/>
              </w:rPr>
              <w:t xml:space="preserve">Ēka </w:t>
            </w:r>
            <w:proofErr w:type="spellStart"/>
            <w:r w:rsidRPr="007E1AEE">
              <w:rPr>
                <w:rFonts w:ascii="Times New Roman" w:hAnsi="Times New Roman" w:cs="Times New Roman"/>
                <w:color w:val="000000"/>
                <w:sz w:val="24"/>
                <w:szCs w:val="24"/>
              </w:rPr>
              <w:t>Bruknas</w:t>
            </w:r>
            <w:proofErr w:type="spellEnd"/>
            <w:r w:rsidRPr="007E1AEE">
              <w:rPr>
                <w:rFonts w:ascii="Times New Roman" w:hAnsi="Times New Roman" w:cs="Times New Roman"/>
                <w:color w:val="000000"/>
                <w:sz w:val="24"/>
                <w:szCs w:val="24"/>
              </w:rPr>
              <w:t xml:space="preserve"> ielā 3 </w:t>
            </w:r>
            <w:r w:rsidRPr="007E1AEE">
              <w:rPr>
                <w:rFonts w:ascii="Times New Roman" w:hAnsi="Times New Roman" w:cs="Times New Roman"/>
                <w:sz w:val="24"/>
                <w:szCs w:val="24"/>
              </w:rPr>
              <w:t>nav nodrošināta ar automātisko balss ugunsgrēka izziņošanas sistēmu.</w:t>
            </w:r>
            <w:r w:rsidRPr="007E1AEE">
              <w:rPr>
                <w:rFonts w:ascii="Times New Roman" w:hAnsi="Times New Roman" w:cs="Times New Roman"/>
                <w:sz w:val="24"/>
                <w:szCs w:val="24"/>
              </w:rPr>
              <w:tab/>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sz w:val="24"/>
                <w:szCs w:val="24"/>
              </w:rPr>
            </w:pPr>
            <w:r w:rsidRPr="007E1AEE">
              <w:rPr>
                <w:rFonts w:ascii="Times New Roman" w:hAnsi="Times New Roman" w:cs="Times New Roman"/>
                <w:sz w:val="24"/>
                <w:szCs w:val="24"/>
              </w:rPr>
              <w:t>Ugunsdrošības noteikumu 8.punkts.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Pr>
                <w:rFonts w:ascii="Times New Roman" w:hAnsi="Times New Roman"/>
                <w:color w:val="000000"/>
              </w:rPr>
              <w:t>01.04.2023</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color w:val="000000"/>
                <w:sz w:val="24"/>
                <w:szCs w:val="24"/>
              </w:rPr>
            </w:pPr>
            <w:r w:rsidRPr="007E1AEE">
              <w:rPr>
                <w:rFonts w:ascii="Times New Roman" w:hAnsi="Times New Roman" w:cs="Times New Roman"/>
                <w:color w:val="000000"/>
                <w:sz w:val="24"/>
                <w:szCs w:val="24"/>
              </w:rPr>
              <w:t xml:space="preserve">Ēkas pagrabstāvā </w:t>
            </w:r>
            <w:proofErr w:type="spellStart"/>
            <w:r w:rsidRPr="007E1AEE">
              <w:rPr>
                <w:rFonts w:ascii="Times New Roman" w:hAnsi="Times New Roman" w:cs="Times New Roman"/>
                <w:color w:val="000000"/>
                <w:sz w:val="24"/>
                <w:szCs w:val="24"/>
              </w:rPr>
              <w:t>Bruknas</w:t>
            </w:r>
            <w:proofErr w:type="spellEnd"/>
            <w:r w:rsidRPr="007E1AEE">
              <w:rPr>
                <w:rFonts w:ascii="Times New Roman" w:hAnsi="Times New Roman" w:cs="Times New Roman"/>
                <w:color w:val="000000"/>
                <w:sz w:val="24"/>
                <w:szCs w:val="24"/>
              </w:rPr>
              <w:t xml:space="preserve"> ielā 3</w:t>
            </w:r>
            <w:r w:rsidRPr="007E1AEE">
              <w:rPr>
                <w:rFonts w:ascii="Times New Roman" w:hAnsi="Times New Roman" w:cs="Times New Roman"/>
                <w:sz w:val="24"/>
                <w:szCs w:val="24"/>
              </w:rPr>
              <w:t xml:space="preserve"> evakuācijas ceļā, tiek ierobežota evakuācijas durvju atvēršana no iekšpuses, kas liedz atvērt durvis trīs sekunžu laikā, bet tieši, evakuācijas izeja ir aizslēgta ar atslēgām.</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sz w:val="24"/>
                <w:szCs w:val="24"/>
              </w:rPr>
            </w:pPr>
            <w:r w:rsidRPr="007E1AEE">
              <w:rPr>
                <w:rFonts w:ascii="Times New Roman" w:hAnsi="Times New Roman" w:cs="Times New Roman"/>
                <w:sz w:val="24"/>
                <w:szCs w:val="24"/>
              </w:rPr>
              <w:t xml:space="preserve">Ugunsdrošības noteikumu </w:t>
            </w:r>
            <w:r w:rsidRPr="007E1AEE">
              <w:rPr>
                <w:rFonts w:ascii="Times New Roman" w:hAnsi="Times New Roman" w:cs="Times New Roman"/>
                <w:color w:val="000000"/>
                <w:sz w:val="24"/>
                <w:szCs w:val="24"/>
              </w:rPr>
              <w:t>246.3.apakšpunkts.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01.06.2022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color w:val="000000"/>
                <w:sz w:val="24"/>
                <w:szCs w:val="24"/>
              </w:rPr>
            </w:pPr>
            <w:r w:rsidRPr="007E1AEE">
              <w:rPr>
                <w:rFonts w:ascii="Times New Roman" w:hAnsi="Times New Roman" w:cs="Times New Roman"/>
                <w:color w:val="000000"/>
                <w:sz w:val="24"/>
                <w:szCs w:val="24"/>
              </w:rPr>
              <w:t xml:space="preserve">Ēkas </w:t>
            </w:r>
            <w:proofErr w:type="spellStart"/>
            <w:r w:rsidRPr="007E1AEE">
              <w:rPr>
                <w:rFonts w:ascii="Times New Roman" w:hAnsi="Times New Roman" w:cs="Times New Roman"/>
                <w:color w:val="000000"/>
                <w:sz w:val="24"/>
                <w:szCs w:val="24"/>
              </w:rPr>
              <w:t>Bruknas</w:t>
            </w:r>
            <w:proofErr w:type="spellEnd"/>
            <w:r w:rsidRPr="007E1AEE">
              <w:rPr>
                <w:rFonts w:ascii="Times New Roman" w:hAnsi="Times New Roman" w:cs="Times New Roman"/>
                <w:color w:val="000000"/>
                <w:sz w:val="24"/>
                <w:szCs w:val="24"/>
              </w:rPr>
              <w:t xml:space="preserve"> ielā 3</w:t>
            </w:r>
            <w:r w:rsidRPr="007E1AEE">
              <w:rPr>
                <w:rFonts w:ascii="Times New Roman" w:hAnsi="Times New Roman" w:cs="Times New Roman"/>
                <w:sz w:val="24"/>
                <w:szCs w:val="24"/>
              </w:rPr>
              <w:t xml:space="preserve"> evakuācijas ceļā, tiek ierobežota evakuācijas durvju atvēršana </w:t>
            </w:r>
            <w:r w:rsidRPr="007E1AEE">
              <w:rPr>
                <w:rFonts w:ascii="Times New Roman" w:hAnsi="Times New Roman" w:cs="Times New Roman"/>
                <w:color w:val="000000"/>
                <w:sz w:val="24"/>
                <w:szCs w:val="24"/>
              </w:rPr>
              <w:t xml:space="preserve">2.kāpņu telpā, 1.stāvā </w:t>
            </w:r>
            <w:r w:rsidRPr="007E1AEE">
              <w:rPr>
                <w:rFonts w:ascii="Times New Roman" w:hAnsi="Times New Roman" w:cs="Times New Roman"/>
                <w:sz w:val="24"/>
                <w:szCs w:val="24"/>
              </w:rPr>
              <w:t>no iekšpuses, kas liedz atvērt durvis trīs sekunžu laikā, bet tieši, evakuācijas izeja ir aizslēgta ar atslēgām.</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sz w:val="24"/>
                <w:szCs w:val="24"/>
              </w:rPr>
            </w:pPr>
            <w:r w:rsidRPr="007E1AEE">
              <w:rPr>
                <w:rFonts w:ascii="Times New Roman" w:hAnsi="Times New Roman" w:cs="Times New Roman"/>
                <w:sz w:val="24"/>
                <w:szCs w:val="24"/>
              </w:rPr>
              <w:t xml:space="preserve">Ugunsdrošības noteikumu </w:t>
            </w:r>
            <w:r w:rsidRPr="007E1AEE">
              <w:rPr>
                <w:rFonts w:ascii="Times New Roman" w:hAnsi="Times New Roman" w:cs="Times New Roman"/>
                <w:color w:val="000000"/>
                <w:sz w:val="24"/>
                <w:szCs w:val="24"/>
              </w:rPr>
              <w:t>246.3.apakšpunkts.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01.06.2022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tabs>
                <w:tab w:val="left" w:pos="1170"/>
              </w:tabs>
              <w:snapToGrid w:val="0"/>
              <w:spacing w:after="0" w:line="240" w:lineRule="auto"/>
              <w:jc w:val="both"/>
              <w:rPr>
                <w:rFonts w:ascii="Times New Roman" w:hAnsi="Times New Roman" w:cs="Times New Roman"/>
                <w:color w:val="000000"/>
                <w:sz w:val="24"/>
                <w:szCs w:val="24"/>
              </w:rPr>
            </w:pPr>
            <w:r w:rsidRPr="007E1AEE">
              <w:rPr>
                <w:rFonts w:ascii="Times New Roman" w:hAnsi="Times New Roman" w:cs="Times New Roman"/>
                <w:color w:val="000000"/>
                <w:sz w:val="24"/>
                <w:szCs w:val="24"/>
              </w:rPr>
              <w:t xml:space="preserve">Ēkas </w:t>
            </w:r>
            <w:proofErr w:type="spellStart"/>
            <w:r w:rsidRPr="007E1AEE">
              <w:rPr>
                <w:rFonts w:ascii="Times New Roman" w:hAnsi="Times New Roman" w:cs="Times New Roman"/>
                <w:color w:val="000000"/>
                <w:sz w:val="24"/>
                <w:szCs w:val="24"/>
              </w:rPr>
              <w:t>Bruknas</w:t>
            </w:r>
            <w:proofErr w:type="spellEnd"/>
            <w:r w:rsidRPr="007E1AEE">
              <w:rPr>
                <w:rFonts w:ascii="Times New Roman" w:hAnsi="Times New Roman" w:cs="Times New Roman"/>
                <w:color w:val="000000"/>
                <w:sz w:val="24"/>
                <w:szCs w:val="24"/>
              </w:rPr>
              <w:t xml:space="preserve"> ielā 3</w:t>
            </w:r>
            <w:r w:rsidRPr="007E1AEE">
              <w:rPr>
                <w:rFonts w:ascii="Times New Roman" w:hAnsi="Times New Roman" w:cs="Times New Roman"/>
                <w:sz w:val="24"/>
                <w:szCs w:val="24"/>
              </w:rPr>
              <w:t xml:space="preserve"> evakuācijas ceļā, tiek ierobežota evakuācijas durvju atvēršana </w:t>
            </w:r>
            <w:r w:rsidRPr="007E1AEE">
              <w:rPr>
                <w:rFonts w:ascii="Times New Roman" w:hAnsi="Times New Roman" w:cs="Times New Roman"/>
                <w:color w:val="000000"/>
                <w:sz w:val="24"/>
                <w:szCs w:val="24"/>
              </w:rPr>
              <w:t>pie sporta zāles</w:t>
            </w:r>
            <w:r w:rsidRPr="007E1AEE">
              <w:rPr>
                <w:rFonts w:ascii="Times New Roman" w:hAnsi="Times New Roman" w:cs="Times New Roman"/>
                <w:sz w:val="24"/>
                <w:szCs w:val="24"/>
              </w:rPr>
              <w:t>, kas liedz atvērt durvis trīs sekunžu laikā, bet tieši, evakuācijas izejas ir aizslēgtas ar atslēgām.</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sz w:val="24"/>
                <w:szCs w:val="24"/>
              </w:rPr>
            </w:pPr>
            <w:r w:rsidRPr="007E1AEE">
              <w:rPr>
                <w:rFonts w:ascii="Times New Roman" w:hAnsi="Times New Roman" w:cs="Times New Roman"/>
                <w:sz w:val="24"/>
                <w:szCs w:val="24"/>
              </w:rPr>
              <w:t xml:space="preserve">Ugunsdrošības noteikumu </w:t>
            </w:r>
            <w:r w:rsidRPr="007E1AEE">
              <w:rPr>
                <w:rFonts w:ascii="Times New Roman" w:hAnsi="Times New Roman" w:cs="Times New Roman"/>
                <w:color w:val="000000"/>
                <w:sz w:val="24"/>
                <w:szCs w:val="24"/>
              </w:rPr>
              <w:t>246.3.apakšpunkts.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01.06.2022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color w:val="000000"/>
                <w:sz w:val="24"/>
                <w:szCs w:val="24"/>
              </w:rPr>
            </w:pPr>
            <w:r w:rsidRPr="007E1AEE">
              <w:rPr>
                <w:rFonts w:ascii="Times New Roman" w:hAnsi="Times New Roman" w:cs="Times New Roman"/>
                <w:color w:val="000000"/>
                <w:sz w:val="24"/>
                <w:szCs w:val="24"/>
              </w:rPr>
              <w:t xml:space="preserve">Ēkā </w:t>
            </w:r>
            <w:proofErr w:type="spellStart"/>
            <w:r w:rsidRPr="007E1AEE">
              <w:rPr>
                <w:rFonts w:ascii="Times New Roman" w:hAnsi="Times New Roman" w:cs="Times New Roman"/>
                <w:color w:val="000000"/>
                <w:sz w:val="24"/>
                <w:szCs w:val="24"/>
              </w:rPr>
              <w:t>Bruknas</w:t>
            </w:r>
            <w:proofErr w:type="spellEnd"/>
            <w:r w:rsidRPr="007E1AEE">
              <w:rPr>
                <w:rFonts w:ascii="Times New Roman" w:hAnsi="Times New Roman" w:cs="Times New Roman"/>
                <w:color w:val="000000"/>
                <w:sz w:val="24"/>
                <w:szCs w:val="24"/>
              </w:rPr>
              <w:t xml:space="preserve"> ielā 3</w:t>
            </w:r>
            <w:r w:rsidRPr="007E1AEE">
              <w:rPr>
                <w:rFonts w:ascii="Times New Roman" w:hAnsi="Times New Roman" w:cs="Times New Roman"/>
                <w:sz w:val="24"/>
                <w:szCs w:val="24"/>
              </w:rPr>
              <w:t xml:space="preserve"> rezerves kāpņu telpā novietoti dažādi priekšmeti.</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sz w:val="24"/>
                <w:szCs w:val="24"/>
              </w:rPr>
            </w:pPr>
            <w:r w:rsidRPr="007E1AEE">
              <w:rPr>
                <w:rFonts w:ascii="Times New Roman" w:hAnsi="Times New Roman" w:cs="Times New Roman"/>
                <w:sz w:val="24"/>
                <w:szCs w:val="24"/>
              </w:rPr>
              <w:t xml:space="preserve">Ugunsdrošības noteikumu </w:t>
            </w:r>
            <w:r w:rsidRPr="007E1AEE">
              <w:rPr>
                <w:rFonts w:ascii="Times New Roman" w:hAnsi="Times New Roman" w:cs="Times New Roman"/>
                <w:color w:val="000000"/>
                <w:sz w:val="24"/>
                <w:szCs w:val="24"/>
              </w:rPr>
              <w:t>246.8.apakšpunkts.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01.06.2022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tabs>
                <w:tab w:val="left" w:pos="1230"/>
              </w:tabs>
              <w:snapToGrid w:val="0"/>
              <w:spacing w:after="0" w:line="240" w:lineRule="auto"/>
              <w:jc w:val="both"/>
              <w:rPr>
                <w:rFonts w:ascii="Times New Roman" w:hAnsi="Times New Roman" w:cs="Times New Roman"/>
                <w:color w:val="000000"/>
                <w:sz w:val="24"/>
                <w:szCs w:val="24"/>
              </w:rPr>
            </w:pPr>
            <w:r w:rsidRPr="007E1AEE">
              <w:rPr>
                <w:rFonts w:ascii="Times New Roman" w:hAnsi="Times New Roman" w:cs="Times New Roman"/>
                <w:color w:val="000000"/>
                <w:sz w:val="24"/>
                <w:szCs w:val="24"/>
              </w:rPr>
              <w:t xml:space="preserve">Ēkas sporta zāles balkonā </w:t>
            </w:r>
            <w:proofErr w:type="spellStart"/>
            <w:r w:rsidRPr="007E1AEE">
              <w:rPr>
                <w:rFonts w:ascii="Times New Roman" w:hAnsi="Times New Roman" w:cs="Times New Roman"/>
                <w:color w:val="000000"/>
                <w:sz w:val="24"/>
                <w:szCs w:val="24"/>
              </w:rPr>
              <w:t>Bruknas</w:t>
            </w:r>
            <w:proofErr w:type="spellEnd"/>
            <w:r w:rsidRPr="007E1AEE">
              <w:rPr>
                <w:rFonts w:ascii="Times New Roman" w:hAnsi="Times New Roman" w:cs="Times New Roman"/>
                <w:color w:val="000000"/>
                <w:sz w:val="24"/>
                <w:szCs w:val="24"/>
              </w:rPr>
              <w:t xml:space="preserve"> ielā 3 </w:t>
            </w:r>
            <w:r w:rsidRPr="007E1AEE">
              <w:rPr>
                <w:rFonts w:ascii="Times New Roman" w:hAnsi="Times New Roman" w:cs="Times New Roman"/>
                <w:sz w:val="24"/>
                <w:szCs w:val="24"/>
              </w:rPr>
              <w:t>evakuācijas ceļš un izejas nav apzīmētas ar zīmēm atbilstoši Ugunsdrošības noteikumu 1. pielikumam.</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sz w:val="24"/>
                <w:szCs w:val="24"/>
              </w:rPr>
            </w:pPr>
            <w:r w:rsidRPr="007E1AEE">
              <w:rPr>
                <w:rFonts w:ascii="Times New Roman" w:hAnsi="Times New Roman" w:cs="Times New Roman"/>
                <w:sz w:val="24"/>
                <w:szCs w:val="24"/>
              </w:rPr>
              <w:t>Ugunsdrošības noteikumu</w:t>
            </w:r>
            <w:r w:rsidRPr="007E1AEE">
              <w:rPr>
                <w:rFonts w:ascii="Times New Roman" w:hAnsi="Times New Roman" w:cs="Times New Roman"/>
                <w:sz w:val="24"/>
                <w:szCs w:val="24"/>
              </w:rPr>
              <w:br/>
              <w:t>244.punkts.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01.06.2022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color w:val="000000"/>
                <w:sz w:val="24"/>
                <w:szCs w:val="24"/>
              </w:rPr>
            </w:pPr>
            <w:r w:rsidRPr="007E1AEE">
              <w:rPr>
                <w:rFonts w:ascii="Times New Roman" w:hAnsi="Times New Roman" w:cs="Times New Roman"/>
                <w:sz w:val="24"/>
                <w:szCs w:val="24"/>
              </w:rPr>
              <w:t xml:space="preserve">Ēkā </w:t>
            </w:r>
            <w:r w:rsidRPr="007E1AEE">
              <w:rPr>
                <w:rFonts w:ascii="Times New Roman" w:hAnsi="Times New Roman" w:cs="Times New Roman"/>
                <w:color w:val="000000"/>
                <w:sz w:val="24"/>
                <w:szCs w:val="24"/>
              </w:rPr>
              <w:t xml:space="preserve">Sērenes ielā 11 kāpņu telpā durvis, kas atdala kāpņu telpu no citas nozīmes telpām nav aprīkotas ar </w:t>
            </w:r>
            <w:proofErr w:type="spellStart"/>
            <w:r w:rsidRPr="007E1AEE">
              <w:rPr>
                <w:rFonts w:ascii="Times New Roman" w:hAnsi="Times New Roman" w:cs="Times New Roman"/>
                <w:color w:val="000000"/>
                <w:sz w:val="24"/>
                <w:szCs w:val="24"/>
              </w:rPr>
              <w:t>pašaizveres</w:t>
            </w:r>
            <w:proofErr w:type="spellEnd"/>
            <w:r w:rsidRPr="007E1AEE">
              <w:rPr>
                <w:rFonts w:ascii="Times New Roman" w:hAnsi="Times New Roman" w:cs="Times New Roman"/>
                <w:color w:val="000000"/>
                <w:sz w:val="24"/>
                <w:szCs w:val="24"/>
              </w:rPr>
              <w:t xml:space="preserve"> mehānismiem.</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sz w:val="24"/>
                <w:szCs w:val="24"/>
              </w:rPr>
            </w:pPr>
            <w:r w:rsidRPr="007E1AEE">
              <w:rPr>
                <w:rFonts w:ascii="Times New Roman" w:hAnsi="Times New Roman" w:cs="Times New Roman"/>
                <w:color w:val="000000"/>
                <w:sz w:val="24"/>
                <w:szCs w:val="24"/>
              </w:rPr>
              <w:t>Ugunsdrošības noteikumu</w:t>
            </w:r>
            <w:r w:rsidRPr="007E1AEE">
              <w:rPr>
                <w:rFonts w:ascii="Times New Roman" w:hAnsi="Times New Roman" w:cs="Times New Roman"/>
                <w:color w:val="000000"/>
                <w:sz w:val="24"/>
                <w:szCs w:val="24"/>
              </w:rPr>
              <w:br/>
              <w:t>19.punkts.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01.09.2022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sz w:val="24"/>
                <w:szCs w:val="24"/>
              </w:rPr>
            </w:pPr>
            <w:r w:rsidRPr="007E1AEE">
              <w:rPr>
                <w:rFonts w:ascii="Times New Roman" w:hAnsi="Times New Roman" w:cs="Times New Roman"/>
                <w:sz w:val="24"/>
                <w:szCs w:val="24"/>
              </w:rPr>
              <w:t>Ēkā Sērenes ielā 11 nav veikta elektroinstalācijas pārbaude.</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color w:val="000000"/>
                <w:sz w:val="24"/>
                <w:szCs w:val="24"/>
              </w:rPr>
            </w:pPr>
            <w:r w:rsidRPr="007E1AEE">
              <w:rPr>
                <w:rFonts w:ascii="Times New Roman" w:hAnsi="Times New Roman" w:cs="Times New Roman"/>
                <w:sz w:val="24"/>
                <w:szCs w:val="24"/>
              </w:rPr>
              <w:t>Ugunsdrošības noteikumu 56.punkts.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01.09.2022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sz w:val="24"/>
                <w:szCs w:val="24"/>
              </w:rPr>
            </w:pPr>
            <w:r w:rsidRPr="007E1AEE">
              <w:rPr>
                <w:rFonts w:ascii="Times New Roman" w:hAnsi="Times New Roman" w:cs="Times New Roman"/>
                <w:sz w:val="24"/>
                <w:szCs w:val="24"/>
              </w:rPr>
              <w:t xml:space="preserve">Ēkā </w:t>
            </w:r>
            <w:r w:rsidRPr="007E1AEE">
              <w:rPr>
                <w:rFonts w:ascii="Times New Roman" w:hAnsi="Times New Roman" w:cs="Times New Roman"/>
                <w:color w:val="000000"/>
                <w:sz w:val="24"/>
                <w:szCs w:val="24"/>
              </w:rPr>
              <w:t xml:space="preserve">Sērenes ielā 11 </w:t>
            </w:r>
            <w:r w:rsidRPr="007E1AEE">
              <w:rPr>
                <w:rFonts w:ascii="Times New Roman" w:hAnsi="Times New Roman" w:cs="Times New Roman"/>
                <w:sz w:val="24"/>
                <w:szCs w:val="24"/>
              </w:rPr>
              <w:t>nav veikta elektroinstalācijas kontaktu savienojumu kvalitātes  pārbaude.</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color w:val="000000"/>
                <w:sz w:val="24"/>
                <w:szCs w:val="24"/>
              </w:rPr>
            </w:pPr>
            <w:r w:rsidRPr="007E1AEE">
              <w:rPr>
                <w:rFonts w:ascii="Times New Roman" w:hAnsi="Times New Roman" w:cs="Times New Roman"/>
                <w:sz w:val="24"/>
                <w:szCs w:val="24"/>
              </w:rPr>
              <w:t>Ugunsdrošības noteikumu 58.punkts.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01.09.2022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sz w:val="24"/>
                <w:szCs w:val="24"/>
              </w:rPr>
            </w:pPr>
            <w:r w:rsidRPr="007E1AEE">
              <w:rPr>
                <w:rFonts w:ascii="Times New Roman" w:hAnsi="Times New Roman" w:cs="Times New Roman"/>
                <w:sz w:val="24"/>
                <w:szCs w:val="24"/>
              </w:rPr>
              <w:t xml:space="preserve">Ēkā </w:t>
            </w:r>
            <w:r w:rsidRPr="007E1AEE">
              <w:rPr>
                <w:rFonts w:ascii="Times New Roman" w:hAnsi="Times New Roman" w:cs="Times New Roman"/>
                <w:color w:val="000000"/>
                <w:sz w:val="24"/>
                <w:szCs w:val="24"/>
              </w:rPr>
              <w:t>Sērenes ielā 11</w:t>
            </w:r>
            <w:r w:rsidRPr="007E1AEE">
              <w:rPr>
                <w:rFonts w:ascii="Times New Roman" w:hAnsi="Times New Roman" w:cs="Times New Roman"/>
                <w:sz w:val="24"/>
                <w:szCs w:val="24"/>
              </w:rPr>
              <w:t xml:space="preserve"> evakuācijas ceļš un izejas nav apzīmētas ar zīmēm atbilstoši Ugunsdrošības noteikumu 1. pielikumam.</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color w:val="000000"/>
                <w:sz w:val="24"/>
                <w:szCs w:val="24"/>
              </w:rPr>
            </w:pPr>
            <w:r w:rsidRPr="007E1AEE">
              <w:rPr>
                <w:rFonts w:ascii="Times New Roman" w:hAnsi="Times New Roman" w:cs="Times New Roman"/>
                <w:sz w:val="24"/>
                <w:szCs w:val="24"/>
              </w:rPr>
              <w:t>Ugunsdrošības noteikumu</w:t>
            </w:r>
            <w:r w:rsidRPr="007E1AEE">
              <w:rPr>
                <w:rFonts w:ascii="Times New Roman" w:hAnsi="Times New Roman" w:cs="Times New Roman"/>
                <w:sz w:val="24"/>
                <w:szCs w:val="24"/>
              </w:rPr>
              <w:br/>
              <w:t>244.punkts.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01.06.2022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sz w:val="24"/>
                <w:szCs w:val="24"/>
              </w:rPr>
            </w:pPr>
            <w:r w:rsidRPr="007E1AEE">
              <w:rPr>
                <w:rFonts w:ascii="Times New Roman" w:hAnsi="Times New Roman" w:cs="Times New Roman"/>
                <w:sz w:val="24"/>
                <w:szCs w:val="24"/>
              </w:rPr>
              <w:t xml:space="preserve">Ēkā </w:t>
            </w:r>
            <w:r w:rsidRPr="007E1AEE">
              <w:rPr>
                <w:rFonts w:ascii="Times New Roman" w:hAnsi="Times New Roman" w:cs="Times New Roman"/>
                <w:color w:val="000000"/>
                <w:sz w:val="24"/>
                <w:szCs w:val="24"/>
              </w:rPr>
              <w:t>Sērenes ielā 9</w:t>
            </w:r>
            <w:r w:rsidRPr="007E1AEE">
              <w:rPr>
                <w:rFonts w:ascii="Times New Roman" w:hAnsi="Times New Roman" w:cs="Times New Roman"/>
                <w:sz w:val="24"/>
                <w:szCs w:val="24"/>
              </w:rPr>
              <w:t xml:space="preserve"> AUATSS netiek uzturēta darba kārtībā, bet tieši, nestrādā sirēnas pie lielā peldbaseina, mazā peldbaseina un 3.stāva gaitenī.</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color w:val="000000"/>
                <w:sz w:val="24"/>
                <w:szCs w:val="24"/>
              </w:rPr>
            </w:pPr>
            <w:r w:rsidRPr="007E1AEE">
              <w:rPr>
                <w:rFonts w:ascii="Times New Roman" w:hAnsi="Times New Roman" w:cs="Times New Roman"/>
                <w:sz w:val="24"/>
                <w:szCs w:val="24"/>
              </w:rPr>
              <w:t>Ugunsdrošības noteikumu</w:t>
            </w:r>
            <w:r w:rsidRPr="007E1AEE">
              <w:rPr>
                <w:rFonts w:ascii="Times New Roman" w:hAnsi="Times New Roman" w:cs="Times New Roman"/>
                <w:sz w:val="24"/>
                <w:szCs w:val="24"/>
              </w:rPr>
              <w:br/>
              <w:t>123.punkts.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01.03.2022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sz w:val="24"/>
                <w:szCs w:val="24"/>
              </w:rPr>
            </w:pPr>
            <w:r w:rsidRPr="007E1AEE">
              <w:rPr>
                <w:rFonts w:ascii="Times New Roman" w:hAnsi="Times New Roman" w:cs="Times New Roman"/>
                <w:color w:val="000000"/>
                <w:sz w:val="24"/>
                <w:szCs w:val="24"/>
              </w:rPr>
              <w:t>Ēkas Sērenes ielā 9</w:t>
            </w:r>
            <w:r w:rsidRPr="007E1AEE">
              <w:rPr>
                <w:rFonts w:ascii="Times New Roman" w:hAnsi="Times New Roman" w:cs="Times New Roman"/>
                <w:sz w:val="24"/>
                <w:szCs w:val="24"/>
              </w:rPr>
              <w:t xml:space="preserve"> evakuācijas ceļā, tiek ierobežota evakuācijas durvju atvēršana </w:t>
            </w:r>
            <w:r w:rsidRPr="007E1AEE">
              <w:rPr>
                <w:rFonts w:ascii="Times New Roman" w:hAnsi="Times New Roman" w:cs="Times New Roman"/>
                <w:color w:val="000000"/>
                <w:sz w:val="24"/>
                <w:szCs w:val="24"/>
              </w:rPr>
              <w:t>1.stāvā</w:t>
            </w:r>
            <w:r w:rsidRPr="007E1AEE">
              <w:rPr>
                <w:rFonts w:ascii="Times New Roman" w:hAnsi="Times New Roman" w:cs="Times New Roman"/>
                <w:sz w:val="24"/>
                <w:szCs w:val="24"/>
              </w:rPr>
              <w:t>, kas liedz atvērt durvis trīs sekunžu laikā, bet tieši, evakuācijas izejas ir aizslēgtas ar atslēgām.</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sz w:val="24"/>
                <w:szCs w:val="24"/>
              </w:rPr>
            </w:pPr>
            <w:r w:rsidRPr="007E1AEE">
              <w:rPr>
                <w:rFonts w:ascii="Times New Roman" w:hAnsi="Times New Roman" w:cs="Times New Roman"/>
                <w:sz w:val="24"/>
                <w:szCs w:val="24"/>
              </w:rPr>
              <w:t xml:space="preserve">Ugunsdrošības noteikumu </w:t>
            </w:r>
            <w:r w:rsidRPr="007E1AEE">
              <w:rPr>
                <w:rFonts w:ascii="Times New Roman" w:hAnsi="Times New Roman" w:cs="Times New Roman"/>
                <w:color w:val="000000"/>
                <w:sz w:val="24"/>
                <w:szCs w:val="24"/>
              </w:rPr>
              <w:t>246.3.apakšpunkts.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01.06.2022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sz w:val="24"/>
                <w:szCs w:val="24"/>
              </w:rPr>
            </w:pPr>
            <w:r w:rsidRPr="007E1AEE">
              <w:rPr>
                <w:rFonts w:ascii="Times New Roman" w:hAnsi="Times New Roman" w:cs="Times New Roman"/>
                <w:color w:val="000000"/>
                <w:sz w:val="24"/>
                <w:szCs w:val="24"/>
              </w:rPr>
              <w:t>Ēkas 2.stāvā Sērenes ielā 9</w:t>
            </w:r>
            <w:r w:rsidRPr="007E1AEE">
              <w:rPr>
                <w:rFonts w:ascii="Times New Roman" w:hAnsi="Times New Roman" w:cs="Times New Roman"/>
                <w:sz w:val="24"/>
                <w:szCs w:val="24"/>
              </w:rPr>
              <w:t xml:space="preserve"> ugunsdzēsības aparāta novietojums no ugunsdzēsības aparāta roktura līdz grīdai pārsniedz 1,5 m.</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sz w:val="24"/>
                <w:szCs w:val="24"/>
              </w:rPr>
            </w:pPr>
            <w:r w:rsidRPr="007E1AEE">
              <w:rPr>
                <w:rFonts w:ascii="Times New Roman" w:hAnsi="Times New Roman" w:cs="Times New Roman"/>
                <w:sz w:val="24"/>
                <w:szCs w:val="24"/>
              </w:rPr>
              <w:t>Ugunsdrošības noteikumu</w:t>
            </w:r>
            <w:r w:rsidRPr="007E1AEE">
              <w:rPr>
                <w:rFonts w:ascii="Times New Roman" w:hAnsi="Times New Roman" w:cs="Times New Roman"/>
                <w:sz w:val="24"/>
                <w:szCs w:val="24"/>
              </w:rPr>
              <w:br/>
              <w:t>266.punkts.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01.04.2022</w:t>
            </w:r>
          </w:p>
        </w:tc>
      </w:tr>
      <w:tr w:rsidR="005C6A86" w:rsidTr="007E1AEE">
        <w:trPr>
          <w:cantSplit/>
          <w:trHeight w:val="288"/>
          <w:jc w:val="center"/>
        </w:trPr>
        <w:tc>
          <w:tcPr>
            <w:tcW w:w="859" w:type="dxa"/>
            <w:tcBorders>
              <w:top w:val="single" w:sz="4" w:space="0" w:color="auto"/>
              <w:left w:val="single" w:sz="4" w:space="0" w:color="000000"/>
              <w:bottom w:val="single" w:sz="4" w:space="0" w:color="auto"/>
              <w:right w:val="single" w:sz="4" w:space="0" w:color="auto"/>
            </w:tcBorders>
            <w:shd w:val="clear" w:color="auto" w:fill="auto"/>
          </w:tcPr>
          <w:p w:rsidR="007E1AEE" w:rsidRPr="007E1AEE" w:rsidRDefault="007E1AEE" w:rsidP="007E1AEE">
            <w:pPr>
              <w:pStyle w:val="ListParagraph"/>
              <w:numPr>
                <w:ilvl w:val="0"/>
                <w:numId w:val="1"/>
              </w:numPr>
              <w:snapToGrid w:val="0"/>
              <w:spacing w:after="0" w:line="240" w:lineRule="auto"/>
              <w:jc w:val="center"/>
              <w:rPr>
                <w:rFonts w:ascii="Times New Roman" w:hAnsi="Times New Roman"/>
                <w:color w:val="000000"/>
                <w:sz w:val="20"/>
                <w:szCs w:val="20"/>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jc w:val="both"/>
              <w:rPr>
                <w:rFonts w:ascii="Times New Roman" w:hAnsi="Times New Roman" w:cs="Times New Roman"/>
                <w:sz w:val="24"/>
                <w:szCs w:val="24"/>
              </w:rPr>
            </w:pPr>
            <w:r w:rsidRPr="007E1AEE">
              <w:rPr>
                <w:rFonts w:ascii="Times New Roman" w:hAnsi="Times New Roman" w:cs="Times New Roman"/>
                <w:color w:val="000000"/>
                <w:sz w:val="24"/>
                <w:szCs w:val="24"/>
              </w:rPr>
              <w:t>Ēkas 2.stāvā Sērenes ielā 9</w:t>
            </w:r>
            <w:r w:rsidRPr="007E1AEE">
              <w:rPr>
                <w:rFonts w:ascii="Times New Roman" w:hAnsi="Times New Roman" w:cs="Times New Roman"/>
                <w:sz w:val="24"/>
                <w:szCs w:val="24"/>
              </w:rPr>
              <w:t xml:space="preserve"> AUATSS manuālās tālvadības iedarbināšanas ierīces nav nodrošinātas ar paskaidrojošiem uzrakstiem valsts valodā un apzīmētas ar 4.6.zīmi atbilstoši Ugunsdrošības noteikumu 1.pielikumam.</w:t>
            </w:r>
          </w:p>
        </w:tc>
        <w:tc>
          <w:tcPr>
            <w:tcW w:w="3016" w:type="dxa"/>
            <w:gridSpan w:val="3"/>
            <w:tcBorders>
              <w:top w:val="single" w:sz="4" w:space="0" w:color="auto"/>
              <w:left w:val="single" w:sz="4" w:space="0" w:color="auto"/>
              <w:bottom w:val="single" w:sz="4" w:space="0" w:color="auto"/>
              <w:right w:val="single" w:sz="4" w:space="0" w:color="auto"/>
            </w:tcBorders>
            <w:shd w:val="clear" w:color="auto" w:fill="auto"/>
          </w:tcPr>
          <w:p w:rsidR="007E1AEE" w:rsidRPr="007E1AEE" w:rsidRDefault="00607668" w:rsidP="007E1AEE">
            <w:pPr>
              <w:snapToGrid w:val="0"/>
              <w:spacing w:after="0" w:line="240" w:lineRule="auto"/>
              <w:rPr>
                <w:rFonts w:ascii="Times New Roman" w:hAnsi="Times New Roman" w:cs="Times New Roman"/>
                <w:sz w:val="24"/>
                <w:szCs w:val="24"/>
              </w:rPr>
            </w:pPr>
            <w:r w:rsidRPr="007E1AEE">
              <w:rPr>
                <w:rFonts w:ascii="Times New Roman" w:hAnsi="Times New Roman" w:cs="Times New Roman"/>
                <w:sz w:val="24"/>
                <w:szCs w:val="24"/>
              </w:rPr>
              <w:t>Ugunsdrošības noteikumu 136.punkts.</w:t>
            </w:r>
          </w:p>
        </w:tc>
        <w:tc>
          <w:tcPr>
            <w:tcW w:w="1459" w:type="dxa"/>
            <w:tcBorders>
              <w:top w:val="single" w:sz="4" w:space="0" w:color="auto"/>
              <w:left w:val="single" w:sz="4" w:space="0" w:color="auto"/>
              <w:bottom w:val="single" w:sz="4" w:space="0" w:color="auto"/>
              <w:right w:val="single" w:sz="4" w:space="0" w:color="000000"/>
            </w:tcBorders>
            <w:shd w:val="clear" w:color="auto" w:fill="auto"/>
          </w:tcPr>
          <w:p w:rsidR="007E1AEE" w:rsidRPr="00B14408" w:rsidRDefault="00607668" w:rsidP="007E1AEE">
            <w:pPr>
              <w:snapToGrid w:val="0"/>
              <w:spacing w:after="0" w:line="240" w:lineRule="auto"/>
              <w:jc w:val="center"/>
              <w:rPr>
                <w:rFonts w:ascii="Times New Roman" w:hAnsi="Times New Roman"/>
                <w:color w:val="000000"/>
              </w:rPr>
            </w:pPr>
            <w:r w:rsidRPr="00B14408">
              <w:rPr>
                <w:rFonts w:ascii="Times New Roman" w:hAnsi="Times New Roman"/>
                <w:color w:val="000000"/>
              </w:rPr>
              <w:t>01.06.2022</w:t>
            </w:r>
          </w:p>
        </w:tc>
      </w:tr>
    </w:tbl>
    <w:p w:rsidR="002972AA" w:rsidRPr="00B42A8D" w:rsidRDefault="002972AA">
      <w:pPr>
        <w:rPr>
          <w:rFonts w:ascii="Times New Roman" w:hAnsi="Times New Roman" w:cs="Times New Roman"/>
          <w:sz w:val="24"/>
          <w:szCs w:val="24"/>
        </w:rPr>
      </w:pPr>
    </w:p>
    <w:p w:rsidR="002972AA" w:rsidRPr="00B42A8D" w:rsidRDefault="00607668">
      <w:pPr>
        <w:rPr>
          <w:rFonts w:ascii="Times New Roman" w:hAnsi="Times New Roman" w:cs="Times New Roman"/>
          <w:sz w:val="24"/>
          <w:szCs w:val="24"/>
        </w:rPr>
      </w:pPr>
      <w:r>
        <w:rPr>
          <w:rFonts w:ascii="Times New Roman" w:hAnsi="Times New Roman"/>
          <w:b/>
          <w:color w:val="000000"/>
          <w:sz w:val="24"/>
          <w:szCs w:val="24"/>
        </w:rPr>
        <w:t>3</w:t>
      </w:r>
      <w:r w:rsidRPr="005D1C44">
        <w:rPr>
          <w:rFonts w:ascii="Times New Roman" w:hAnsi="Times New Roman"/>
          <w:b/>
          <w:color w:val="000000"/>
          <w:sz w:val="24"/>
          <w:szCs w:val="24"/>
        </w:rPr>
        <w:t>. Objekta atbildīgās personas viedoklis un argumenti</w:t>
      </w:r>
      <w:r>
        <w:rPr>
          <w:rFonts w:ascii="Times New Roman" w:hAnsi="Times New Roman"/>
          <w:b/>
          <w:color w:val="000000"/>
          <w:sz w:val="24"/>
          <w:szCs w:val="24"/>
        </w:rPr>
        <w:t>:</w:t>
      </w:r>
    </w:p>
    <w:tbl>
      <w:tblPr>
        <w:tblW w:w="9967" w:type="dxa"/>
        <w:jc w:val="center"/>
        <w:tblLayout w:type="fixed"/>
        <w:tblLook w:val="0000" w:firstRow="0" w:lastRow="0" w:firstColumn="0" w:lastColumn="0" w:noHBand="0" w:noVBand="0"/>
      </w:tblPr>
      <w:tblGrid>
        <w:gridCol w:w="9967"/>
      </w:tblGrid>
      <w:tr w:rsidR="005C6A86" w:rsidTr="00E439F7">
        <w:trPr>
          <w:cantSplit/>
          <w:jc w:val="center"/>
        </w:trPr>
        <w:tc>
          <w:tcPr>
            <w:tcW w:w="9656" w:type="dxa"/>
            <w:tcBorders>
              <w:bottom w:val="single" w:sz="4" w:space="0" w:color="auto"/>
            </w:tcBorders>
            <w:shd w:val="clear" w:color="auto" w:fill="auto"/>
          </w:tcPr>
          <w:p w:rsidR="00BC44EC" w:rsidRPr="005D1C44" w:rsidRDefault="00607668" w:rsidP="00E439F7">
            <w:pPr>
              <w:snapToGrid w:val="0"/>
              <w:spacing w:after="0" w:line="240" w:lineRule="auto"/>
              <w:ind w:left="516" w:hanging="329"/>
              <w:jc w:val="both"/>
              <w:rPr>
                <w:rFonts w:ascii="Times New Roman" w:hAnsi="Times New Roman"/>
                <w:color w:val="000000"/>
                <w:sz w:val="24"/>
                <w:szCs w:val="24"/>
              </w:rPr>
            </w:pPr>
            <w:r w:rsidRPr="00E439F7">
              <w:rPr>
                <w:rFonts w:ascii="Times New Roman" w:hAnsi="Times New Roman"/>
                <w:color w:val="000000"/>
                <w:sz w:val="24"/>
                <w:szCs w:val="24"/>
              </w:rPr>
              <w:t xml:space="preserve">Viedoklis un argumenti noskaidroti pārbaudes laikā. Pārbaudes akts nosūtīts uz e-pastu </w:t>
            </w:r>
          </w:p>
        </w:tc>
      </w:tr>
      <w:tr w:rsidR="005C6A86" w:rsidTr="00E439F7">
        <w:trPr>
          <w:cantSplit/>
          <w:jc w:val="center"/>
        </w:trPr>
        <w:tc>
          <w:tcPr>
            <w:tcW w:w="9656" w:type="dxa"/>
            <w:tcBorders>
              <w:top w:val="single" w:sz="4" w:space="0" w:color="auto"/>
              <w:bottom w:val="single" w:sz="4" w:space="0" w:color="auto"/>
            </w:tcBorders>
            <w:shd w:val="clear" w:color="auto" w:fill="auto"/>
          </w:tcPr>
          <w:p w:rsidR="00E439F7" w:rsidRPr="00E439F7" w:rsidRDefault="00607668" w:rsidP="00E439F7">
            <w:pPr>
              <w:snapToGrid w:val="0"/>
              <w:spacing w:after="0" w:line="240" w:lineRule="auto"/>
              <w:ind w:left="516" w:hanging="329"/>
              <w:jc w:val="both"/>
              <w:rPr>
                <w:rFonts w:ascii="Times New Roman" w:hAnsi="Times New Roman"/>
                <w:color w:val="000000"/>
                <w:sz w:val="24"/>
                <w:szCs w:val="24"/>
              </w:rPr>
            </w:pPr>
            <w:r>
              <w:rPr>
                <w:rFonts w:ascii="Times New Roman" w:hAnsi="Times New Roman"/>
                <w:color w:val="000000"/>
                <w:sz w:val="24"/>
                <w:szCs w:val="24"/>
              </w:rPr>
              <w:t>r95vs@riga.lv</w:t>
            </w:r>
          </w:p>
        </w:tc>
      </w:tr>
    </w:tbl>
    <w:p w:rsidR="002972AA" w:rsidRPr="00B42A8D" w:rsidRDefault="002972AA">
      <w:pPr>
        <w:rPr>
          <w:rFonts w:ascii="Times New Roman" w:hAnsi="Times New Roman" w:cs="Times New Roman"/>
          <w:sz w:val="24"/>
          <w:szCs w:val="24"/>
        </w:rPr>
      </w:pPr>
    </w:p>
    <w:tbl>
      <w:tblPr>
        <w:tblW w:w="9689" w:type="dxa"/>
        <w:jc w:val="center"/>
        <w:tblLayout w:type="fixed"/>
        <w:tblLook w:val="0000" w:firstRow="0" w:lastRow="0" w:firstColumn="0" w:lastColumn="0" w:noHBand="0" w:noVBand="0"/>
      </w:tblPr>
      <w:tblGrid>
        <w:gridCol w:w="9689"/>
      </w:tblGrid>
      <w:tr w:rsidR="005C6A86" w:rsidTr="00C3455D">
        <w:trPr>
          <w:cantSplit/>
          <w:trHeight w:val="793"/>
          <w:jc w:val="center"/>
        </w:trPr>
        <w:tc>
          <w:tcPr>
            <w:tcW w:w="9689" w:type="dxa"/>
            <w:shd w:val="clear" w:color="auto" w:fill="auto"/>
          </w:tcPr>
          <w:p w:rsidR="00BC44EC" w:rsidRPr="005D1C44" w:rsidRDefault="00607668" w:rsidP="00A64383">
            <w:pPr>
              <w:spacing w:after="240" w:line="240" w:lineRule="auto"/>
              <w:ind w:firstLine="604"/>
              <w:jc w:val="both"/>
              <w:rPr>
                <w:rFonts w:ascii="Times New Roman" w:hAnsi="Times New Roman"/>
                <w:color w:val="000000"/>
              </w:rPr>
            </w:pPr>
            <w:r w:rsidRPr="005D1C44">
              <w:rPr>
                <w:rFonts w:ascii="Times New Roman" w:hAnsi="Times New Roman"/>
                <w:color w:val="000000"/>
                <w:sz w:val="24"/>
                <w:szCs w:val="24"/>
              </w:rPr>
              <w:lastRenderedPageBreak/>
              <w:t>Saskaņā ar Ugunsdrošības un ugunsdzēsības likuma 13.panta ceturtās daļas 5.punktu un Civilās aizsardzības un katastrofas pārvaldīšanas likuma 10.panta otrās daļas 2.punktu, kā arī uzklausot objekta atbildīgās personas viedokli un argumentus, uzdots konstatētos pārkāpumus novērst norādītajā termiņā.</w:t>
            </w:r>
          </w:p>
        </w:tc>
      </w:tr>
    </w:tbl>
    <w:p w:rsidR="002972AA" w:rsidRPr="00B42A8D" w:rsidRDefault="00607668" w:rsidP="00BC44EC">
      <w:pPr>
        <w:jc w:val="center"/>
        <w:rPr>
          <w:rFonts w:ascii="Times New Roman" w:hAnsi="Times New Roman" w:cs="Times New Roman"/>
          <w:sz w:val="24"/>
          <w:szCs w:val="24"/>
        </w:rPr>
      </w:pPr>
      <w:r w:rsidRPr="005D1C44">
        <w:rPr>
          <w:rFonts w:ascii="Times New Roman" w:hAnsi="Times New Roman"/>
          <w:b/>
          <w:color w:val="000000"/>
          <w:sz w:val="24"/>
          <w:szCs w:val="24"/>
        </w:rPr>
        <w:t>Brīdinājums par pārbaudes akta piespiedu izpildi</w:t>
      </w:r>
    </w:p>
    <w:tbl>
      <w:tblPr>
        <w:tblW w:w="9689" w:type="dxa"/>
        <w:jc w:val="center"/>
        <w:tblLayout w:type="fixed"/>
        <w:tblLook w:val="0000" w:firstRow="0" w:lastRow="0" w:firstColumn="0" w:lastColumn="0" w:noHBand="0" w:noVBand="0"/>
      </w:tblPr>
      <w:tblGrid>
        <w:gridCol w:w="9689"/>
      </w:tblGrid>
      <w:tr w:rsidR="005C6A86" w:rsidTr="00AE28BC">
        <w:trPr>
          <w:cantSplit/>
          <w:trHeight w:val="313"/>
          <w:jc w:val="center"/>
        </w:trPr>
        <w:tc>
          <w:tcPr>
            <w:tcW w:w="9689" w:type="dxa"/>
            <w:shd w:val="clear" w:color="auto" w:fill="auto"/>
            <w:vAlign w:val="bottom"/>
          </w:tcPr>
          <w:p w:rsidR="009413C5" w:rsidRPr="009413C5" w:rsidRDefault="00607668" w:rsidP="0051298E">
            <w:pPr>
              <w:tabs>
                <w:tab w:val="left" w:pos="560"/>
              </w:tabs>
              <w:spacing w:after="0" w:line="240" w:lineRule="auto"/>
              <w:jc w:val="both"/>
              <w:rPr>
                <w:rFonts w:ascii="Times New Roman" w:hAnsi="Times New Roman"/>
                <w:color w:val="000000"/>
                <w:sz w:val="24"/>
                <w:szCs w:val="24"/>
              </w:rPr>
            </w:pPr>
            <w:r w:rsidRPr="009413C5">
              <w:rPr>
                <w:rFonts w:ascii="Times New Roman" w:hAnsi="Times New Roman"/>
                <w:color w:val="000000"/>
                <w:sz w:val="24"/>
                <w:szCs w:val="24"/>
              </w:rPr>
              <w:t xml:space="preserve">VUGD </w:t>
            </w:r>
            <w:r w:rsidR="0051298E">
              <w:rPr>
                <w:rFonts w:ascii="Times New Roman" w:hAnsi="Times New Roman"/>
                <w:color w:val="000000"/>
                <w:sz w:val="24"/>
                <w:szCs w:val="24"/>
              </w:rPr>
              <w:t xml:space="preserve">Rīgas reģiona </w:t>
            </w:r>
            <w:r w:rsidR="00807DE3" w:rsidRPr="005D1C44">
              <w:rPr>
                <w:rFonts w:ascii="Times New Roman" w:hAnsi="Times New Roman"/>
                <w:color w:val="000000"/>
                <w:sz w:val="24"/>
                <w:szCs w:val="24"/>
              </w:rPr>
              <w:t>pārvalde</w:t>
            </w:r>
            <w:r w:rsidR="00807DE3">
              <w:rPr>
                <w:rFonts w:ascii="Times New Roman" w:hAnsi="Times New Roman"/>
                <w:color w:val="000000"/>
                <w:sz w:val="24"/>
                <w:szCs w:val="24"/>
              </w:rPr>
              <w:t xml:space="preserve"> aicina adresātu labprātīgi izpildīt pārbaudes </w:t>
            </w:r>
            <w:r w:rsidR="00807DE3" w:rsidRPr="005D1C44">
              <w:rPr>
                <w:rFonts w:ascii="Times New Roman" w:hAnsi="Times New Roman"/>
                <w:color w:val="000000"/>
                <w:sz w:val="24"/>
                <w:szCs w:val="24"/>
              </w:rPr>
              <w:t>aktu,</w:t>
            </w:r>
            <w:r w:rsidR="0051298E">
              <w:rPr>
                <w:rFonts w:ascii="Times New Roman" w:hAnsi="Times New Roman"/>
                <w:color w:val="000000"/>
                <w:sz w:val="24"/>
                <w:szCs w:val="24"/>
              </w:rPr>
              <w:t xml:space="preserve"> </w:t>
            </w:r>
            <w:r w:rsidR="0051298E" w:rsidRPr="005D1C44">
              <w:rPr>
                <w:rFonts w:ascii="Times New Roman" w:hAnsi="Times New Roman"/>
                <w:color w:val="000000"/>
                <w:sz w:val="24"/>
                <w:szCs w:val="24"/>
              </w:rPr>
              <w:t>novēršot</w:t>
            </w:r>
          </w:p>
        </w:tc>
      </w:tr>
      <w:tr w:rsidR="005C6A86" w:rsidTr="00F93BFD">
        <w:trPr>
          <w:cantSplit/>
          <w:trHeight w:val="94"/>
          <w:jc w:val="center"/>
        </w:trPr>
        <w:tc>
          <w:tcPr>
            <w:tcW w:w="9689" w:type="dxa"/>
            <w:tcBorders>
              <w:top w:val="single" w:sz="4" w:space="0" w:color="auto"/>
            </w:tcBorders>
            <w:shd w:val="clear" w:color="auto" w:fill="auto"/>
          </w:tcPr>
          <w:p w:rsidR="00AB56F3" w:rsidRPr="005D1C44" w:rsidRDefault="00607668" w:rsidP="0051298E">
            <w:pPr>
              <w:tabs>
                <w:tab w:val="left" w:pos="560"/>
              </w:tabs>
              <w:spacing w:after="0" w:line="240" w:lineRule="auto"/>
              <w:ind w:left="604"/>
              <w:rPr>
                <w:rFonts w:ascii="Times New Roman" w:hAnsi="Times New Roman"/>
                <w:color w:val="000000"/>
                <w:sz w:val="16"/>
                <w:szCs w:val="16"/>
              </w:rPr>
            </w:pPr>
            <w:r w:rsidRPr="005D1C44">
              <w:rPr>
                <w:rFonts w:ascii="Times New Roman" w:hAnsi="Times New Roman"/>
                <w:color w:val="000000"/>
                <w:sz w:val="16"/>
                <w:szCs w:val="16"/>
              </w:rPr>
              <w:t>(struktūrvienības vai tās daļas nosaukums)</w:t>
            </w:r>
          </w:p>
        </w:tc>
      </w:tr>
      <w:tr w:rsidR="005C6A86" w:rsidTr="00AE28BC">
        <w:trPr>
          <w:cantSplit/>
          <w:trHeight w:val="313"/>
          <w:jc w:val="center"/>
        </w:trPr>
        <w:tc>
          <w:tcPr>
            <w:tcW w:w="9689" w:type="dxa"/>
            <w:tcBorders>
              <w:bottom w:val="single" w:sz="4" w:space="0" w:color="auto"/>
            </w:tcBorders>
            <w:shd w:val="clear" w:color="auto" w:fill="auto"/>
            <w:vAlign w:val="bottom"/>
          </w:tcPr>
          <w:p w:rsidR="009413C5" w:rsidRPr="005D1C44" w:rsidRDefault="00607668" w:rsidP="00C3455D">
            <w:pPr>
              <w:tabs>
                <w:tab w:val="left" w:pos="560"/>
              </w:tabs>
              <w:spacing w:after="0" w:line="240" w:lineRule="auto"/>
              <w:jc w:val="both"/>
              <w:rPr>
                <w:rFonts w:ascii="Times New Roman" w:hAnsi="Times New Roman"/>
                <w:color w:val="000000"/>
                <w:sz w:val="16"/>
                <w:szCs w:val="16"/>
              </w:rPr>
            </w:pPr>
            <w:r w:rsidRPr="005D1C44">
              <w:rPr>
                <w:rFonts w:ascii="Times New Roman" w:hAnsi="Times New Roman"/>
                <w:color w:val="000000"/>
                <w:sz w:val="24"/>
                <w:szCs w:val="24"/>
              </w:rPr>
              <w:t>konstatētos pārkāpumus noteiktajā termiņā.</w:t>
            </w:r>
          </w:p>
        </w:tc>
      </w:tr>
      <w:tr w:rsidR="005C6A86" w:rsidTr="00AE28BC">
        <w:trPr>
          <w:cantSplit/>
          <w:trHeight w:val="313"/>
          <w:jc w:val="center"/>
        </w:trPr>
        <w:tc>
          <w:tcPr>
            <w:tcW w:w="9689" w:type="dxa"/>
            <w:shd w:val="clear" w:color="auto" w:fill="auto"/>
            <w:vAlign w:val="bottom"/>
          </w:tcPr>
          <w:p w:rsidR="009413C5" w:rsidRPr="009413C5" w:rsidRDefault="00607668" w:rsidP="0051298E">
            <w:pPr>
              <w:tabs>
                <w:tab w:val="left" w:pos="560"/>
              </w:tabs>
              <w:spacing w:after="0" w:line="240" w:lineRule="auto"/>
              <w:jc w:val="both"/>
              <w:rPr>
                <w:rFonts w:ascii="Times New Roman" w:hAnsi="Times New Roman"/>
                <w:b/>
                <w:color w:val="000000"/>
                <w:sz w:val="24"/>
                <w:szCs w:val="24"/>
              </w:rPr>
            </w:pPr>
            <w:r w:rsidRPr="009413C5">
              <w:rPr>
                <w:rFonts w:ascii="Times New Roman" w:hAnsi="Times New Roman"/>
                <w:b/>
                <w:color w:val="000000"/>
                <w:sz w:val="24"/>
                <w:szCs w:val="24"/>
              </w:rPr>
              <w:t xml:space="preserve">VUGD </w:t>
            </w:r>
            <w:r w:rsidR="0051298E">
              <w:rPr>
                <w:rFonts w:ascii="Times New Roman" w:hAnsi="Times New Roman"/>
                <w:b/>
                <w:color w:val="000000"/>
                <w:sz w:val="24"/>
                <w:szCs w:val="24"/>
              </w:rPr>
              <w:t xml:space="preserve">Rīgas reģiona </w:t>
            </w:r>
            <w:r w:rsidR="00807DE3" w:rsidRPr="005D1C44">
              <w:rPr>
                <w:rFonts w:ascii="Times New Roman" w:hAnsi="Times New Roman"/>
                <w:b/>
                <w:color w:val="000000"/>
                <w:sz w:val="24"/>
                <w:szCs w:val="24"/>
              </w:rPr>
              <w:t>pārvalde</w:t>
            </w:r>
            <w:r w:rsidR="00AB56F3">
              <w:rPr>
                <w:rFonts w:ascii="Times New Roman" w:hAnsi="Times New Roman"/>
                <w:b/>
                <w:color w:val="000000"/>
                <w:sz w:val="24"/>
                <w:szCs w:val="24"/>
              </w:rPr>
              <w:t xml:space="preserve"> </w:t>
            </w:r>
            <w:r w:rsidR="00AB56F3" w:rsidRPr="009413C5">
              <w:rPr>
                <w:rFonts w:ascii="Times New Roman" w:hAnsi="Times New Roman"/>
                <w:b/>
                <w:color w:val="000000"/>
                <w:sz w:val="24"/>
                <w:szCs w:val="24"/>
              </w:rPr>
              <w:t>brīdina, ja adresāts nebūs labprātīgi</w:t>
            </w:r>
            <w:r w:rsidR="0051298E" w:rsidRPr="009413C5">
              <w:rPr>
                <w:rFonts w:ascii="Times New Roman" w:hAnsi="Times New Roman"/>
                <w:b/>
                <w:color w:val="000000"/>
                <w:sz w:val="24"/>
                <w:szCs w:val="24"/>
              </w:rPr>
              <w:t xml:space="preserve"> izpildījis</w:t>
            </w:r>
          </w:p>
        </w:tc>
      </w:tr>
      <w:tr w:rsidR="005C6A86" w:rsidTr="00FA166D">
        <w:trPr>
          <w:cantSplit/>
          <w:trHeight w:val="94"/>
          <w:jc w:val="center"/>
        </w:trPr>
        <w:tc>
          <w:tcPr>
            <w:tcW w:w="9689" w:type="dxa"/>
            <w:tcBorders>
              <w:top w:val="single" w:sz="4" w:space="0" w:color="auto"/>
            </w:tcBorders>
            <w:shd w:val="clear" w:color="auto" w:fill="auto"/>
          </w:tcPr>
          <w:p w:rsidR="00807DE3" w:rsidRPr="005D1C44" w:rsidRDefault="00607668" w:rsidP="0051298E">
            <w:pPr>
              <w:tabs>
                <w:tab w:val="left" w:pos="560"/>
              </w:tabs>
              <w:spacing w:after="0" w:line="240" w:lineRule="auto"/>
              <w:ind w:left="604"/>
              <w:rPr>
                <w:rFonts w:ascii="Times New Roman" w:hAnsi="Times New Roman"/>
                <w:color w:val="000000"/>
                <w:sz w:val="16"/>
                <w:szCs w:val="16"/>
              </w:rPr>
            </w:pPr>
            <w:r w:rsidRPr="005D1C44">
              <w:rPr>
                <w:rFonts w:ascii="Times New Roman" w:hAnsi="Times New Roman"/>
                <w:color w:val="000000"/>
                <w:sz w:val="16"/>
                <w:szCs w:val="16"/>
              </w:rPr>
              <w:t>(struktūrvienības vai tās daļas nosaukums)</w:t>
            </w:r>
          </w:p>
        </w:tc>
      </w:tr>
      <w:tr w:rsidR="005C6A86" w:rsidTr="00AE28BC">
        <w:trPr>
          <w:cantSplit/>
          <w:trHeight w:val="313"/>
          <w:jc w:val="center"/>
        </w:trPr>
        <w:tc>
          <w:tcPr>
            <w:tcW w:w="9689" w:type="dxa"/>
            <w:tcBorders>
              <w:bottom w:val="single" w:sz="4" w:space="0" w:color="auto"/>
            </w:tcBorders>
            <w:shd w:val="clear" w:color="auto" w:fill="auto"/>
            <w:vAlign w:val="bottom"/>
          </w:tcPr>
          <w:p w:rsidR="009413C5" w:rsidRPr="009413C5" w:rsidRDefault="00607668" w:rsidP="00AE28BC">
            <w:pPr>
              <w:tabs>
                <w:tab w:val="left" w:pos="560"/>
              </w:tabs>
              <w:spacing w:after="0" w:line="240" w:lineRule="auto"/>
              <w:jc w:val="both"/>
              <w:rPr>
                <w:rFonts w:ascii="Times New Roman" w:hAnsi="Times New Roman"/>
                <w:b/>
                <w:color w:val="000000"/>
                <w:sz w:val="16"/>
                <w:szCs w:val="16"/>
              </w:rPr>
            </w:pPr>
            <w:r w:rsidRPr="009413C5">
              <w:rPr>
                <w:rFonts w:ascii="Times New Roman" w:hAnsi="Times New Roman"/>
                <w:b/>
                <w:color w:val="000000"/>
                <w:sz w:val="24"/>
                <w:szCs w:val="24"/>
              </w:rPr>
              <w:t>pārbaudes aktu (novērsis konstatētos pārkāpumus noteiktajā termiņā)</w:t>
            </w:r>
            <w:r w:rsidR="0051298E">
              <w:rPr>
                <w:rFonts w:ascii="Times New Roman" w:hAnsi="Times New Roman"/>
                <w:b/>
                <w:color w:val="000000"/>
                <w:sz w:val="24"/>
                <w:szCs w:val="24"/>
              </w:rPr>
              <w:t>,</w:t>
            </w:r>
          </w:p>
        </w:tc>
      </w:tr>
      <w:tr w:rsidR="005C6A86" w:rsidTr="00AE28BC">
        <w:trPr>
          <w:cantSplit/>
          <w:trHeight w:val="313"/>
          <w:jc w:val="center"/>
        </w:trPr>
        <w:tc>
          <w:tcPr>
            <w:tcW w:w="9689" w:type="dxa"/>
            <w:shd w:val="clear" w:color="auto" w:fill="auto"/>
            <w:vAlign w:val="bottom"/>
          </w:tcPr>
          <w:p w:rsidR="009413C5" w:rsidRPr="009413C5" w:rsidRDefault="00607668" w:rsidP="0051298E">
            <w:pPr>
              <w:tabs>
                <w:tab w:val="left" w:pos="560"/>
              </w:tabs>
              <w:spacing w:after="0" w:line="240" w:lineRule="auto"/>
              <w:jc w:val="both"/>
              <w:rPr>
                <w:rFonts w:ascii="Times New Roman" w:hAnsi="Times New Roman"/>
                <w:b/>
                <w:color w:val="000000"/>
                <w:sz w:val="24"/>
                <w:szCs w:val="24"/>
              </w:rPr>
            </w:pPr>
            <w:r w:rsidRPr="009413C5">
              <w:rPr>
                <w:rFonts w:ascii="Times New Roman" w:hAnsi="Times New Roman"/>
                <w:b/>
                <w:color w:val="000000"/>
                <w:sz w:val="24"/>
                <w:szCs w:val="24"/>
              </w:rPr>
              <w:t xml:space="preserve">VUGD </w:t>
            </w:r>
            <w:r w:rsidR="0051298E">
              <w:rPr>
                <w:rFonts w:ascii="Times New Roman" w:hAnsi="Times New Roman"/>
                <w:b/>
                <w:color w:val="000000"/>
                <w:sz w:val="24"/>
                <w:szCs w:val="24"/>
              </w:rPr>
              <w:t>Rīgas reģiona</w:t>
            </w:r>
            <w:r w:rsidR="00807DE3" w:rsidRPr="005D1C44">
              <w:rPr>
                <w:rFonts w:ascii="Times New Roman" w:hAnsi="Times New Roman"/>
                <w:b/>
                <w:color w:val="000000"/>
                <w:sz w:val="24"/>
                <w:szCs w:val="24"/>
              </w:rPr>
              <w:t xml:space="preserve"> pārvalde</w:t>
            </w:r>
            <w:r w:rsidR="00AB56F3">
              <w:rPr>
                <w:rFonts w:ascii="Times New Roman" w:hAnsi="Times New Roman"/>
                <w:b/>
                <w:color w:val="000000"/>
                <w:sz w:val="24"/>
                <w:szCs w:val="24"/>
              </w:rPr>
              <w:t xml:space="preserve"> </w:t>
            </w:r>
            <w:r w:rsidR="00AB56F3" w:rsidRPr="009413C5">
              <w:rPr>
                <w:rFonts w:ascii="Times New Roman" w:hAnsi="Times New Roman"/>
                <w:b/>
                <w:color w:val="000000"/>
                <w:sz w:val="24"/>
                <w:szCs w:val="24"/>
              </w:rPr>
              <w:t>var uzsākt pārbaudes akta izpildi</w:t>
            </w:r>
            <w:r w:rsidR="0051298E" w:rsidRPr="009413C5">
              <w:rPr>
                <w:rFonts w:ascii="Times New Roman" w:hAnsi="Times New Roman"/>
                <w:b/>
                <w:color w:val="000000"/>
                <w:sz w:val="24"/>
                <w:szCs w:val="24"/>
              </w:rPr>
              <w:t xml:space="preserve"> piespiedu kārtā</w:t>
            </w:r>
            <w:r w:rsidR="0051298E">
              <w:rPr>
                <w:rFonts w:ascii="Times New Roman" w:hAnsi="Times New Roman"/>
                <w:b/>
                <w:color w:val="000000"/>
                <w:sz w:val="24"/>
                <w:szCs w:val="24"/>
              </w:rPr>
              <w:t>.</w:t>
            </w:r>
          </w:p>
        </w:tc>
      </w:tr>
      <w:tr w:rsidR="005C6A86" w:rsidTr="00C274A9">
        <w:trPr>
          <w:cantSplit/>
          <w:trHeight w:val="94"/>
          <w:jc w:val="center"/>
        </w:trPr>
        <w:tc>
          <w:tcPr>
            <w:tcW w:w="9689" w:type="dxa"/>
            <w:tcBorders>
              <w:top w:val="single" w:sz="4" w:space="0" w:color="auto"/>
            </w:tcBorders>
            <w:shd w:val="clear" w:color="auto" w:fill="auto"/>
          </w:tcPr>
          <w:p w:rsidR="00807DE3" w:rsidRPr="00AE28BC" w:rsidRDefault="00607668" w:rsidP="0051298E">
            <w:pPr>
              <w:spacing w:after="0" w:line="240" w:lineRule="auto"/>
              <w:ind w:left="604"/>
              <w:rPr>
                <w:rFonts w:ascii="Times New Roman" w:hAnsi="Times New Roman"/>
                <w:color w:val="000000"/>
                <w:sz w:val="16"/>
                <w:szCs w:val="16"/>
              </w:rPr>
            </w:pPr>
            <w:r w:rsidRPr="00AE28BC">
              <w:rPr>
                <w:rFonts w:ascii="Times New Roman" w:hAnsi="Times New Roman"/>
                <w:color w:val="000000"/>
                <w:sz w:val="16"/>
                <w:szCs w:val="16"/>
              </w:rPr>
              <w:t>(struktūrvienības vai tās daļas nosaukums)</w:t>
            </w:r>
          </w:p>
        </w:tc>
      </w:tr>
    </w:tbl>
    <w:p w:rsidR="002972AA" w:rsidRPr="00B42A8D" w:rsidRDefault="002972AA">
      <w:pPr>
        <w:rPr>
          <w:rFonts w:ascii="Times New Roman" w:hAnsi="Times New Roman" w:cs="Times New Roman"/>
          <w:sz w:val="24"/>
          <w:szCs w:val="24"/>
        </w:rPr>
      </w:pPr>
    </w:p>
    <w:tbl>
      <w:tblPr>
        <w:tblW w:w="9689" w:type="dxa"/>
        <w:jc w:val="center"/>
        <w:tblLayout w:type="fixed"/>
        <w:tblLook w:val="0000" w:firstRow="0" w:lastRow="0" w:firstColumn="0" w:lastColumn="0" w:noHBand="0" w:noVBand="0"/>
      </w:tblPr>
      <w:tblGrid>
        <w:gridCol w:w="1006"/>
        <w:gridCol w:w="2422"/>
        <w:gridCol w:w="1636"/>
        <w:gridCol w:w="2160"/>
        <w:gridCol w:w="2465"/>
      </w:tblGrid>
      <w:tr w:rsidR="005C6A86" w:rsidTr="00C3455D">
        <w:trPr>
          <w:cantSplit/>
          <w:trHeight w:val="313"/>
          <w:jc w:val="center"/>
        </w:trPr>
        <w:tc>
          <w:tcPr>
            <w:tcW w:w="9689" w:type="dxa"/>
            <w:gridSpan w:val="5"/>
            <w:shd w:val="clear" w:color="auto" w:fill="auto"/>
          </w:tcPr>
          <w:p w:rsidR="009413C5" w:rsidRPr="005D1C44" w:rsidRDefault="00607668" w:rsidP="00115338">
            <w:pPr>
              <w:spacing w:after="120" w:line="240" w:lineRule="auto"/>
              <w:ind w:firstLine="604"/>
              <w:jc w:val="both"/>
              <w:rPr>
                <w:rFonts w:ascii="Times New Roman" w:hAnsi="Times New Roman"/>
                <w:color w:val="000000"/>
                <w:sz w:val="24"/>
                <w:szCs w:val="24"/>
              </w:rPr>
            </w:pPr>
            <w:r w:rsidRPr="005D1C44">
              <w:rPr>
                <w:rFonts w:ascii="Times New Roman" w:hAnsi="Times New Roman"/>
                <w:color w:val="000000"/>
                <w:sz w:val="24"/>
                <w:szCs w:val="24"/>
              </w:rPr>
              <w:t>Piespiedu izpilde var tikt uzsākta nākamajā darbdienā pēc pēdējā labprātīgai izpildei noteiktā termiņa beigām. Par pārbaudes akta piespiedu izpildes līdzekli tiks izvēlēta piespiedu nauda. Pārbaudes akta piespiedu izpildes izmaksas tiks uzliktas adresātam.</w:t>
            </w:r>
          </w:p>
        </w:tc>
      </w:tr>
      <w:tr w:rsidR="005C6A86" w:rsidTr="00C3455D">
        <w:trPr>
          <w:cantSplit/>
          <w:trHeight w:val="457"/>
          <w:jc w:val="center"/>
        </w:trPr>
        <w:tc>
          <w:tcPr>
            <w:tcW w:w="9689" w:type="dxa"/>
            <w:gridSpan w:val="5"/>
            <w:shd w:val="clear" w:color="auto" w:fill="auto"/>
          </w:tcPr>
          <w:p w:rsidR="009413C5" w:rsidRPr="005D1C44" w:rsidRDefault="00607668" w:rsidP="00186389">
            <w:pPr>
              <w:spacing w:after="0" w:line="240" w:lineRule="auto"/>
              <w:ind w:firstLine="604"/>
              <w:jc w:val="both"/>
              <w:rPr>
                <w:rFonts w:ascii="Times New Roman" w:hAnsi="Times New Roman"/>
                <w:color w:val="000000"/>
                <w:sz w:val="24"/>
                <w:szCs w:val="24"/>
              </w:rPr>
            </w:pPr>
            <w:r w:rsidRPr="005D1C44">
              <w:rPr>
                <w:rFonts w:ascii="Times New Roman" w:hAnsi="Times New Roman"/>
                <w:color w:val="000000"/>
                <w:sz w:val="24"/>
                <w:szCs w:val="24"/>
              </w:rPr>
              <w:t>Ja nepiekrītat konstatētajiem pārkāpumiem, Jums ir tiesības šo pārbaudes aktu apstrīdēt viena mēneša laikā no tā spēkā stāšanās dienas</w:t>
            </w:r>
            <w:r w:rsidR="00186389">
              <w:rPr>
                <w:rFonts w:ascii="Times New Roman" w:hAnsi="Times New Roman"/>
                <w:color w:val="000000"/>
                <w:sz w:val="24"/>
                <w:szCs w:val="24"/>
              </w:rPr>
              <w:t xml:space="preserve"> augstākstāvošai amatpersonai:</w:t>
            </w:r>
          </w:p>
        </w:tc>
      </w:tr>
      <w:tr w:rsidR="005C6A86" w:rsidTr="009D27A1">
        <w:trPr>
          <w:cantSplit/>
          <w:trHeight w:val="354"/>
          <w:jc w:val="center"/>
        </w:trPr>
        <w:tc>
          <w:tcPr>
            <w:tcW w:w="9689" w:type="dxa"/>
            <w:gridSpan w:val="5"/>
            <w:tcBorders>
              <w:bottom w:val="single" w:sz="4" w:space="0" w:color="auto"/>
            </w:tcBorders>
            <w:shd w:val="clear" w:color="auto" w:fill="auto"/>
            <w:vAlign w:val="bottom"/>
          </w:tcPr>
          <w:p w:rsidR="009D27A1" w:rsidRPr="009D27A1" w:rsidRDefault="00607668" w:rsidP="009D27A1">
            <w:pPr>
              <w:spacing w:after="0"/>
              <w:ind w:left="-108"/>
              <w:jc w:val="center"/>
              <w:rPr>
                <w:rFonts w:ascii="Times New Roman" w:hAnsi="Times New Roman"/>
                <w:sz w:val="24"/>
                <w:szCs w:val="24"/>
              </w:rPr>
            </w:pPr>
            <w:r w:rsidRPr="009D27A1">
              <w:rPr>
                <w:rFonts w:ascii="Times New Roman" w:hAnsi="Times New Roman"/>
                <w:color w:val="000000"/>
                <w:sz w:val="24"/>
                <w:szCs w:val="24"/>
              </w:rPr>
              <w:t>VUGD Rīgas reģiona pārvaldes priekšniekam, Jaunpils ielā 13, Rīgā, LV-1002</w:t>
            </w:r>
            <w:r w:rsidRPr="009D27A1">
              <w:rPr>
                <w:rFonts w:ascii="Times New Roman" w:hAnsi="Times New Roman"/>
                <w:sz w:val="24"/>
                <w:szCs w:val="24"/>
              </w:rPr>
              <w:t>.</w:t>
            </w:r>
          </w:p>
        </w:tc>
      </w:tr>
      <w:tr w:rsidR="005C6A86" w:rsidTr="00403D6C">
        <w:trPr>
          <w:cantSplit/>
          <w:trHeight w:val="326"/>
          <w:jc w:val="center"/>
        </w:trPr>
        <w:tc>
          <w:tcPr>
            <w:tcW w:w="9689" w:type="dxa"/>
            <w:gridSpan w:val="5"/>
            <w:tcBorders>
              <w:top w:val="single" w:sz="4" w:space="0" w:color="auto"/>
            </w:tcBorders>
            <w:shd w:val="clear" w:color="auto" w:fill="auto"/>
          </w:tcPr>
          <w:p w:rsidR="009D27A1" w:rsidRPr="005D1C44" w:rsidRDefault="00607668" w:rsidP="009D27A1">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(amatpersonas amats un adrese)</w:t>
            </w:r>
          </w:p>
        </w:tc>
      </w:tr>
      <w:tr w:rsidR="005C6A86" w:rsidTr="00403D6C">
        <w:trPr>
          <w:cantSplit/>
          <w:trHeight w:val="412"/>
          <w:jc w:val="center"/>
        </w:trPr>
        <w:tc>
          <w:tcPr>
            <w:tcW w:w="9689" w:type="dxa"/>
            <w:gridSpan w:val="5"/>
            <w:shd w:val="clear" w:color="auto" w:fill="auto"/>
          </w:tcPr>
          <w:p w:rsidR="009D27A1" w:rsidRPr="005D1C44" w:rsidRDefault="00607668" w:rsidP="009D27A1">
            <w:pPr>
              <w:snapToGrid w:val="0"/>
              <w:spacing w:after="0" w:line="240" w:lineRule="auto"/>
              <w:ind w:right="-85" w:firstLine="604"/>
              <w:rPr>
                <w:rFonts w:ascii="Times New Roman" w:hAnsi="Times New Roman"/>
                <w:color w:val="000000"/>
                <w:sz w:val="16"/>
                <w:szCs w:val="16"/>
              </w:rPr>
            </w:pPr>
            <w:r w:rsidRPr="005D1C44">
              <w:rPr>
                <w:rFonts w:ascii="Times New Roman" w:hAnsi="Times New Roman"/>
                <w:color w:val="000000"/>
                <w:sz w:val="24"/>
                <w:szCs w:val="24"/>
              </w:rPr>
              <w:t>Pārbaudi veica:</w:t>
            </w:r>
          </w:p>
        </w:tc>
      </w:tr>
      <w:tr w:rsidR="005C6A86" w:rsidTr="00AE28BC">
        <w:trPr>
          <w:trHeight w:val="80"/>
          <w:jc w:val="center"/>
        </w:trPr>
        <w:tc>
          <w:tcPr>
            <w:tcW w:w="5064" w:type="dxa"/>
            <w:gridSpan w:val="3"/>
            <w:tcBorders>
              <w:bottom w:val="single" w:sz="4" w:space="0" w:color="auto"/>
            </w:tcBorders>
            <w:shd w:val="clear" w:color="auto" w:fill="auto"/>
            <w:vAlign w:val="bottom"/>
          </w:tcPr>
          <w:p w:rsidR="009D27A1" w:rsidRPr="005D1C44" w:rsidRDefault="00607668" w:rsidP="00B14408">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Ilvija Prūse</w:t>
            </w:r>
          </w:p>
        </w:tc>
        <w:tc>
          <w:tcPr>
            <w:tcW w:w="2160" w:type="dxa"/>
            <w:shd w:val="clear" w:color="auto" w:fill="auto"/>
            <w:vAlign w:val="bottom"/>
          </w:tcPr>
          <w:p w:rsidR="009D27A1" w:rsidRPr="005D1C44" w:rsidRDefault="009D27A1" w:rsidP="009D27A1">
            <w:pPr>
              <w:snapToGrid w:val="0"/>
              <w:spacing w:after="0" w:line="240" w:lineRule="auto"/>
              <w:jc w:val="center"/>
              <w:rPr>
                <w:rFonts w:ascii="Times New Roman" w:hAnsi="Times New Roman"/>
                <w:color w:val="000000"/>
                <w:sz w:val="16"/>
              </w:rPr>
            </w:pPr>
          </w:p>
        </w:tc>
        <w:tc>
          <w:tcPr>
            <w:tcW w:w="2465" w:type="dxa"/>
            <w:tcBorders>
              <w:bottom w:val="single" w:sz="4" w:space="0" w:color="auto"/>
            </w:tcBorders>
            <w:shd w:val="clear" w:color="auto" w:fill="auto"/>
            <w:vAlign w:val="bottom"/>
          </w:tcPr>
          <w:p w:rsidR="009D27A1" w:rsidRPr="00994F78" w:rsidRDefault="009D27A1" w:rsidP="009D27A1">
            <w:pPr>
              <w:snapToGrid w:val="0"/>
              <w:spacing w:after="0" w:line="240" w:lineRule="auto"/>
              <w:jc w:val="center"/>
              <w:rPr>
                <w:rFonts w:ascii="Times New Roman" w:hAnsi="Times New Roman"/>
                <w:color w:val="000000"/>
                <w:sz w:val="24"/>
                <w:szCs w:val="24"/>
              </w:rPr>
            </w:pPr>
          </w:p>
        </w:tc>
      </w:tr>
      <w:tr w:rsidR="005C6A86" w:rsidTr="00115338">
        <w:trPr>
          <w:jc w:val="center"/>
        </w:trPr>
        <w:tc>
          <w:tcPr>
            <w:tcW w:w="5064" w:type="dxa"/>
            <w:gridSpan w:val="3"/>
            <w:tcBorders>
              <w:top w:val="single" w:sz="4" w:space="0" w:color="auto"/>
            </w:tcBorders>
            <w:shd w:val="clear" w:color="auto" w:fill="auto"/>
          </w:tcPr>
          <w:p w:rsidR="009D27A1" w:rsidRDefault="00607668" w:rsidP="009D27A1">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16"/>
              </w:rPr>
              <w:t>(amatpersonas vārds, uzvārds</w:t>
            </w:r>
            <w:r>
              <w:rPr>
                <w:rFonts w:ascii="Times New Roman" w:hAnsi="Times New Roman"/>
                <w:color w:val="000000"/>
                <w:sz w:val="16"/>
              </w:rPr>
              <w:t>)</w:t>
            </w:r>
          </w:p>
        </w:tc>
        <w:tc>
          <w:tcPr>
            <w:tcW w:w="2160" w:type="dxa"/>
            <w:shd w:val="clear" w:color="auto" w:fill="auto"/>
          </w:tcPr>
          <w:p w:rsidR="009D27A1" w:rsidRPr="005D1C44" w:rsidRDefault="009D27A1" w:rsidP="009D27A1">
            <w:pPr>
              <w:snapToGrid w:val="0"/>
              <w:spacing w:after="0" w:line="240" w:lineRule="auto"/>
              <w:jc w:val="center"/>
              <w:rPr>
                <w:rFonts w:ascii="Times New Roman" w:hAnsi="Times New Roman"/>
                <w:color w:val="000000"/>
                <w:sz w:val="16"/>
              </w:rPr>
            </w:pPr>
          </w:p>
        </w:tc>
        <w:tc>
          <w:tcPr>
            <w:tcW w:w="2465" w:type="dxa"/>
            <w:tcBorders>
              <w:top w:val="single" w:sz="4" w:space="0" w:color="auto"/>
            </w:tcBorders>
            <w:shd w:val="clear" w:color="auto" w:fill="auto"/>
          </w:tcPr>
          <w:p w:rsidR="009D27A1" w:rsidRDefault="00607668" w:rsidP="009D27A1">
            <w:pPr>
              <w:snapToGrid w:val="0"/>
              <w:spacing w:after="0" w:line="240" w:lineRule="auto"/>
              <w:jc w:val="center"/>
              <w:rPr>
                <w:rFonts w:ascii="Times New Roman" w:hAnsi="Times New Roman"/>
                <w:color w:val="000000"/>
                <w:sz w:val="24"/>
                <w:szCs w:val="24"/>
              </w:rPr>
            </w:pPr>
            <w:r w:rsidRPr="005D1C44">
              <w:rPr>
                <w:rFonts w:ascii="Times New Roman" w:hAnsi="Times New Roman"/>
                <w:color w:val="000000"/>
                <w:sz w:val="16"/>
              </w:rPr>
              <w:t>(paraksts)</w:t>
            </w:r>
          </w:p>
        </w:tc>
      </w:tr>
      <w:tr w:rsidR="005C6A86" w:rsidTr="00AE28BC">
        <w:trPr>
          <w:cantSplit/>
          <w:jc w:val="center"/>
        </w:trPr>
        <w:tc>
          <w:tcPr>
            <w:tcW w:w="9689" w:type="dxa"/>
            <w:gridSpan w:val="5"/>
            <w:tcBorders>
              <w:bottom w:val="single" w:sz="4" w:space="0" w:color="auto"/>
            </w:tcBorders>
            <w:shd w:val="clear" w:color="auto" w:fill="auto"/>
            <w:vAlign w:val="bottom"/>
          </w:tcPr>
          <w:p w:rsidR="009D27A1" w:rsidRDefault="009D27A1" w:rsidP="009D27A1">
            <w:pPr>
              <w:snapToGrid w:val="0"/>
              <w:spacing w:after="0" w:line="240" w:lineRule="auto"/>
              <w:ind w:right="-84" w:hanging="100"/>
              <w:jc w:val="center"/>
              <w:rPr>
                <w:rFonts w:ascii="Times New Roman" w:hAnsi="Times New Roman"/>
                <w:color w:val="000000"/>
                <w:sz w:val="24"/>
                <w:szCs w:val="24"/>
              </w:rPr>
            </w:pPr>
          </w:p>
          <w:p w:rsidR="00B14408" w:rsidRPr="005D1C44" w:rsidRDefault="00B14408" w:rsidP="009D27A1">
            <w:pPr>
              <w:snapToGrid w:val="0"/>
              <w:spacing w:after="0" w:line="240" w:lineRule="auto"/>
              <w:ind w:right="-84" w:hanging="100"/>
              <w:jc w:val="center"/>
              <w:rPr>
                <w:rFonts w:ascii="Times New Roman" w:hAnsi="Times New Roman"/>
                <w:color w:val="000000"/>
                <w:sz w:val="24"/>
                <w:szCs w:val="24"/>
              </w:rPr>
            </w:pPr>
          </w:p>
        </w:tc>
      </w:tr>
      <w:tr w:rsidR="005C6A86" w:rsidTr="00C3455D">
        <w:trPr>
          <w:jc w:val="center"/>
        </w:trPr>
        <w:tc>
          <w:tcPr>
            <w:tcW w:w="9689" w:type="dxa"/>
            <w:gridSpan w:val="5"/>
            <w:tcBorders>
              <w:top w:val="single" w:sz="4" w:space="0" w:color="000000"/>
            </w:tcBorders>
            <w:shd w:val="clear" w:color="auto" w:fill="auto"/>
          </w:tcPr>
          <w:p w:rsidR="009D27A1" w:rsidRPr="005D1C44" w:rsidRDefault="00607668" w:rsidP="009D27A1">
            <w:pPr>
              <w:snapToGrid w:val="0"/>
              <w:spacing w:after="0" w:line="240" w:lineRule="auto"/>
              <w:jc w:val="center"/>
              <w:rPr>
                <w:rFonts w:ascii="Times New Roman" w:hAnsi="Times New Roman"/>
                <w:color w:val="000000"/>
                <w:sz w:val="16"/>
              </w:rPr>
            </w:pPr>
            <w:r w:rsidRPr="005D1C44">
              <w:rPr>
                <w:rFonts w:ascii="Times New Roman" w:hAnsi="Times New Roman"/>
                <w:color w:val="000000"/>
                <w:sz w:val="16"/>
              </w:rPr>
              <w:t>(</w:t>
            </w:r>
            <w:r w:rsidRPr="005D1C44">
              <w:rPr>
                <w:rFonts w:ascii="Times New Roman" w:hAnsi="Times New Roman"/>
                <w:bCs/>
                <w:color w:val="000000"/>
                <w:sz w:val="16"/>
                <w:szCs w:val="16"/>
              </w:rPr>
              <w:t>objekta atbildīgās personas</w:t>
            </w:r>
            <w:r w:rsidRPr="005D1C44">
              <w:rPr>
                <w:rFonts w:ascii="Times New Roman" w:hAnsi="Times New Roman"/>
                <w:color w:val="000000"/>
                <w:sz w:val="16"/>
              </w:rPr>
              <w:t xml:space="preserve"> amats, vārds, uzvārds, paraksts vai atzīme par nosūtīšanu pa pastu)</w:t>
            </w:r>
          </w:p>
        </w:tc>
      </w:tr>
      <w:tr w:rsidR="005C6A86" w:rsidTr="00C3455D">
        <w:trPr>
          <w:trHeight w:val="305"/>
          <w:jc w:val="center"/>
        </w:trPr>
        <w:tc>
          <w:tcPr>
            <w:tcW w:w="1006" w:type="dxa"/>
            <w:shd w:val="clear" w:color="auto" w:fill="auto"/>
          </w:tcPr>
          <w:p w:rsidR="009D27A1" w:rsidRPr="005D1C44" w:rsidRDefault="00607668" w:rsidP="009D27A1">
            <w:pPr>
              <w:snapToGrid w:val="0"/>
              <w:spacing w:before="120" w:after="0" w:line="360" w:lineRule="auto"/>
              <w:ind w:right="-115"/>
              <w:jc w:val="right"/>
              <w:rPr>
                <w:rFonts w:ascii="Times New Roman" w:hAnsi="Times New Roman"/>
                <w:color w:val="000000"/>
                <w:sz w:val="24"/>
                <w:szCs w:val="24"/>
              </w:rPr>
            </w:pPr>
            <w:r w:rsidRPr="005D1C44">
              <w:rPr>
                <w:rFonts w:ascii="Times New Roman" w:hAnsi="Times New Roman"/>
                <w:color w:val="000000"/>
                <w:sz w:val="24"/>
                <w:szCs w:val="24"/>
              </w:rPr>
              <w:t>20</w:t>
            </w:r>
            <w:r w:rsidRPr="003941F8">
              <w:rPr>
                <w:rFonts w:ascii="Times New Roman" w:hAnsi="Times New Roman"/>
                <w:color w:val="000000"/>
                <w:sz w:val="24"/>
                <w:szCs w:val="24"/>
              </w:rPr>
              <w:t>__</w:t>
            </w:r>
            <w:r w:rsidRPr="005D1C44">
              <w:rPr>
                <w:rFonts w:ascii="Times New Roman" w:hAnsi="Times New Roman"/>
                <w:color w:val="000000"/>
                <w:sz w:val="24"/>
                <w:szCs w:val="24"/>
              </w:rPr>
              <w:t>.</w:t>
            </w:r>
          </w:p>
        </w:tc>
        <w:tc>
          <w:tcPr>
            <w:tcW w:w="2422" w:type="dxa"/>
            <w:shd w:val="clear" w:color="auto" w:fill="auto"/>
          </w:tcPr>
          <w:p w:rsidR="009D27A1" w:rsidRPr="005D1C44" w:rsidRDefault="00607668" w:rsidP="009D27A1">
            <w:pPr>
              <w:snapToGrid w:val="0"/>
              <w:spacing w:before="120" w:after="0" w:line="240" w:lineRule="auto"/>
              <w:ind w:hanging="115"/>
              <w:jc w:val="both"/>
              <w:rPr>
                <w:rFonts w:ascii="Times New Roman" w:hAnsi="Times New Roman"/>
                <w:color w:val="000000"/>
                <w:sz w:val="24"/>
                <w:szCs w:val="24"/>
              </w:rPr>
            </w:pPr>
            <w:r w:rsidRPr="005D1C44">
              <w:rPr>
                <w:rFonts w:ascii="Times New Roman" w:hAnsi="Times New Roman"/>
                <w:color w:val="000000"/>
                <w:sz w:val="24"/>
                <w:szCs w:val="24"/>
              </w:rPr>
              <w:t>gada ___. ___________</w:t>
            </w:r>
          </w:p>
        </w:tc>
        <w:tc>
          <w:tcPr>
            <w:tcW w:w="6261" w:type="dxa"/>
            <w:gridSpan w:val="3"/>
            <w:shd w:val="clear" w:color="auto" w:fill="auto"/>
          </w:tcPr>
          <w:p w:rsidR="009D27A1" w:rsidRPr="005D1C44" w:rsidRDefault="009D27A1" w:rsidP="009D27A1">
            <w:pPr>
              <w:snapToGrid w:val="0"/>
              <w:spacing w:before="240" w:after="0" w:line="240" w:lineRule="auto"/>
              <w:jc w:val="both"/>
              <w:rPr>
                <w:rFonts w:ascii="Times New Roman" w:hAnsi="Times New Roman"/>
                <w:color w:val="000000"/>
                <w:sz w:val="24"/>
                <w:szCs w:val="24"/>
              </w:rPr>
            </w:pPr>
          </w:p>
        </w:tc>
      </w:tr>
    </w:tbl>
    <w:p w:rsidR="002972AA" w:rsidRPr="00B42A8D" w:rsidRDefault="002972AA">
      <w:pPr>
        <w:rPr>
          <w:rFonts w:ascii="Times New Roman" w:hAnsi="Times New Roman" w:cs="Times New Roman"/>
          <w:sz w:val="24"/>
          <w:szCs w:val="24"/>
        </w:rPr>
      </w:pPr>
    </w:p>
    <w:p w:rsidR="00C5509D" w:rsidRDefault="00C5509D" w:rsidP="00C5509D">
      <w:pPr>
        <w:tabs>
          <w:tab w:val="center" w:pos="4320"/>
          <w:tab w:val="right" w:pos="8640"/>
        </w:tabs>
        <w:spacing w:after="0" w:line="240" w:lineRule="auto"/>
        <w:jc w:val="center"/>
        <w:rPr>
          <w:rFonts w:ascii="Times New Roman" w:eastAsia="Times New Roman" w:hAnsi="Times New Roman"/>
          <w:color w:val="000000"/>
          <w:sz w:val="24"/>
          <w:szCs w:val="24"/>
        </w:rPr>
      </w:pPr>
    </w:p>
    <w:sectPr w:rsidR="00C5509D" w:rsidSect="00B54855">
      <w:headerReference w:type="default" r:id="rId9"/>
      <w:footerReference w:type="default" r:id="rId10"/>
      <w:headerReference w:type="first" r:id="rId11"/>
      <w:footerReference w:type="first" r:id="rId12"/>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777" w:rsidRDefault="00905777">
      <w:pPr>
        <w:spacing w:after="0" w:line="240" w:lineRule="auto"/>
      </w:pPr>
      <w:r>
        <w:separator/>
      </w:r>
    </w:p>
  </w:endnote>
  <w:endnote w:type="continuationSeparator" w:id="0">
    <w:p w:rsidR="00905777" w:rsidRDefault="0090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08" w:rsidRPr="005D1C44" w:rsidRDefault="00607668" w:rsidP="00B14408">
    <w:pPr>
      <w:tabs>
        <w:tab w:val="center" w:pos="4320"/>
        <w:tab w:val="right" w:pos="8640"/>
      </w:tabs>
      <w:spacing w:after="0" w:line="240" w:lineRule="auto"/>
      <w:jc w:val="center"/>
      <w:rPr>
        <w:rFonts w:ascii="Times New Roman" w:eastAsia="Times New Roman" w:hAnsi="Times New Roman"/>
        <w:color w:val="000000"/>
        <w:sz w:val="24"/>
        <w:szCs w:val="24"/>
      </w:rPr>
    </w:pPr>
    <w:r w:rsidRPr="005D1C44">
      <w:rPr>
        <w:rFonts w:ascii="Times New Roman" w:eastAsia="Times New Roman" w:hAnsi="Times New Roman"/>
        <w:color w:val="000000"/>
        <w:sz w:val="24"/>
        <w:szCs w:val="24"/>
      </w:rPr>
      <w:t xml:space="preserve">DOKUMENTS PARAKSTĪTS AR DROŠU ELEKTRONISKO PARAKSTU UN SATUR </w:t>
    </w:r>
  </w:p>
  <w:p w:rsidR="00B14408" w:rsidRDefault="00607668" w:rsidP="00B14408">
    <w:pPr>
      <w:tabs>
        <w:tab w:val="center" w:pos="4320"/>
        <w:tab w:val="right" w:pos="8640"/>
      </w:tabs>
      <w:spacing w:after="0" w:line="240" w:lineRule="auto"/>
      <w:jc w:val="center"/>
      <w:rPr>
        <w:rFonts w:ascii="Times New Roman" w:eastAsia="Times New Roman" w:hAnsi="Times New Roman"/>
        <w:color w:val="000000"/>
        <w:sz w:val="24"/>
        <w:szCs w:val="24"/>
      </w:rPr>
    </w:pPr>
    <w:r w:rsidRPr="005D1C44">
      <w:rPr>
        <w:rFonts w:ascii="Times New Roman" w:eastAsia="Times New Roman" w:hAnsi="Times New Roman"/>
        <w:color w:val="000000"/>
        <w:sz w:val="24"/>
        <w:szCs w:val="24"/>
      </w:rPr>
      <w:t>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08" w:rsidRPr="005D1C44" w:rsidRDefault="00607668" w:rsidP="00B14408">
    <w:pPr>
      <w:tabs>
        <w:tab w:val="center" w:pos="4320"/>
        <w:tab w:val="right" w:pos="8640"/>
      </w:tabs>
      <w:spacing w:after="0" w:line="240" w:lineRule="auto"/>
      <w:jc w:val="center"/>
      <w:rPr>
        <w:rFonts w:ascii="Times New Roman" w:eastAsia="Times New Roman" w:hAnsi="Times New Roman"/>
        <w:color w:val="000000"/>
        <w:sz w:val="24"/>
        <w:szCs w:val="24"/>
      </w:rPr>
    </w:pPr>
    <w:r w:rsidRPr="005D1C44">
      <w:rPr>
        <w:rFonts w:ascii="Times New Roman" w:eastAsia="Times New Roman" w:hAnsi="Times New Roman"/>
        <w:color w:val="000000"/>
        <w:sz w:val="24"/>
        <w:szCs w:val="24"/>
      </w:rPr>
      <w:t xml:space="preserve">DOKUMENTS PARAKSTĪTS AR DROŠU ELEKTRONISKO PARAKSTU UN SATUR </w:t>
    </w:r>
  </w:p>
  <w:p w:rsidR="00B14408" w:rsidRPr="005D1C44" w:rsidRDefault="00607668" w:rsidP="00B14408">
    <w:pPr>
      <w:tabs>
        <w:tab w:val="center" w:pos="4320"/>
        <w:tab w:val="right" w:pos="8640"/>
      </w:tabs>
      <w:spacing w:after="0" w:line="240" w:lineRule="auto"/>
      <w:jc w:val="center"/>
      <w:rPr>
        <w:rFonts w:ascii="Times New Roman" w:hAnsi="Times New Roman"/>
        <w:color w:val="000000"/>
        <w:sz w:val="20"/>
        <w:szCs w:val="20"/>
      </w:rPr>
    </w:pPr>
    <w:r w:rsidRPr="005D1C44">
      <w:rPr>
        <w:rFonts w:ascii="Times New Roman" w:eastAsia="Times New Roman" w:hAnsi="Times New Roman"/>
        <w:color w:val="000000"/>
        <w:sz w:val="24"/>
        <w:szCs w:val="24"/>
      </w:rPr>
      <w:t>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777" w:rsidRDefault="00905777">
      <w:pPr>
        <w:spacing w:after="0" w:line="240" w:lineRule="auto"/>
      </w:pPr>
      <w:r>
        <w:separator/>
      </w:r>
    </w:p>
  </w:footnote>
  <w:footnote w:type="continuationSeparator" w:id="0">
    <w:p w:rsidR="00905777" w:rsidRDefault="0090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339521"/>
      <w:docPartObj>
        <w:docPartGallery w:val="Page Numbers (Top of Page)"/>
        <w:docPartUnique/>
      </w:docPartObj>
    </w:sdtPr>
    <w:sdtEndPr>
      <w:rPr>
        <w:rFonts w:ascii="Times New Roman" w:hAnsi="Times New Roman" w:cs="Times New Roman"/>
        <w:sz w:val="20"/>
        <w:szCs w:val="24"/>
      </w:rPr>
    </w:sdtEndPr>
    <w:sdtContent>
      <w:p w:rsidR="002972AA" w:rsidRPr="00423967" w:rsidRDefault="00607668" w:rsidP="00AE28BC">
        <w:pPr>
          <w:pStyle w:val="Header"/>
          <w:jc w:val="center"/>
          <w:rPr>
            <w:rFonts w:ascii="Times New Roman" w:hAnsi="Times New Roman" w:cs="Times New Roman"/>
            <w:sz w:val="20"/>
            <w:szCs w:val="24"/>
          </w:rPr>
        </w:pPr>
        <w:r w:rsidRPr="00423967">
          <w:rPr>
            <w:rFonts w:ascii="Times New Roman" w:hAnsi="Times New Roman" w:cs="Times New Roman"/>
            <w:sz w:val="20"/>
            <w:szCs w:val="24"/>
          </w:rPr>
          <w:fldChar w:fldCharType="begin"/>
        </w:r>
        <w:r w:rsidRPr="00423967">
          <w:rPr>
            <w:rFonts w:ascii="Times New Roman" w:hAnsi="Times New Roman" w:cs="Times New Roman"/>
            <w:sz w:val="20"/>
            <w:szCs w:val="24"/>
          </w:rPr>
          <w:instrText>PAGE   \* MERGEFORMAT</w:instrText>
        </w:r>
        <w:r w:rsidRPr="00423967">
          <w:rPr>
            <w:rFonts w:ascii="Times New Roman" w:hAnsi="Times New Roman" w:cs="Times New Roman"/>
            <w:sz w:val="20"/>
            <w:szCs w:val="24"/>
          </w:rPr>
          <w:fldChar w:fldCharType="separate"/>
        </w:r>
        <w:r>
          <w:rPr>
            <w:rFonts w:ascii="Times New Roman" w:hAnsi="Times New Roman" w:cs="Times New Roman"/>
            <w:noProof/>
            <w:sz w:val="20"/>
            <w:szCs w:val="24"/>
          </w:rPr>
          <w:t>4</w:t>
        </w:r>
        <w:r w:rsidRPr="00423967">
          <w:rPr>
            <w:rFonts w:ascii="Times New Roman" w:hAnsi="Times New Roman" w:cs="Times New Roman"/>
            <w:sz w:val="20"/>
            <w:szCs w:val="24"/>
          </w:rPr>
          <w:fldChar w:fldCharType="end"/>
        </w:r>
      </w:p>
    </w:sdtContent>
  </w:sdt>
  <w:p w:rsidR="00E262F2" w:rsidRDefault="00E262F2" w:rsidP="00AE28B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8BC" w:rsidRPr="00AE28BC" w:rsidRDefault="00AE28BC" w:rsidP="00AE28BC">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E4E288F"/>
    <w:multiLevelType w:val="hybridMultilevel"/>
    <w:tmpl w:val="79843AE2"/>
    <w:lvl w:ilvl="0" w:tplc="04105346">
      <w:start w:val="1"/>
      <w:numFmt w:val="decimal"/>
      <w:lvlText w:val="%1."/>
      <w:lvlJc w:val="left"/>
      <w:pPr>
        <w:ind w:left="720" w:hanging="360"/>
      </w:pPr>
    </w:lvl>
    <w:lvl w:ilvl="1" w:tplc="FF18BF32" w:tentative="1">
      <w:start w:val="1"/>
      <w:numFmt w:val="lowerLetter"/>
      <w:lvlText w:val="%2."/>
      <w:lvlJc w:val="left"/>
      <w:pPr>
        <w:ind w:left="1440" w:hanging="360"/>
      </w:pPr>
    </w:lvl>
    <w:lvl w:ilvl="2" w:tplc="98104D62" w:tentative="1">
      <w:start w:val="1"/>
      <w:numFmt w:val="lowerRoman"/>
      <w:lvlText w:val="%3."/>
      <w:lvlJc w:val="right"/>
      <w:pPr>
        <w:ind w:left="2160" w:hanging="180"/>
      </w:pPr>
    </w:lvl>
    <w:lvl w:ilvl="3" w:tplc="34BEBB90" w:tentative="1">
      <w:start w:val="1"/>
      <w:numFmt w:val="decimal"/>
      <w:lvlText w:val="%4."/>
      <w:lvlJc w:val="left"/>
      <w:pPr>
        <w:ind w:left="2880" w:hanging="360"/>
      </w:pPr>
    </w:lvl>
    <w:lvl w:ilvl="4" w:tplc="0B40EAA8" w:tentative="1">
      <w:start w:val="1"/>
      <w:numFmt w:val="lowerLetter"/>
      <w:lvlText w:val="%5."/>
      <w:lvlJc w:val="left"/>
      <w:pPr>
        <w:ind w:left="3600" w:hanging="360"/>
      </w:pPr>
    </w:lvl>
    <w:lvl w:ilvl="5" w:tplc="E22EBE0C" w:tentative="1">
      <w:start w:val="1"/>
      <w:numFmt w:val="lowerRoman"/>
      <w:lvlText w:val="%6."/>
      <w:lvlJc w:val="right"/>
      <w:pPr>
        <w:ind w:left="4320" w:hanging="180"/>
      </w:pPr>
    </w:lvl>
    <w:lvl w:ilvl="6" w:tplc="7B249306" w:tentative="1">
      <w:start w:val="1"/>
      <w:numFmt w:val="decimal"/>
      <w:lvlText w:val="%7."/>
      <w:lvlJc w:val="left"/>
      <w:pPr>
        <w:ind w:left="5040" w:hanging="360"/>
      </w:pPr>
    </w:lvl>
    <w:lvl w:ilvl="7" w:tplc="E9FE37DC" w:tentative="1">
      <w:start w:val="1"/>
      <w:numFmt w:val="lowerLetter"/>
      <w:lvlText w:val="%8."/>
      <w:lvlJc w:val="left"/>
      <w:pPr>
        <w:ind w:left="5760" w:hanging="360"/>
      </w:pPr>
    </w:lvl>
    <w:lvl w:ilvl="8" w:tplc="3AD08E0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F2"/>
    <w:rsid w:val="00074B6E"/>
    <w:rsid w:val="00081804"/>
    <w:rsid w:val="00115338"/>
    <w:rsid w:val="001263A7"/>
    <w:rsid w:val="00186389"/>
    <w:rsid w:val="001A4B7E"/>
    <w:rsid w:val="001C2010"/>
    <w:rsid w:val="00206C3C"/>
    <w:rsid w:val="00260584"/>
    <w:rsid w:val="002972AA"/>
    <w:rsid w:val="002A1CBD"/>
    <w:rsid w:val="002D5776"/>
    <w:rsid w:val="00324C14"/>
    <w:rsid w:val="00360235"/>
    <w:rsid w:val="003941F8"/>
    <w:rsid w:val="0039626E"/>
    <w:rsid w:val="003C0F48"/>
    <w:rsid w:val="00403D6C"/>
    <w:rsid w:val="00423967"/>
    <w:rsid w:val="004D7C64"/>
    <w:rsid w:val="004E4CE4"/>
    <w:rsid w:val="005040A3"/>
    <w:rsid w:val="0051298E"/>
    <w:rsid w:val="005C6A86"/>
    <w:rsid w:val="005D1C44"/>
    <w:rsid w:val="00607668"/>
    <w:rsid w:val="0065471B"/>
    <w:rsid w:val="007539E3"/>
    <w:rsid w:val="007C5992"/>
    <w:rsid w:val="007E1AEE"/>
    <w:rsid w:val="007F5914"/>
    <w:rsid w:val="00807DE3"/>
    <w:rsid w:val="008161A7"/>
    <w:rsid w:val="00905777"/>
    <w:rsid w:val="0091584F"/>
    <w:rsid w:val="009413C5"/>
    <w:rsid w:val="009707A1"/>
    <w:rsid w:val="00994F78"/>
    <w:rsid w:val="009B196B"/>
    <w:rsid w:val="009D27A1"/>
    <w:rsid w:val="00A3474F"/>
    <w:rsid w:val="00A47DBC"/>
    <w:rsid w:val="00A64383"/>
    <w:rsid w:val="00AB56F3"/>
    <w:rsid w:val="00AD6B87"/>
    <w:rsid w:val="00AE28BC"/>
    <w:rsid w:val="00B14408"/>
    <w:rsid w:val="00B42A8D"/>
    <w:rsid w:val="00B54855"/>
    <w:rsid w:val="00BB2DB2"/>
    <w:rsid w:val="00BC44EC"/>
    <w:rsid w:val="00C3455D"/>
    <w:rsid w:val="00C5509D"/>
    <w:rsid w:val="00C80BBE"/>
    <w:rsid w:val="00C959F6"/>
    <w:rsid w:val="00CC2C4D"/>
    <w:rsid w:val="00CE3D7D"/>
    <w:rsid w:val="00D00CED"/>
    <w:rsid w:val="00D22511"/>
    <w:rsid w:val="00D303D8"/>
    <w:rsid w:val="00D3463A"/>
    <w:rsid w:val="00D571CE"/>
    <w:rsid w:val="00DD4321"/>
    <w:rsid w:val="00DE73A3"/>
    <w:rsid w:val="00DF5B55"/>
    <w:rsid w:val="00DF774F"/>
    <w:rsid w:val="00E24C37"/>
    <w:rsid w:val="00E25594"/>
    <w:rsid w:val="00E262F2"/>
    <w:rsid w:val="00E439F7"/>
    <w:rsid w:val="00EE28FA"/>
    <w:rsid w:val="00F95F18"/>
    <w:rsid w:val="00FC17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95E6"/>
  <w15:chartTrackingRefBased/>
  <w15:docId w15:val="{68321430-34FD-4E04-8956-8BFC9E11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2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62F2"/>
  </w:style>
  <w:style w:type="paragraph" w:styleId="Footer">
    <w:name w:val="footer"/>
    <w:basedOn w:val="Normal"/>
    <w:link w:val="FooterChar"/>
    <w:uiPriority w:val="99"/>
    <w:unhideWhenUsed/>
    <w:rsid w:val="00E262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62F2"/>
  </w:style>
  <w:style w:type="table" w:styleId="TableGrid">
    <w:name w:val="Table Grid"/>
    <w:basedOn w:val="TableNormal"/>
    <w:uiPriority w:val="39"/>
    <w:rsid w:val="00E26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CBD"/>
    <w:rPr>
      <w:rFonts w:ascii="Segoe UI" w:hAnsi="Segoe UI" w:cs="Segoe UI"/>
      <w:sz w:val="18"/>
      <w:szCs w:val="18"/>
    </w:rPr>
  </w:style>
  <w:style w:type="paragraph" w:styleId="ListParagraph">
    <w:name w:val="List Paragraph"/>
    <w:basedOn w:val="Normal"/>
    <w:uiPriority w:val="34"/>
    <w:qFormat/>
    <w:rsid w:val="007E1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6594A-8BDA-4020-B35E-4E0F40AF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5001</Words>
  <Characters>2851</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IEM</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Sidorko</dc:creator>
  <cp:lastModifiedBy>Lana Viļuma-Romane</cp:lastModifiedBy>
  <cp:revision>3</cp:revision>
  <cp:lastPrinted>2022-02-04T14:29:00Z</cp:lastPrinted>
  <dcterms:created xsi:type="dcterms:W3CDTF">2022-03-11T08:57:00Z</dcterms:created>
  <dcterms:modified xsi:type="dcterms:W3CDTF">2022-03-11T08:58:00Z</dcterms:modified>
</cp:coreProperties>
</file>