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50BE243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4EF2008C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2611EFCD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23F3F14B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607C92A0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19293FA0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1EDC0A6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5E7AA0C9" w14:textId="2146DD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Valmiera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217719A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7121202B" w14:textId="54167B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B25">
              <w:rPr>
                <w:rFonts w:ascii="Times New Roman" w:hAnsi="Times New Roman"/>
                <w:sz w:val="24"/>
                <w:szCs w:val="24"/>
              </w:rPr>
              <w:t>Biedrība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2F1B25">
              <w:rPr>
                <w:rFonts w:ascii="Times New Roman" w:hAnsi="Times New Roman"/>
                <w:sz w:val="24"/>
                <w:szCs w:val="24"/>
              </w:rPr>
              <w:t>Lau</w:t>
            </w:r>
            <w:r>
              <w:rPr>
                <w:rFonts w:ascii="Times New Roman" w:hAnsi="Times New Roman"/>
                <w:sz w:val="24"/>
                <w:szCs w:val="24"/>
              </w:rPr>
              <w:t>ras Skujiņas cīņas sporta klubs”</w:t>
            </w:r>
          </w:p>
        </w:tc>
      </w:tr>
      <w:tr w14:paraId="38DD372C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7A880A20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FF95F5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2CCC68C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69B6A9F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199A5D6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31.07.2023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1FD86F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062F9012" w14:textId="5941FF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</w:t>
            </w:r>
            <w:r w:rsidRPr="002F1B25">
              <w:rPr>
                <w:rFonts w:ascii="Times New Roman" w:hAnsi="Times New Roman"/>
                <w:color w:val="000000"/>
                <w:sz w:val="24"/>
                <w:szCs w:val="24"/>
              </w:rPr>
              <w:t>40008242790</w:t>
            </w:r>
          </w:p>
        </w:tc>
      </w:tr>
      <w:tr w14:paraId="6913118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1FA2BDF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15DD19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E4DAD" w14:paraId="473F790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047E177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B9552C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A9535C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93C971D" w14:textId="2550D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25">
              <w:rPr>
                <w:rFonts w:ascii="Times New Roman" w:hAnsi="Times New Roman"/>
                <w:color w:val="000000"/>
                <w:sz w:val="24"/>
                <w:szCs w:val="24"/>
              </w:rPr>
              <w:t>Juglas iela 51 - 22, Rīga, LV-1064</w:t>
            </w:r>
          </w:p>
        </w:tc>
      </w:tr>
      <w:tr w14:paraId="5D706CF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7457FC1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E6EC47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2A74C9D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D10FF1F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5018155D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/204</w:t>
      </w:r>
    </w:p>
    <w:p w:rsidR="00C959F6" w:rsidP="00070E23" w14:paraId="46F8671A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atbilstību </w:t>
      </w:r>
      <w:r>
        <w:rPr>
          <w:rFonts w:ascii="Times New Roman" w:hAnsi="Times New Roman" w:cs="Times New Roman"/>
          <w:sz w:val="24"/>
          <w:szCs w:val="24"/>
        </w:rPr>
        <w:t>ugunsdrošības prasībām</w:t>
      </w:r>
    </w:p>
    <w:p w:rsidR="00E227D8" w:rsidRPr="00762AE8" w14:paraId="429833E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708230FA" w14:textId="77777777" w:rsidTr="00435F1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1125E2" w:rsidRPr="00F72198" w:rsidP="00435F1A" w14:paraId="640AF3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125E2" w:rsidRPr="00F72198" w:rsidP="00435F1A" w14:paraId="133197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98">
              <w:rPr>
                <w:rFonts w:ascii="Times New Roman" w:hAnsi="Times New Roman" w:cs="Times New Roman"/>
                <w:sz w:val="24"/>
              </w:rPr>
              <w:t xml:space="preserve">Apsekots: Naukšēnu vidusskolas sporta halle un internāta telpas. </w:t>
            </w:r>
          </w:p>
        </w:tc>
      </w:tr>
      <w:tr w14:paraId="7D5A6D03" w14:textId="77777777" w:rsidTr="00435F1A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1125E2" w:rsidRPr="00F72198" w:rsidP="00435F1A" w14:paraId="4D9DE28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125E2" w:rsidRPr="00F72198" w:rsidP="00435F1A" w14:paraId="3D082AB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198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48F3466A" w14:textId="77777777" w:rsidTr="00435F1A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1125E2" w:rsidRPr="00F72198" w:rsidP="00435F1A" w14:paraId="11150C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125E2" w:rsidRPr="00F72198" w:rsidP="00435F1A" w14:paraId="6F8B2AB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98">
              <w:rPr>
                <w:rFonts w:ascii="Times New Roman" w:hAnsi="Times New Roman" w:cs="Times New Roman"/>
                <w:sz w:val="24"/>
              </w:rPr>
              <w:t xml:space="preserve">Adrese: “Naukšēnu vidusskola”, Naukšēni, Naukšēnu pagasts, Valmieras novads, </w:t>
            </w:r>
          </w:p>
        </w:tc>
      </w:tr>
      <w:tr w14:paraId="2046C79F" w14:textId="77777777" w:rsidTr="00435F1A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1125E2" w:rsidRPr="00F72198" w:rsidP="00435F1A" w14:paraId="37E11B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125E2" w:rsidRPr="00F72198" w:rsidP="00435F1A" w14:paraId="51E383DE" w14:textId="77777777">
            <w:pPr>
              <w:rPr>
                <w:rFonts w:ascii="Times New Roman" w:hAnsi="Times New Roman" w:cs="Times New Roman"/>
                <w:sz w:val="24"/>
              </w:rPr>
            </w:pPr>
            <w:r w:rsidRPr="00F72198">
              <w:rPr>
                <w:rFonts w:ascii="Times New Roman" w:hAnsi="Times New Roman" w:cs="Times New Roman"/>
                <w:sz w:val="24"/>
              </w:rPr>
              <w:t>LV-4244.</w:t>
            </w:r>
          </w:p>
        </w:tc>
      </w:tr>
      <w:tr w14:paraId="4583401C" w14:textId="77777777" w:rsidTr="00435F1A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1125E2" w:rsidRPr="00F72198" w:rsidP="00435F1A" w14:paraId="5664EEC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1125E2" w:rsidRPr="00F72198" w:rsidP="00435F1A" w14:paraId="79296E8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24BCA9C" w14:textId="77777777" w:rsidTr="00435F1A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125E2" w:rsidRPr="00F72198" w:rsidP="00435F1A" w14:paraId="573F5C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125E2" w:rsidRPr="00F72198" w:rsidP="00435F1A" w14:paraId="34C0C4D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98">
              <w:rPr>
                <w:rFonts w:ascii="Times New Roman" w:hAnsi="Times New Roman" w:cs="Times New Roman"/>
                <w:sz w:val="24"/>
              </w:rPr>
              <w:t xml:space="preserve">Īpašnieks (valdītājs): Valmieras novada pašvaldība, </w:t>
            </w:r>
          </w:p>
        </w:tc>
      </w:tr>
      <w:tr w14:paraId="2219FB93" w14:textId="77777777" w:rsidTr="00435F1A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1125E2" w:rsidRPr="00B10485" w:rsidP="00435F1A" w14:paraId="10A8BB7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125E2" w:rsidRPr="00B10485" w:rsidP="00435F1A" w14:paraId="342C49D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485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0D68FEA5" w14:textId="77777777" w:rsidTr="00435F1A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1125E2" w:rsidRPr="00B10485" w:rsidP="00435F1A" w14:paraId="59D505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125E2" w:rsidRPr="00B10485" w:rsidP="00435F1A" w14:paraId="5C503E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85">
              <w:rPr>
                <w:rFonts w:ascii="Times New Roman" w:hAnsi="Times New Roman" w:cs="Times New Roman"/>
                <w:sz w:val="24"/>
              </w:rPr>
              <w:t>Reģ.nr.</w:t>
            </w:r>
            <w:r w:rsidRPr="00B10485">
              <w:t xml:space="preserve"> </w:t>
            </w:r>
            <w:r w:rsidRPr="00B10485">
              <w:rPr>
                <w:rFonts w:ascii="Times New Roman" w:hAnsi="Times New Roman" w:cs="Times New Roman"/>
                <w:sz w:val="24"/>
              </w:rPr>
              <w:t>90000043403, Lāčplēša iela 2, Valmiera, Valmieras novads, LV-4201.</w:t>
            </w:r>
          </w:p>
        </w:tc>
      </w:tr>
      <w:tr w14:paraId="408D7551" w14:textId="77777777" w:rsidTr="00435F1A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1125E2" w:rsidRPr="00B10485" w:rsidP="00435F1A" w14:paraId="0FFDC0D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125E2" w:rsidRPr="00B10485" w:rsidP="00435F1A" w14:paraId="14DB6A6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485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38386B51" w14:textId="77777777" w:rsidTr="00435F1A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125E2" w:rsidRPr="00B10485" w:rsidP="00435F1A" w14:paraId="0DDA68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125E2" w:rsidRPr="00B10485" w:rsidP="002F1B25" w14:paraId="0EFA6D1B" w14:textId="1BBE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85">
              <w:rPr>
                <w:rFonts w:ascii="Times New Roman" w:hAnsi="Times New Roman" w:cs="Times New Roman"/>
                <w:sz w:val="24"/>
              </w:rPr>
              <w:t xml:space="preserve">Iesniegtie dokumenti: Nometnes vadītāja </w:t>
            </w:r>
            <w:r w:rsidR="002F1B25">
              <w:rPr>
                <w:rFonts w:ascii="Times New Roman" w:hAnsi="Times New Roman" w:cs="Times New Roman"/>
                <w:sz w:val="24"/>
              </w:rPr>
              <w:t>Lauras Skujiņas-</w:t>
            </w:r>
            <w:r w:rsidR="002F1B25">
              <w:rPr>
                <w:rFonts w:ascii="Times New Roman" w:hAnsi="Times New Roman" w:cs="Times New Roman"/>
                <w:sz w:val="24"/>
              </w:rPr>
              <w:t>Ahmedovas</w:t>
            </w:r>
            <w:r w:rsidRPr="00B10485">
              <w:rPr>
                <w:rFonts w:ascii="Times New Roman" w:hAnsi="Times New Roman" w:cs="Times New Roman"/>
                <w:sz w:val="24"/>
              </w:rPr>
              <w:t xml:space="preserve"> (nometņu </w:t>
            </w:r>
          </w:p>
        </w:tc>
      </w:tr>
      <w:tr w14:paraId="6A229087" w14:textId="77777777" w:rsidTr="00435F1A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125E2" w:rsidRPr="00B10485" w:rsidP="00435F1A" w14:paraId="6779D9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125E2" w:rsidRPr="00B10485" w:rsidP="009A3EC6" w14:paraId="4893D36B" w14:textId="383F6052">
            <w:pPr>
              <w:rPr>
                <w:rFonts w:ascii="Times New Roman" w:hAnsi="Times New Roman" w:cs="Times New Roman"/>
                <w:sz w:val="24"/>
              </w:rPr>
            </w:pPr>
            <w:r w:rsidRPr="00B10485">
              <w:rPr>
                <w:rFonts w:ascii="Times New Roman" w:hAnsi="Times New Roman" w:cs="Times New Roman"/>
                <w:sz w:val="24"/>
              </w:rPr>
              <w:t>vadītāja</w:t>
            </w:r>
            <w:r w:rsidRPr="00B104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0485">
              <w:rPr>
                <w:rFonts w:ascii="Times New Roman" w:hAnsi="Times New Roman" w:cs="Times New Roman"/>
                <w:sz w:val="24"/>
              </w:rPr>
              <w:t>apliecības  Nr.</w:t>
            </w:r>
            <w:r>
              <w:t xml:space="preserve"> </w:t>
            </w:r>
            <w:r w:rsidRPr="002F1B25">
              <w:rPr>
                <w:rFonts w:ascii="Times New Roman" w:hAnsi="Times New Roman" w:cs="Times New Roman"/>
                <w:sz w:val="24"/>
              </w:rPr>
              <w:t>116-01014</w:t>
            </w:r>
            <w:r>
              <w:rPr>
                <w:rFonts w:ascii="Times New Roman" w:hAnsi="Times New Roman" w:cs="Times New Roman"/>
                <w:sz w:val="24"/>
              </w:rPr>
              <w:t xml:space="preserve">) iesniegums saņemts </w:t>
            </w:r>
            <w:r w:rsidRPr="00C61D53" w:rsidR="009A3EC6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</w:t>
            </w:r>
          </w:p>
        </w:tc>
      </w:tr>
      <w:tr w14:paraId="04C21679" w14:textId="77777777" w:rsidTr="00435F1A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F1B25" w:rsidRPr="00B10485" w:rsidP="00435F1A" w14:paraId="6FB9DA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F1B25" w:rsidRPr="00B10485" w:rsidP="009A3EC6" w14:paraId="480BB8EC" w14:textId="29330359">
            <w:pPr>
              <w:rPr>
                <w:rFonts w:ascii="Times New Roman" w:hAnsi="Times New Roman" w:cs="Times New Roman"/>
                <w:sz w:val="24"/>
              </w:rPr>
            </w:pPr>
            <w:r w:rsidRPr="00C61D53">
              <w:rPr>
                <w:rFonts w:ascii="Times New Roman" w:hAnsi="Times New Roman" w:cs="Times New Roman"/>
                <w:sz w:val="24"/>
                <w:szCs w:val="24"/>
              </w:rPr>
              <w:t>glābšanas dienesta Vidzemes reģiona pārvaldē reģistrēts 2023.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D53">
              <w:rPr>
                <w:rFonts w:ascii="Times New Roman" w:hAnsi="Times New Roman" w:cs="Times New Roman"/>
                <w:sz w:val="24"/>
                <w:szCs w:val="24"/>
              </w:rPr>
              <w:t>gada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 jūlijā ar </w:t>
            </w:r>
          </w:p>
        </w:tc>
      </w:tr>
      <w:tr w14:paraId="14EE27AE" w14:textId="77777777" w:rsidTr="00435F1A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F1B25" w:rsidRPr="00B10485" w:rsidP="00435F1A" w14:paraId="15F5B8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F1B25" w:rsidRPr="00B10485" w:rsidP="00435F1A" w14:paraId="0EA2C1B6" w14:textId="25144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Pr="00C61D53">
              <w:rPr>
                <w:rFonts w:ascii="Times New Roman" w:hAnsi="Times New Roman" w:cs="Times New Roman"/>
                <w:sz w:val="24"/>
                <w:szCs w:val="24"/>
              </w:rPr>
              <w:t>22/10-1.4/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Pr="00C61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14:paraId="19929E9C" w14:textId="77777777" w:rsidTr="00435F1A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1125E2" w:rsidRPr="00BB11A1" w:rsidP="00435F1A" w14:paraId="4B0F7105" w14:textId="77777777">
            <w:pPr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125E2" w:rsidRPr="00BB11A1" w:rsidP="00435F1A" w14:paraId="2A6FAED3" w14:textId="77777777">
            <w:pPr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</w:tr>
      <w:tr w14:paraId="6D04A912" w14:textId="77777777" w:rsidTr="00435F1A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125E2" w:rsidRPr="000B19A6" w:rsidP="00435F1A" w14:paraId="28DB84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125E2" w:rsidRPr="000B19A6" w:rsidP="00435F1A" w14:paraId="0884E2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A6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Sporta halle 2-stāvu ēka, kas aprīkota ar </w:t>
            </w:r>
          </w:p>
        </w:tc>
      </w:tr>
      <w:tr w14:paraId="7B3631AC" w14:textId="77777777" w:rsidTr="00435F1A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125E2" w:rsidRPr="000B19A6" w:rsidP="00435F1A" w14:paraId="66D71B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125E2" w:rsidRPr="000B19A6" w:rsidP="00435F1A" w14:paraId="65409F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A6">
              <w:rPr>
                <w:rFonts w:ascii="Times New Roman" w:hAnsi="Times New Roman" w:cs="Times New Roman"/>
                <w:sz w:val="24"/>
                <w:szCs w:val="24"/>
              </w:rPr>
              <w:t xml:space="preserve">automātisko ugunsgrēka atklāšanas un trauksmes signalizācijas sistēmu, evakuācijas </w:t>
            </w:r>
          </w:p>
        </w:tc>
      </w:tr>
      <w:tr w14:paraId="02E0BAA8" w14:textId="77777777" w:rsidTr="00435F1A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125E2" w:rsidRPr="000B19A6" w:rsidP="00435F1A" w14:paraId="691C95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125E2" w:rsidRPr="000B19A6" w:rsidP="00435F1A" w14:paraId="08B0D4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A6">
              <w:rPr>
                <w:rFonts w:ascii="Times New Roman" w:hAnsi="Times New Roman" w:cs="Times New Roman"/>
                <w:sz w:val="24"/>
                <w:szCs w:val="24"/>
              </w:rPr>
              <w:t xml:space="preserve">ceļi brīvi un izejas durvis viegli atveramas no telpu iekšpuses.  Internāts 2-stāvu ēka, </w:t>
            </w:r>
          </w:p>
        </w:tc>
      </w:tr>
      <w:tr w14:paraId="3D82B481" w14:textId="77777777" w:rsidTr="00435F1A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125E2" w:rsidRPr="000B19A6" w:rsidP="00435F1A" w14:paraId="02656E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125E2" w:rsidRPr="000B19A6" w:rsidP="00435F1A" w14:paraId="083A3E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A6">
              <w:rPr>
                <w:rFonts w:ascii="Times New Roman" w:hAnsi="Times New Roman" w:cs="Times New Roman"/>
                <w:sz w:val="24"/>
                <w:szCs w:val="24"/>
              </w:rPr>
              <w:t xml:space="preserve">kas aprīkota ar automātisko ugunsgrēka atklāšanas un trauksmes signalizācijas sistēmu, </w:t>
            </w:r>
          </w:p>
        </w:tc>
      </w:tr>
      <w:tr w14:paraId="06F5D8DC" w14:textId="77777777" w:rsidTr="00435F1A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125E2" w:rsidRPr="000B19A6" w:rsidP="00435F1A" w14:paraId="5A5386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125E2" w:rsidRPr="000B19A6" w:rsidP="00435F1A" w14:paraId="515362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A6">
              <w:rPr>
                <w:rFonts w:ascii="Times New Roman" w:hAnsi="Times New Roman" w:cs="Times New Roman"/>
                <w:sz w:val="24"/>
                <w:szCs w:val="24"/>
              </w:rPr>
              <w:t xml:space="preserve">evakuācijas ceļi brīvi un izejas durvis viegli atveramas no telpu iekšpuses un internāta </w:t>
            </w:r>
          </w:p>
        </w:tc>
      </w:tr>
      <w:tr w14:paraId="64F0EE0F" w14:textId="77777777" w:rsidTr="00435F1A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125E2" w:rsidRPr="000B19A6" w:rsidP="00435F1A" w14:paraId="208D31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125E2" w:rsidRPr="000B19A6" w:rsidP="00435F1A" w14:paraId="639EFA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A6">
              <w:rPr>
                <w:rFonts w:ascii="Times New Roman" w:hAnsi="Times New Roman" w:cs="Times New Roman"/>
                <w:sz w:val="24"/>
                <w:szCs w:val="24"/>
              </w:rPr>
              <w:t>istabiņās izvietoti evakuācijas plāni. Telpas nodrošinātas ar ugunsdzēsības aparātiem.</w:t>
            </w:r>
          </w:p>
        </w:tc>
      </w:tr>
      <w:tr w14:paraId="140C3369" w14:textId="77777777" w:rsidTr="00435F1A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1125E2" w:rsidRPr="000B19A6" w:rsidP="00435F1A" w14:paraId="09E9A18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125E2" w:rsidRPr="000B19A6" w:rsidP="00435F1A" w14:paraId="62E55C2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72D76C6" w14:textId="77777777" w:rsidTr="00435F1A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125E2" w:rsidRPr="000B19A6" w:rsidP="00435F1A" w14:paraId="331CF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125E2" w:rsidRPr="000B19A6" w:rsidP="00435F1A" w14:paraId="79957E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A6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 nav konstatēti.</w:t>
            </w:r>
          </w:p>
        </w:tc>
      </w:tr>
      <w:tr w14:paraId="1005BC9A" w14:textId="77777777" w:rsidTr="00435F1A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1125E2" w:rsidRPr="000B19A6" w:rsidP="00435F1A" w14:paraId="26328C1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125E2" w:rsidRPr="000B19A6" w:rsidP="00435F1A" w14:paraId="7C34C8B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DB6716B" w14:textId="77777777" w:rsidTr="00435F1A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125E2" w:rsidRPr="000B19A6" w:rsidP="00435F1A" w14:paraId="47210D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125E2" w:rsidRPr="000B19A6" w:rsidP="00435F1A" w14:paraId="5A0CF2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A6">
              <w:rPr>
                <w:rFonts w:ascii="Times New Roman" w:hAnsi="Times New Roman" w:cs="Times New Roman"/>
                <w:b/>
                <w:sz w:val="24"/>
              </w:rPr>
              <w:t xml:space="preserve">Slēdziens: atbilst </w:t>
            </w:r>
            <w:r w:rsidRPr="000B19A6">
              <w:rPr>
                <w:rFonts w:ascii="Times New Roman" w:hAnsi="Times New Roman" w:cs="Times New Roman"/>
                <w:sz w:val="24"/>
              </w:rPr>
              <w:t>ugunsdrošības prasībām.</w:t>
            </w:r>
          </w:p>
        </w:tc>
      </w:tr>
      <w:tr w14:paraId="00B1577A" w14:textId="77777777" w:rsidTr="00435F1A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1125E2" w:rsidRPr="000B19A6" w:rsidP="00435F1A" w14:paraId="1B29EC7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125E2" w:rsidRPr="000B19A6" w:rsidP="00435F1A" w14:paraId="3262505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9BF5705" w14:textId="77777777" w:rsidTr="00435F1A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125E2" w:rsidRPr="000B19A6" w:rsidP="00435F1A" w14:paraId="2E75A1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125E2" w:rsidRPr="000B19A6" w:rsidP="00435F1A" w14:paraId="71BF0F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A6">
              <w:rPr>
                <w:rFonts w:ascii="Times New Roman" w:hAnsi="Times New Roman" w:cs="Times New Roman"/>
                <w:sz w:val="24"/>
              </w:rPr>
              <w:t>Atzinums izdots saskaņā ar: Ministru kabineta 2009.gada 1.septembra noteikumu</w:t>
            </w:r>
          </w:p>
        </w:tc>
      </w:tr>
      <w:tr w14:paraId="0E03328B" w14:textId="77777777" w:rsidTr="00435F1A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125E2" w:rsidRPr="000B19A6" w:rsidP="00435F1A" w14:paraId="4C7A46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125E2" w:rsidRPr="000B19A6" w:rsidP="00435F1A" w14:paraId="09F4C3AB" w14:textId="77777777">
            <w:pPr>
              <w:rPr>
                <w:rFonts w:ascii="Times New Roman" w:hAnsi="Times New Roman" w:cs="Times New Roman"/>
                <w:sz w:val="24"/>
              </w:rPr>
            </w:pPr>
            <w:r w:rsidRPr="000B19A6">
              <w:rPr>
                <w:rFonts w:ascii="Times New Roman" w:hAnsi="Times New Roman" w:cs="Times New Roman"/>
                <w:sz w:val="24"/>
              </w:rPr>
              <w:t>Nr.981 „Bērnu nometņu organizēšanas un darbības kārtība” 8.5.apakšpunkta prasībām.</w:t>
            </w:r>
          </w:p>
        </w:tc>
      </w:tr>
      <w:tr w14:paraId="3B38CE15" w14:textId="77777777" w:rsidTr="00435F1A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1125E2" w:rsidRPr="000B19A6" w:rsidP="00435F1A" w14:paraId="2BB6B38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125E2" w:rsidRPr="000B19A6" w:rsidP="00435F1A" w14:paraId="1B12CC6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9A6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20D31190" w14:textId="77777777" w:rsidTr="00435F1A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125E2" w:rsidRPr="000B19A6" w:rsidP="00435F1A" w14:paraId="0D46D1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125E2" w:rsidRPr="000B19A6" w:rsidP="00435F1A" w14:paraId="70E874B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A6">
              <w:rPr>
                <w:rFonts w:ascii="Times New Roman" w:hAnsi="Times New Roman" w:cs="Times New Roman"/>
                <w:sz w:val="24"/>
              </w:rPr>
              <w:t>Atzinumu paredzēts iesniegt: Valsts izglītības satura centram.</w:t>
            </w:r>
          </w:p>
        </w:tc>
      </w:tr>
      <w:tr w14:paraId="06910DAC" w14:textId="77777777" w:rsidTr="00435F1A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1125E2" w:rsidRPr="000B19A6" w:rsidP="00435F1A" w14:paraId="5C557CE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125E2" w:rsidRPr="000B19A6" w:rsidP="00435F1A" w14:paraId="56A4AD16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9A6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1125E2" w:rsidRPr="000B19A6" w:rsidP="001125E2" w14:paraId="05C62973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0B19A6">
        <w:rPr>
          <w:rFonts w:ascii="Times New Roman" w:hAnsi="Times New Roman" w:cs="Times New Roman"/>
          <w:sz w:val="24"/>
        </w:rPr>
        <w:t>Atzinums iesniegšanai derīgs sešus mēnešus.</w:t>
      </w:r>
    </w:p>
    <w:p w:rsidR="001125E2" w:rsidRPr="000B19A6" w:rsidP="001125E2" w14:paraId="1E30C977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1125E2" w:rsidRPr="000B19A6" w:rsidP="001125E2" w14:paraId="50ADA5E8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B19A6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59A0BAC" w14:textId="77777777" w:rsidTr="00435F1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1125E2" w:rsidRPr="000B19A6" w:rsidP="00435F1A" w14:paraId="30C2A0A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9A6">
              <w:rPr>
                <w:rFonts w:ascii="Times New Roman" w:hAnsi="Times New Roman"/>
                <w:sz w:val="24"/>
                <w:szCs w:val="24"/>
              </w:rPr>
              <w:t>Valsts ugunsdzēsības un glābšanas dienesta Vidzemes reģiona pārvaldes priekšniekam, Tērbatas ielā 9, Val</w:t>
            </w:r>
            <w:r>
              <w:rPr>
                <w:rFonts w:ascii="Times New Roman" w:hAnsi="Times New Roman"/>
                <w:sz w:val="24"/>
                <w:szCs w:val="24"/>
              </w:rPr>
              <w:t>mierā, Valmieras novadā, LV-4202</w:t>
            </w:r>
            <w:r w:rsidRPr="000B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8188EA7" w14:textId="77777777" w:rsidTr="00435F1A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1125E2" w:rsidRPr="000B19A6" w:rsidP="00435F1A" w14:paraId="71BE99A0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0B19A6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1125E2" w:rsidRPr="000B19A6" w:rsidP="001125E2" w14:paraId="21257C8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78CB474B" w14:textId="77777777" w:rsidTr="00435F1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1125E2" w:rsidRPr="000B19A6" w:rsidP="00435F1A" w14:paraId="3626208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A6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1125E2" w:rsidRPr="000B19A6" w:rsidP="00435F1A" w14:paraId="6FBBAA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125E2" w:rsidRPr="000B19A6" w:rsidP="00435F1A" w14:paraId="0D7D2C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1125E2" w:rsidRPr="000B19A6" w:rsidP="00435F1A" w14:paraId="161BAA5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1125E2" w:rsidRPr="000B19A6" w:rsidP="00435F1A" w14:paraId="3E630BD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A6">
              <w:rPr>
                <w:rFonts w:ascii="Times New Roman" w:hAnsi="Times New Roman" w:cs="Times New Roman"/>
                <w:sz w:val="24"/>
                <w:szCs w:val="24"/>
              </w:rPr>
              <w:t>T.Zariņa</w:t>
            </w:r>
          </w:p>
        </w:tc>
      </w:tr>
      <w:tr w14:paraId="1157236D" w14:textId="77777777" w:rsidTr="00435F1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1125E2" w:rsidRPr="000B19A6" w:rsidP="00435F1A" w14:paraId="297B0DE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A6">
              <w:rPr>
                <w:rFonts w:ascii="Times New Roman" w:hAnsi="Times New Roman" w:cs="Times New Roman"/>
                <w:sz w:val="16"/>
              </w:rPr>
              <w:t>(amatpersonas amats)</w:t>
            </w:r>
          </w:p>
        </w:tc>
        <w:tc>
          <w:tcPr>
            <w:tcW w:w="284" w:type="dxa"/>
          </w:tcPr>
          <w:p w:rsidR="001125E2" w:rsidRPr="000B19A6" w:rsidP="00435F1A" w14:paraId="70D1CC0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25E2" w:rsidRPr="000B19A6" w:rsidP="00435F1A" w14:paraId="3B8C483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A6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1125E2" w:rsidRPr="000B19A6" w:rsidP="00435F1A" w14:paraId="0FBA1CC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1125E2" w:rsidRPr="000B19A6" w:rsidP="00435F1A" w14:paraId="71EFA34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A6">
              <w:rPr>
                <w:rFonts w:ascii="Times New Roman" w:hAnsi="Times New Roman" w:cs="Times New Roman"/>
                <w:sz w:val="16"/>
              </w:rPr>
              <w:t>(v. uzvārds)</w:t>
            </w:r>
          </w:p>
        </w:tc>
      </w:tr>
    </w:tbl>
    <w:p w:rsidR="001125E2" w:rsidRPr="000B19A6" w:rsidP="001125E2" w14:paraId="56F6B73B" w14:textId="77777777">
      <w:pPr>
        <w:rPr>
          <w:rFonts w:ascii="Times New Roman" w:hAnsi="Times New Roman" w:cs="Times New Roman"/>
          <w:sz w:val="24"/>
          <w:szCs w:val="24"/>
        </w:rPr>
      </w:pPr>
    </w:p>
    <w:p w:rsidR="001125E2" w:rsidRPr="000B19A6" w:rsidP="001125E2" w14:paraId="51E039D5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B19A6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9"/>
        <w:gridCol w:w="279"/>
        <w:gridCol w:w="2403"/>
      </w:tblGrid>
      <w:tr w14:paraId="15A0E3B6" w14:textId="77777777" w:rsidTr="00435F1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:rsidR="001125E2" w:rsidRPr="00DE2D7F" w:rsidP="00435F1A" w14:paraId="221793B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bottom"/>
          </w:tcPr>
          <w:p w:rsidR="001125E2" w:rsidRPr="00DE2D7F" w:rsidP="00435F1A" w14:paraId="7D89DC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1125E2" w:rsidRPr="00DE2D7F" w:rsidP="00435F1A" w14:paraId="2CCB7D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006FD3A" w14:textId="77777777" w:rsidTr="00435F1A">
        <w:tblPrEx>
          <w:tblW w:w="0" w:type="auto"/>
          <w:tblLayout w:type="fixed"/>
          <w:tblLook w:val="04A0"/>
        </w:tblPrEx>
        <w:tc>
          <w:tcPr>
            <w:tcW w:w="6379" w:type="dxa"/>
            <w:tcBorders>
              <w:top w:val="single" w:sz="4" w:space="0" w:color="auto"/>
            </w:tcBorders>
          </w:tcPr>
          <w:p w:rsidR="001125E2" w:rsidRPr="00DE2D7F" w:rsidP="00435F1A" w14:paraId="584C87B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79" w:type="dxa"/>
          </w:tcPr>
          <w:p w:rsidR="001125E2" w:rsidRPr="00DE2D7F" w:rsidP="00435F1A" w14:paraId="0B0080E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1125E2" w:rsidRPr="00DE2D7F" w:rsidP="00435F1A" w14:paraId="2D5EFC6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F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1125E2" w:rsidRPr="00DE2D7F" w:rsidP="001125E2" w14:paraId="172D57D0" w14:textId="77777777">
      <w:pPr>
        <w:rPr>
          <w:rFonts w:ascii="Times New Roman" w:hAnsi="Times New Roman" w:cs="Times New Roman"/>
          <w:sz w:val="24"/>
          <w:szCs w:val="24"/>
        </w:rPr>
      </w:pPr>
    </w:p>
    <w:p w:rsidR="001125E2" w:rsidRPr="00DE2D7F" w:rsidP="001125E2" w14:paraId="418E93D0" w14:textId="77777777">
      <w:pPr>
        <w:rPr>
          <w:rFonts w:ascii="Times New Roman" w:hAnsi="Times New Roman" w:cs="Times New Roman"/>
          <w:sz w:val="24"/>
          <w:szCs w:val="24"/>
        </w:rPr>
      </w:pPr>
      <w:r w:rsidRPr="00DE2D7F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1125E2" w:rsidRPr="00DE2D7F" w:rsidP="001125E2" w14:paraId="15C976D2" w14:textId="77777777">
      <w:pPr>
        <w:rPr>
          <w:rFonts w:ascii="Times New Roman" w:hAnsi="Times New Roman" w:cs="Times New Roman"/>
          <w:sz w:val="24"/>
          <w:szCs w:val="24"/>
        </w:rPr>
      </w:pPr>
    </w:p>
    <w:p w:rsidR="001125E2" w:rsidRPr="00BB11A1" w:rsidP="001125E2" w14:paraId="6CE00B1C" w14:textId="7777777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125E2" w:rsidRPr="00BB11A1" w:rsidP="001125E2" w14:paraId="6A17338B" w14:textId="77777777">
      <w:pPr>
        <w:pStyle w:val="Footer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25E2" w:rsidRPr="00BB11A1" w:rsidP="001125E2" w14:paraId="17215DCD" w14:textId="7777777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25E2" w:rsidRPr="00BB11A1" w:rsidP="001125E2" w14:paraId="76183013" w14:textId="7777777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25E2" w:rsidRPr="00BB11A1" w:rsidP="001125E2" w14:paraId="18F9485C" w14:textId="7777777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25E2" w:rsidRPr="00BB11A1" w:rsidP="001125E2" w14:paraId="2E59A3DA" w14:textId="7777777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25E2" w:rsidRPr="00BB11A1" w:rsidP="001125E2" w14:paraId="3FEF9F0A" w14:textId="7777777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25E2" w:rsidRPr="00BB11A1" w:rsidP="001125E2" w14:paraId="66B508FD" w14:textId="7777777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25E2" w:rsidRPr="00BB11A1" w:rsidP="001125E2" w14:paraId="4A26C141" w14:textId="7777777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25E2" w:rsidRPr="00BB11A1" w:rsidP="001125E2" w14:paraId="4BD0B14E" w14:textId="7777777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25E2" w:rsidRPr="00BB11A1" w:rsidP="001125E2" w14:paraId="202EDD3F" w14:textId="7777777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25E2" w:rsidRPr="00BB11A1" w:rsidP="001125E2" w14:paraId="40EA808B" w14:textId="7777777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25E2" w:rsidRPr="00BB11A1" w:rsidP="001125E2" w14:paraId="7F523959" w14:textId="7777777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25E2" w:rsidRPr="00BB11A1" w:rsidP="001125E2" w14:paraId="106EF7E8" w14:textId="7777777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125E2" w:rsidRPr="00BB11A1" w:rsidP="001125E2" w14:paraId="0C293A67" w14:textId="7777777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25E2" w:rsidRPr="00BB11A1" w:rsidP="001125E2" w14:paraId="24B240F6" w14:textId="7777777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25E2" w:rsidRPr="00BB11A1" w:rsidP="001125E2" w14:paraId="6572D20A" w14:textId="7777777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25E2" w:rsidRPr="00BB11A1" w:rsidP="001125E2" w14:paraId="00F0BE13" w14:textId="7777777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25E2" w:rsidRPr="00BB11A1" w:rsidP="001125E2" w14:paraId="2EB89CB8" w14:textId="7777777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25E2" w:rsidRPr="00BB11A1" w:rsidP="001125E2" w14:paraId="7B611310" w14:textId="7777777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25E2" w:rsidRPr="00BB11A1" w:rsidP="001125E2" w14:paraId="56253872" w14:textId="7777777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25E2" w:rsidRPr="00BB11A1" w:rsidP="001125E2" w14:paraId="6CF357BC" w14:textId="7777777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25E2" w:rsidRPr="00BB11A1" w:rsidP="001125E2" w14:paraId="4E79BDD5" w14:textId="7777777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125E2" w:rsidRPr="00BB11A1" w:rsidP="001125E2" w14:paraId="2F747C02" w14:textId="7777777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25E2" w:rsidRPr="00DE2D7F" w:rsidP="001125E2" w14:paraId="22C61439" w14:textId="77777777"/>
    <w:p w:rsidR="00762AE8" w:rsidRPr="00762AE8" w:rsidP="001125E2" w14:paraId="24028AB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Sect="00AF2AD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125E2" w:rsidRPr="00DE2D7F" w:rsidP="001125E2" w14:paraId="6C908435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DE2D7F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1125E2" w:rsidP="001125E2" w14:paraId="7F2CE2E8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DE2D7F">
      <w:rPr>
        <w:rFonts w:ascii="Times New Roman" w:hAnsi="Times New Roman" w:cs="Times New Roman"/>
        <w:sz w:val="24"/>
        <w:szCs w:val="24"/>
      </w:rPr>
      <w:t>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5A6B5A2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706013455"/>
      <w:docPartObj>
        <w:docPartGallery w:val="Page Numbers (Top of Page)"/>
        <w:docPartUnique/>
      </w:docPartObj>
    </w:sdtPr>
    <w:sdtContent>
      <w:p w:rsidR="00E227D8" w:rsidRPr="00762AE8" w14:paraId="6BA07B3F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06A50C89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B6FE667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B19A6"/>
    <w:rsid w:val="000E4899"/>
    <w:rsid w:val="00105EDB"/>
    <w:rsid w:val="00106941"/>
    <w:rsid w:val="001125E2"/>
    <w:rsid w:val="0015650A"/>
    <w:rsid w:val="00175884"/>
    <w:rsid w:val="001A004B"/>
    <w:rsid w:val="001F39A4"/>
    <w:rsid w:val="0025180B"/>
    <w:rsid w:val="00276E52"/>
    <w:rsid w:val="00281811"/>
    <w:rsid w:val="0029382F"/>
    <w:rsid w:val="002D69C2"/>
    <w:rsid w:val="002F1B25"/>
    <w:rsid w:val="00317542"/>
    <w:rsid w:val="003437F5"/>
    <w:rsid w:val="00346269"/>
    <w:rsid w:val="003B78D3"/>
    <w:rsid w:val="00426EBD"/>
    <w:rsid w:val="00435F1A"/>
    <w:rsid w:val="00441E69"/>
    <w:rsid w:val="00480255"/>
    <w:rsid w:val="00483BBB"/>
    <w:rsid w:val="004901B0"/>
    <w:rsid w:val="004B03FF"/>
    <w:rsid w:val="004B095D"/>
    <w:rsid w:val="004E6B03"/>
    <w:rsid w:val="00586BD3"/>
    <w:rsid w:val="00587D8F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922C9D"/>
    <w:rsid w:val="00964438"/>
    <w:rsid w:val="0097786E"/>
    <w:rsid w:val="009A3EC6"/>
    <w:rsid w:val="009E4DAD"/>
    <w:rsid w:val="00A025C5"/>
    <w:rsid w:val="00A24FDC"/>
    <w:rsid w:val="00A47DBC"/>
    <w:rsid w:val="00AB4441"/>
    <w:rsid w:val="00AD1F8A"/>
    <w:rsid w:val="00AF2AD4"/>
    <w:rsid w:val="00B00630"/>
    <w:rsid w:val="00B10485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BB11A1"/>
    <w:rsid w:val="00C33E3A"/>
    <w:rsid w:val="00C51BBF"/>
    <w:rsid w:val="00C522E2"/>
    <w:rsid w:val="00C61D53"/>
    <w:rsid w:val="00C946FD"/>
    <w:rsid w:val="00C959F6"/>
    <w:rsid w:val="00CB3357"/>
    <w:rsid w:val="00D639C2"/>
    <w:rsid w:val="00D96668"/>
    <w:rsid w:val="00DB3B2E"/>
    <w:rsid w:val="00DE2D7F"/>
    <w:rsid w:val="00E0387C"/>
    <w:rsid w:val="00E227D8"/>
    <w:rsid w:val="00E60393"/>
    <w:rsid w:val="00E779FC"/>
    <w:rsid w:val="00F51398"/>
    <w:rsid w:val="00F7219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C095FE7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2018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Tija Zariņa</cp:lastModifiedBy>
  <cp:revision>11</cp:revision>
  <dcterms:created xsi:type="dcterms:W3CDTF">2022-12-19T09:19:00Z</dcterms:created>
  <dcterms:modified xsi:type="dcterms:W3CDTF">2023-07-31T12:06:00Z</dcterms:modified>
</cp:coreProperties>
</file>