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A5269F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D82A2A" w:rsidRPr="00B30C0B" w:rsidP="00A5269F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19.04.2023</w:t>
            </w:r>
          </w:p>
        </w:tc>
        <w:tc>
          <w:tcPr>
            <w:tcW w:w="3430" w:type="dxa"/>
            <w:vAlign w:val="bottom"/>
          </w:tcPr>
          <w:p w:rsidR="00D82A2A" w:rsidRPr="00B30C0B" w:rsidP="00A5269F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D82A2A" w:rsidRPr="00B30C0B" w:rsidP="00A5269F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2.4.5.-8/143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6521"/>
        <w:gridCol w:w="2835"/>
      </w:tblGrid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6521" w:type="dxa"/>
            <w:vAlign w:val="bottom"/>
          </w:tcPr>
          <w:p w:rsidR="006B1D23" w:rsidRPr="008A3DA7" w:rsidP="00500435">
            <w:pPr>
              <w:rPr>
                <w:b/>
                <w:sz w:val="24"/>
                <w:lang w:val="lv-LV"/>
              </w:rPr>
            </w:pPr>
          </w:p>
        </w:tc>
        <w:tc>
          <w:tcPr>
            <w:tcW w:w="2835" w:type="dxa"/>
          </w:tcPr>
          <w:p w:rsidR="006B1D23" w:rsidRPr="008A3DA7" w:rsidP="00500435">
            <w:pPr>
              <w:ind w:left="-108" w:right="-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Pārdaugavas bērnu un jauniešu centram „</w:t>
            </w:r>
            <w:r>
              <w:rPr>
                <w:b/>
                <w:sz w:val="24"/>
                <w:lang w:val="lv-LV"/>
              </w:rPr>
              <w:t>Altona</w:t>
            </w:r>
            <w:r w:rsidRPr="00030614">
              <w:rPr>
                <w:b/>
                <w:sz w:val="24"/>
                <w:lang w:val="lv-LV"/>
              </w:rPr>
              <w:t>”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6521" w:type="dxa"/>
            <w:vAlign w:val="bottom"/>
          </w:tcPr>
          <w:p w:rsidR="006B1D23" w:rsidRPr="008A3DA7" w:rsidP="00500435">
            <w:pPr>
              <w:rPr>
                <w:b/>
                <w:sz w:val="24"/>
                <w:lang w:val="lv-LV"/>
              </w:rPr>
            </w:pPr>
          </w:p>
        </w:tc>
        <w:tc>
          <w:tcPr>
            <w:tcW w:w="2835" w:type="dxa"/>
          </w:tcPr>
          <w:p w:rsidR="006B1D23" w:rsidRPr="002220D0" w:rsidP="00500435">
            <w:pPr>
              <w:ind w:right="-108"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pbjcaltona@riga.lv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6521" w:type="dxa"/>
            <w:vAlign w:val="bottom"/>
          </w:tcPr>
          <w:p w:rsidR="006B1D23" w:rsidRPr="008A3DA7" w:rsidP="00500435">
            <w:pPr>
              <w:rPr>
                <w:sz w:val="24"/>
                <w:lang w:val="lv-LV"/>
              </w:rPr>
            </w:pPr>
          </w:p>
        </w:tc>
        <w:tc>
          <w:tcPr>
            <w:tcW w:w="2835" w:type="dxa"/>
          </w:tcPr>
          <w:p w:rsidR="006B1D23" w:rsidP="00500435">
            <w:pPr>
              <w:ind w:hanging="108"/>
              <w:rPr>
                <w:sz w:val="24"/>
                <w:lang w:val="lv-LV"/>
              </w:rPr>
            </w:pP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652DBF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s</w:t>
            </w:r>
            <w:r w:rsidRPr="00652DBF">
              <w:rPr>
                <w:sz w:val="24"/>
                <w:lang w:val="lv-LV"/>
              </w:rPr>
              <w:t xml:space="preserve"> </w:t>
            </w:r>
            <w:r w:rsidRPr="00A73E1A" w:rsidR="004208C8">
              <w:rPr>
                <w:sz w:val="24"/>
                <w:lang w:val="lv-LV"/>
              </w:rPr>
              <w:t>„Saulgrieži”, „Pipars”, „Saulespuķe” un „Brīvsolis”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Rīga, Imantas iela 11A (</w:t>
            </w:r>
            <w:r w:rsidRPr="00D77D7D">
              <w:rPr>
                <w:sz w:val="24"/>
                <w:lang w:val="lv-LV"/>
              </w:rPr>
              <w:t xml:space="preserve">Pārdaugavas </w:t>
            </w:r>
            <w:r>
              <w:rPr>
                <w:sz w:val="24"/>
                <w:lang w:val="lv-LV"/>
              </w:rPr>
              <w:t>bērnu un jauniešu centra</w:t>
            </w:r>
            <w:r w:rsidRPr="00FF5673"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Altona</w:t>
            </w:r>
            <w:r w:rsidRPr="00FF567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telpās</w:t>
            </w:r>
            <w:r w:rsidRPr="00FF5673">
              <w:rPr>
                <w:sz w:val="24"/>
                <w:lang w:val="lv-LV"/>
              </w:rPr>
              <w:t>)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a</w:t>
            </w:r>
            <w:r w:rsidRPr="00B21B46">
              <w:rPr>
                <w:sz w:val="24"/>
                <w:lang w:val="lv-LV"/>
              </w:rPr>
              <w:t>s nometne</w:t>
            </w:r>
            <w:r>
              <w:rPr>
                <w:sz w:val="24"/>
                <w:lang w:val="lv-LV"/>
              </w:rPr>
              <w:t>s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Rīgas domes Īpašumu departaments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(Reģistrācijas Nr. 90000038741)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F1119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D82A2A">
              <w:rPr>
                <w:sz w:val="24"/>
                <w:lang w:val="lv-LV"/>
              </w:rPr>
              <w:t>. 1. 05.04</w:t>
            </w:r>
            <w:r>
              <w:rPr>
                <w:sz w:val="24"/>
                <w:lang w:val="lv-LV"/>
              </w:rPr>
              <w:t>.</w:t>
            </w:r>
            <w:r w:rsidR="00226AFA">
              <w:rPr>
                <w:sz w:val="24"/>
                <w:lang w:val="lv-LV"/>
              </w:rPr>
              <w:t>, 13</w:t>
            </w:r>
            <w:r w:rsidRPr="00226AFA" w:rsidR="00226AFA">
              <w:rPr>
                <w:sz w:val="24"/>
                <w:lang w:val="lv-LV"/>
              </w:rPr>
              <w:t>.04.</w:t>
            </w:r>
            <w:r w:rsidRPr="00226AFA">
              <w:rPr>
                <w:sz w:val="24"/>
                <w:lang w:val="lv-LV"/>
              </w:rPr>
              <w:t xml:space="preserve"> un </w:t>
            </w:r>
            <w:r w:rsidRPr="00226AFA" w:rsidR="00226AFA">
              <w:rPr>
                <w:sz w:val="24"/>
                <w:lang w:val="lv-LV"/>
              </w:rPr>
              <w:t>14.04.2023</w:t>
            </w:r>
            <w:r w:rsidRPr="00226AFA">
              <w:rPr>
                <w:sz w:val="24"/>
                <w:lang w:val="lv-LV"/>
              </w:rPr>
              <w:t xml:space="preserve">. iesniegumi </w:t>
            </w:r>
            <w:r>
              <w:rPr>
                <w:sz w:val="24"/>
                <w:lang w:val="lv-LV"/>
              </w:rPr>
              <w:t xml:space="preserve">ar informāciju par nometnēm. 2. Nometņu programmas. 3. </w:t>
            </w:r>
            <w:r w:rsidRPr="00F1119C">
              <w:rPr>
                <w:sz w:val="24"/>
                <w:lang w:val="lv-LV"/>
              </w:rPr>
              <w:t>PBJC „</w:t>
            </w:r>
            <w:r w:rsidRPr="00F1119C">
              <w:rPr>
                <w:sz w:val="24"/>
                <w:lang w:val="lv-LV"/>
              </w:rPr>
              <w:t>Altona</w:t>
            </w:r>
            <w:r w:rsidRPr="00F1119C">
              <w:rPr>
                <w:sz w:val="24"/>
                <w:lang w:val="lv-LV"/>
              </w:rPr>
              <w:t xml:space="preserve">” </w:t>
            </w:r>
            <w:r w:rsidRPr="00F1119C" w:rsidR="00F1119C">
              <w:rPr>
                <w:sz w:val="24"/>
                <w:lang w:val="lv-LV"/>
              </w:rPr>
              <w:t>17.04</w:t>
            </w:r>
            <w:r w:rsidRPr="00F1119C" w:rsidR="00226AFA">
              <w:rPr>
                <w:sz w:val="24"/>
                <w:lang w:val="lv-LV"/>
              </w:rPr>
              <w:t>.2023</w:t>
            </w:r>
            <w:r w:rsidRPr="00F1119C">
              <w:rPr>
                <w:sz w:val="24"/>
                <w:lang w:val="lv-LV"/>
              </w:rPr>
              <w:t>. rīkojumi Nr.</w:t>
            </w:r>
            <w:r w:rsidRPr="00F1119C" w:rsidR="00D82A2A">
              <w:rPr>
                <w:sz w:val="24"/>
                <w:lang w:val="lv-LV"/>
              </w:rPr>
              <w:t xml:space="preserve"> </w:t>
            </w:r>
            <w:r w:rsidRPr="00F1119C" w:rsidR="00F1119C">
              <w:rPr>
                <w:sz w:val="24"/>
                <w:lang w:val="lv-LV"/>
              </w:rPr>
              <w:t>BJCP-23-46-rs, Nr.BJCP-23-44</w:t>
            </w:r>
            <w:r w:rsidRPr="00F1119C">
              <w:rPr>
                <w:sz w:val="24"/>
                <w:lang w:val="lv-LV"/>
              </w:rPr>
              <w:t xml:space="preserve">-rs, </w:t>
            </w:r>
            <w:r w:rsidRPr="00F1119C" w:rsidR="00F1119C">
              <w:rPr>
                <w:sz w:val="24"/>
                <w:lang w:val="lv-LV"/>
              </w:rPr>
              <w:t>Nr.BJCP-23</w:t>
            </w:r>
            <w:r w:rsidRPr="00F1119C">
              <w:rPr>
                <w:sz w:val="24"/>
                <w:lang w:val="lv-LV"/>
              </w:rPr>
              <w:t>-</w:t>
            </w:r>
            <w:r w:rsidRPr="00F1119C" w:rsidR="00F1119C">
              <w:rPr>
                <w:sz w:val="24"/>
                <w:lang w:val="lv-LV"/>
              </w:rPr>
              <w:t>45-rs un Nr.BJCP-23-52</w:t>
            </w:r>
            <w:r w:rsidRPr="00F1119C">
              <w:rPr>
                <w:sz w:val="24"/>
                <w:lang w:val="lv-LV"/>
              </w:rPr>
              <w:t>-rs.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E0D3C" w:rsidR="00D82A2A">
              <w:rPr>
                <w:sz w:val="24"/>
                <w:lang w:val="lv-LV"/>
              </w:rPr>
              <w:t>Nav veikts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A3DA7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:rsidTr="00500435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23" w:rsidRPr="0080001F" w:rsidP="006B1D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6B1D23" w:rsidP="00500435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652DBF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s</w:t>
            </w:r>
            <w:r w:rsidRPr="00652DBF">
              <w:rPr>
                <w:sz w:val="24"/>
                <w:lang w:val="lv-LV"/>
              </w:rPr>
              <w:t xml:space="preserve"> </w:t>
            </w:r>
            <w:r w:rsidRPr="00A73E1A" w:rsidR="004208C8">
              <w:rPr>
                <w:sz w:val="24"/>
                <w:lang w:val="lv-LV"/>
              </w:rPr>
              <w:t>„Saulgrieži”, „Pipars”, „Saulespuķe” un „Brīvsolis”</w:t>
            </w:r>
            <w:r>
              <w:rPr>
                <w:sz w:val="24"/>
                <w:lang w:val="lv-LV"/>
              </w:rPr>
              <w:t>”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Rīgā, Imantas iela 11A (</w:t>
            </w:r>
            <w:r w:rsidRPr="00D77D7D">
              <w:rPr>
                <w:sz w:val="24"/>
                <w:lang w:val="lv-LV"/>
              </w:rPr>
              <w:t xml:space="preserve">Pārdaugavas </w:t>
            </w:r>
            <w:r>
              <w:rPr>
                <w:sz w:val="24"/>
                <w:lang w:val="lv-LV"/>
              </w:rPr>
              <w:t>bērnu un jauniešu centra</w:t>
            </w:r>
            <w:r w:rsidRPr="00FF5673"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Altona</w:t>
            </w:r>
            <w:r w:rsidRPr="00FF5673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telpās</w:t>
            </w:r>
            <w:r w:rsidRPr="00FF5673">
              <w:rPr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 xml:space="preserve"> </w:t>
            </w:r>
            <w:r w:rsidRPr="00535BBF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>lst higiēnas prasībām un gatavs</w:t>
            </w:r>
            <w:r w:rsidRPr="00535BBF">
              <w:rPr>
                <w:sz w:val="24"/>
                <w:lang w:val="lv-LV"/>
              </w:rPr>
              <w:t xml:space="preserve"> uzsākt darbību</w:t>
            </w:r>
            <w:r>
              <w:rPr>
                <w:sz w:val="24"/>
                <w:lang w:val="lv-LV"/>
              </w:rPr>
              <w:t>, kā bērnu dienas nometnes laika posmos</w:t>
            </w:r>
            <w:r w:rsidRPr="00535BBF">
              <w:rPr>
                <w:sz w:val="24"/>
                <w:lang w:val="lv-LV"/>
              </w:rPr>
              <w:t xml:space="preserve"> </w:t>
            </w:r>
            <w:r w:rsidR="00D82A2A">
              <w:rPr>
                <w:sz w:val="24"/>
                <w:lang w:val="lv-LV"/>
              </w:rPr>
              <w:t>no 2023</w:t>
            </w:r>
            <w:r>
              <w:rPr>
                <w:sz w:val="24"/>
                <w:lang w:val="lv-LV"/>
              </w:rPr>
              <w:t>. gada 1</w:t>
            </w:r>
            <w:r w:rsidRPr="00535BBF">
              <w:rPr>
                <w:sz w:val="24"/>
                <w:lang w:val="lv-LV"/>
              </w:rPr>
              <w:t xml:space="preserve">. </w:t>
            </w:r>
            <w:r w:rsidR="00D82A2A">
              <w:rPr>
                <w:sz w:val="24"/>
                <w:lang w:val="lv-LV"/>
              </w:rPr>
              <w:t>jūnija līdz 2023</w:t>
            </w:r>
            <w:r w:rsidRPr="00535BBF">
              <w:rPr>
                <w:sz w:val="24"/>
                <w:lang w:val="lv-LV"/>
              </w:rPr>
              <w:t>. gada</w:t>
            </w:r>
            <w:r w:rsidR="00797E37">
              <w:rPr>
                <w:sz w:val="24"/>
                <w:lang w:val="lv-LV"/>
              </w:rPr>
              <w:t xml:space="preserve"> 16</w:t>
            </w:r>
            <w:r>
              <w:rPr>
                <w:sz w:val="24"/>
                <w:lang w:val="lv-LV"/>
              </w:rPr>
              <w:t>. jūnija</w:t>
            </w:r>
            <w:r w:rsidRPr="00535BBF">
              <w:rPr>
                <w:sz w:val="24"/>
                <w:lang w:val="lv-LV"/>
              </w:rPr>
              <w:t>m</w:t>
            </w:r>
            <w:r>
              <w:rPr>
                <w:sz w:val="24"/>
                <w:lang w:val="lv-LV"/>
              </w:rPr>
              <w:t xml:space="preserve"> (</w:t>
            </w:r>
            <w:r w:rsidRPr="00652DBF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s</w:t>
            </w:r>
            <w:r w:rsidRPr="00652DBF">
              <w:rPr>
                <w:sz w:val="24"/>
                <w:lang w:val="lv-LV"/>
              </w:rPr>
              <w:t xml:space="preserve"> </w:t>
            </w:r>
            <w:r w:rsidRPr="00797E37">
              <w:rPr>
                <w:sz w:val="24"/>
                <w:lang w:val="lv-LV"/>
              </w:rPr>
              <w:t>„</w:t>
            </w:r>
            <w:r w:rsidRPr="00797E37" w:rsidR="003F2B50">
              <w:rPr>
                <w:sz w:val="24"/>
                <w:lang w:val="lv-LV"/>
              </w:rPr>
              <w:t>Pipars</w:t>
            </w:r>
            <w:r w:rsidRPr="00797E37">
              <w:rPr>
                <w:sz w:val="24"/>
                <w:lang w:val="lv-LV"/>
              </w:rPr>
              <w:t>” un „</w:t>
            </w:r>
            <w:r w:rsidRPr="00797E37" w:rsidR="00D82A2A">
              <w:rPr>
                <w:sz w:val="24"/>
                <w:lang w:val="lv-LV"/>
              </w:rPr>
              <w:t xml:space="preserve">Saulespuķe”), </w:t>
            </w:r>
            <w:r w:rsidR="00D82A2A">
              <w:rPr>
                <w:sz w:val="24"/>
                <w:lang w:val="lv-LV"/>
              </w:rPr>
              <w:t>2023</w:t>
            </w:r>
            <w:r>
              <w:rPr>
                <w:sz w:val="24"/>
                <w:lang w:val="lv-LV"/>
              </w:rPr>
              <w:t>. gada 15</w:t>
            </w:r>
            <w:r w:rsidRPr="00535BBF">
              <w:rPr>
                <w:sz w:val="24"/>
                <w:lang w:val="lv-LV"/>
              </w:rPr>
              <w:t xml:space="preserve">. </w:t>
            </w:r>
            <w:r w:rsidR="00D82A2A">
              <w:rPr>
                <w:sz w:val="24"/>
                <w:lang w:val="lv-LV"/>
              </w:rPr>
              <w:t>jūnija līdz 2023</w:t>
            </w:r>
            <w:r w:rsidRPr="00535BBF">
              <w:rPr>
                <w:sz w:val="24"/>
                <w:lang w:val="lv-LV"/>
              </w:rPr>
              <w:t>.</w:t>
            </w:r>
            <w:bookmarkStart w:id="0" w:name="_GoBack"/>
            <w:bookmarkEnd w:id="0"/>
            <w:r w:rsidRPr="00535BBF">
              <w:rPr>
                <w:sz w:val="24"/>
                <w:lang w:val="lv-LV"/>
              </w:rPr>
              <w:t xml:space="preserve"> gada</w:t>
            </w:r>
            <w:r w:rsidR="00D82A2A">
              <w:rPr>
                <w:sz w:val="24"/>
                <w:lang w:val="lv-LV"/>
              </w:rPr>
              <w:t xml:space="preserve"> 29</w:t>
            </w:r>
            <w:r>
              <w:rPr>
                <w:sz w:val="24"/>
                <w:lang w:val="lv-LV"/>
              </w:rPr>
              <w:t>. jūnija</w:t>
            </w:r>
            <w:r w:rsidRPr="00535BBF">
              <w:rPr>
                <w:sz w:val="24"/>
                <w:lang w:val="lv-LV"/>
              </w:rPr>
              <w:t>m</w:t>
            </w:r>
            <w:r>
              <w:rPr>
                <w:sz w:val="24"/>
                <w:lang w:val="lv-LV"/>
              </w:rPr>
              <w:t xml:space="preserve"> (</w:t>
            </w:r>
            <w:r w:rsidRPr="00652DBF">
              <w:rPr>
                <w:sz w:val="24"/>
                <w:lang w:val="lv-LV"/>
              </w:rPr>
              <w:t xml:space="preserve">nometne </w:t>
            </w:r>
            <w:r w:rsidRPr="00FF5673">
              <w:rPr>
                <w:sz w:val="24"/>
                <w:lang w:val="lv-LV"/>
              </w:rPr>
              <w:t>„</w:t>
            </w:r>
            <w:r>
              <w:rPr>
                <w:sz w:val="24"/>
                <w:lang w:val="lv-LV"/>
              </w:rPr>
              <w:t>S</w:t>
            </w:r>
            <w:r w:rsidR="00D82A2A">
              <w:rPr>
                <w:sz w:val="24"/>
                <w:lang w:val="lv-LV"/>
              </w:rPr>
              <w:t>aulgrieži”) un no 2023</w:t>
            </w:r>
            <w:r w:rsidR="00797E37">
              <w:rPr>
                <w:sz w:val="24"/>
                <w:lang w:val="lv-LV"/>
              </w:rPr>
              <w:t>. gada 14</w:t>
            </w:r>
            <w:r w:rsidRPr="00535BBF">
              <w:rPr>
                <w:sz w:val="24"/>
                <w:lang w:val="lv-LV"/>
              </w:rPr>
              <w:t xml:space="preserve">. </w:t>
            </w:r>
            <w:r w:rsidR="00D82A2A">
              <w:rPr>
                <w:sz w:val="24"/>
                <w:lang w:val="lv-LV"/>
              </w:rPr>
              <w:t>augusta līdz 2023</w:t>
            </w:r>
            <w:r w:rsidRPr="00535BBF">
              <w:rPr>
                <w:sz w:val="24"/>
                <w:lang w:val="lv-LV"/>
              </w:rPr>
              <w:t>. gada</w:t>
            </w:r>
            <w:r w:rsidR="00797E37">
              <w:rPr>
                <w:sz w:val="24"/>
                <w:lang w:val="lv-LV"/>
              </w:rPr>
              <w:t xml:space="preserve"> 25</w:t>
            </w:r>
            <w:r>
              <w:rPr>
                <w:sz w:val="24"/>
                <w:lang w:val="lv-LV"/>
              </w:rPr>
              <w:t>. augusta</w:t>
            </w:r>
            <w:r w:rsidRPr="00535BBF">
              <w:rPr>
                <w:sz w:val="24"/>
                <w:lang w:val="lv-LV"/>
              </w:rPr>
              <w:t>m</w:t>
            </w:r>
            <w:r>
              <w:rPr>
                <w:sz w:val="24"/>
                <w:lang w:val="lv-LV"/>
              </w:rPr>
              <w:t xml:space="preserve"> (</w:t>
            </w:r>
            <w:r w:rsidRPr="00652DBF">
              <w:rPr>
                <w:sz w:val="24"/>
                <w:lang w:val="lv-LV"/>
              </w:rPr>
              <w:t xml:space="preserve">nometne </w:t>
            </w:r>
            <w:r>
              <w:rPr>
                <w:sz w:val="24"/>
                <w:lang w:val="lv-LV"/>
              </w:rPr>
              <w:t>„</w:t>
            </w:r>
            <w:r w:rsidR="003F2B50">
              <w:rPr>
                <w:sz w:val="24"/>
                <w:lang w:val="lv-LV"/>
              </w:rPr>
              <w:t xml:space="preserve"> Brīvsolis</w:t>
            </w:r>
            <w:r>
              <w:rPr>
                <w:sz w:val="24"/>
                <w:lang w:val="lv-LV"/>
              </w:rPr>
              <w:t>”)</w:t>
            </w:r>
            <w:r w:rsidRPr="00535BBF">
              <w:rPr>
                <w:sz w:val="24"/>
                <w:lang w:val="lv-LV"/>
              </w:rPr>
              <w:t>.</w:t>
            </w:r>
          </w:p>
          <w:p w:rsidR="006B1D23" w:rsidRPr="00535BBF" w:rsidP="00500435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nometņu ar maksimālo dalībnieku skaitu līdz 20 bērniem organizēšanu minētajās telpās.</w:t>
            </w:r>
          </w:p>
        </w:tc>
      </w:tr>
    </w:tbl>
    <w:p w:rsidR="006B1D23" w:rsidRPr="00F1119C" w:rsidP="006B1D23">
      <w:pPr>
        <w:jc w:val="both"/>
        <w:rPr>
          <w:sz w:val="24"/>
          <w:lang w:val="lv-LV"/>
        </w:rPr>
      </w:pPr>
    </w:p>
    <w:p w:rsidR="006B1D23" w:rsidRPr="00F1119C" w:rsidP="006B1D23">
      <w:pPr>
        <w:jc w:val="both"/>
        <w:rPr>
          <w:sz w:val="24"/>
          <w:lang w:val="lv-LV"/>
        </w:rPr>
      </w:pPr>
      <w:r w:rsidRPr="00F1119C">
        <w:rPr>
          <w:sz w:val="24"/>
          <w:lang w:val="lv-LV"/>
        </w:rPr>
        <w:t xml:space="preserve">Pielikumā: </w:t>
      </w:r>
      <w:r w:rsidRPr="00F1119C" w:rsidR="00F1119C">
        <w:rPr>
          <w:sz w:val="24"/>
          <w:lang w:val="lv-LV"/>
        </w:rPr>
        <w:t>19</w:t>
      </w:r>
      <w:r w:rsidRPr="00F1119C">
        <w:rPr>
          <w:sz w:val="24"/>
          <w:lang w:val="lv-LV"/>
        </w:rPr>
        <w:t>.04</w:t>
      </w:r>
      <w:r w:rsidRPr="00F1119C" w:rsidR="000D085B">
        <w:rPr>
          <w:sz w:val="24"/>
          <w:lang w:val="lv-LV"/>
        </w:rPr>
        <w:t>.20</w:t>
      </w:r>
      <w:r w:rsidRPr="00F1119C">
        <w:rPr>
          <w:sz w:val="24"/>
          <w:lang w:val="lv-LV"/>
        </w:rPr>
        <w:t>23</w:t>
      </w:r>
      <w:r w:rsidRPr="00F1119C" w:rsidR="000D085B">
        <w:rPr>
          <w:sz w:val="24"/>
          <w:lang w:val="lv-LV"/>
        </w:rPr>
        <w:t xml:space="preserve">. Objekta higiēniskais novērtējums uz 2 </w:t>
      </w:r>
      <w:r w:rsidRPr="00F1119C" w:rsidR="000D085B">
        <w:rPr>
          <w:sz w:val="24"/>
          <w:lang w:val="lv-LV"/>
        </w:rPr>
        <w:t>lp</w:t>
      </w:r>
      <w:r w:rsidRPr="00F1119C" w:rsidR="000D085B">
        <w:rPr>
          <w:sz w:val="24"/>
          <w:lang w:val="lv-LV"/>
        </w:rPr>
        <w:t>.</w:t>
      </w:r>
    </w:p>
    <w:p w:rsidR="006B1D23" w:rsidP="006B1D23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500435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6B1D23" w:rsidP="00500435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6B1D23" w:rsidRPr="008A3DA7" w:rsidP="00500435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701" w:type="dxa"/>
          </w:tcPr>
          <w:p w:rsidR="006B1D23" w:rsidP="00500435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6B1D23" w:rsidRPr="008A3DA7" w:rsidP="00500435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</w:p>
        </w:tc>
      </w:tr>
    </w:tbl>
    <w:p w:rsidR="006B1D23" w:rsidP="006B1D23">
      <w:pPr>
        <w:jc w:val="both"/>
        <w:rPr>
          <w:sz w:val="24"/>
          <w:lang w:val="lv-LV"/>
        </w:rPr>
      </w:pPr>
    </w:p>
    <w:p w:rsidR="006B1D23" w:rsidP="006B1D23">
      <w:pPr>
        <w:jc w:val="both"/>
        <w:rPr>
          <w:sz w:val="24"/>
          <w:lang w:val="lv-LV"/>
        </w:rPr>
      </w:pPr>
    </w:p>
    <w:p w:rsidR="006B1D23" w:rsidP="006B1D23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500435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6B1D23" w:rsidRPr="00D82A2A" w:rsidP="00500435">
            <w:pPr>
              <w:ind w:hanging="108"/>
              <w:rPr>
                <w:sz w:val="20"/>
                <w:szCs w:val="20"/>
                <w:lang w:val="lv-LV"/>
              </w:rPr>
            </w:pPr>
            <w:r w:rsidRPr="00D82A2A">
              <w:rPr>
                <w:sz w:val="20"/>
                <w:szCs w:val="20"/>
                <w:lang w:val="lv-LV"/>
              </w:rPr>
              <w:t>Ruslans Lucenko,</w:t>
            </w:r>
            <w:r w:rsidRPr="00D82A2A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D82A2A">
              <w:rPr>
                <w:sz w:val="20"/>
                <w:szCs w:val="20"/>
                <w:lang w:val="lv-LV"/>
              </w:rPr>
              <w:t>tālr.67321064</w:t>
            </w:r>
          </w:p>
          <w:p w:rsidR="006B1D23" w:rsidRPr="008A3DA7" w:rsidP="00500435">
            <w:pPr>
              <w:ind w:hanging="108"/>
              <w:rPr>
                <w:sz w:val="24"/>
                <w:lang w:val="lv-LV"/>
              </w:rPr>
            </w:pPr>
            <w:r w:rsidRPr="00D82A2A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717118" w:rsidRPr="00B95D12" w:rsidP="006B1D23">
      <w:pPr>
        <w:jc w:val="both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13EEB"/>
    <w:rsid w:val="00022614"/>
    <w:rsid w:val="00030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D085B"/>
    <w:rsid w:val="000F6209"/>
    <w:rsid w:val="00104812"/>
    <w:rsid w:val="00115CB8"/>
    <w:rsid w:val="00117953"/>
    <w:rsid w:val="00120046"/>
    <w:rsid w:val="00170C15"/>
    <w:rsid w:val="001740F1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03DD"/>
    <w:rsid w:val="002220D0"/>
    <w:rsid w:val="00222712"/>
    <w:rsid w:val="00226AFA"/>
    <w:rsid w:val="00240007"/>
    <w:rsid w:val="00280160"/>
    <w:rsid w:val="00285D97"/>
    <w:rsid w:val="002A3165"/>
    <w:rsid w:val="002B40AB"/>
    <w:rsid w:val="002D2040"/>
    <w:rsid w:val="002D2153"/>
    <w:rsid w:val="002D4109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2B50"/>
    <w:rsid w:val="004208C8"/>
    <w:rsid w:val="0045451E"/>
    <w:rsid w:val="00460F45"/>
    <w:rsid w:val="004610E8"/>
    <w:rsid w:val="00465EA4"/>
    <w:rsid w:val="00472C6E"/>
    <w:rsid w:val="004912DE"/>
    <w:rsid w:val="004A0F8D"/>
    <w:rsid w:val="004B1FAC"/>
    <w:rsid w:val="004C4FF2"/>
    <w:rsid w:val="00500435"/>
    <w:rsid w:val="005120DD"/>
    <w:rsid w:val="00535BBF"/>
    <w:rsid w:val="005514D8"/>
    <w:rsid w:val="00567F04"/>
    <w:rsid w:val="005B6AAB"/>
    <w:rsid w:val="005F2AE5"/>
    <w:rsid w:val="00603BC3"/>
    <w:rsid w:val="00627CC4"/>
    <w:rsid w:val="00652DBF"/>
    <w:rsid w:val="00652EBB"/>
    <w:rsid w:val="0068137B"/>
    <w:rsid w:val="006B163A"/>
    <w:rsid w:val="006B1D23"/>
    <w:rsid w:val="006B2204"/>
    <w:rsid w:val="006B2F1A"/>
    <w:rsid w:val="006C5001"/>
    <w:rsid w:val="006D43A1"/>
    <w:rsid w:val="006E6A65"/>
    <w:rsid w:val="006F020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97E37"/>
    <w:rsid w:val="007A2484"/>
    <w:rsid w:val="007B147E"/>
    <w:rsid w:val="007C262C"/>
    <w:rsid w:val="0080001F"/>
    <w:rsid w:val="008105E4"/>
    <w:rsid w:val="00810FA9"/>
    <w:rsid w:val="00827EB5"/>
    <w:rsid w:val="008355A6"/>
    <w:rsid w:val="00844EE7"/>
    <w:rsid w:val="00872DDD"/>
    <w:rsid w:val="008A3DA7"/>
    <w:rsid w:val="008B2101"/>
    <w:rsid w:val="008B66E8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69EF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5269F"/>
    <w:rsid w:val="00A71A45"/>
    <w:rsid w:val="00A73E1A"/>
    <w:rsid w:val="00A93E38"/>
    <w:rsid w:val="00AE06D7"/>
    <w:rsid w:val="00B05992"/>
    <w:rsid w:val="00B21B46"/>
    <w:rsid w:val="00B30C0B"/>
    <w:rsid w:val="00B52369"/>
    <w:rsid w:val="00B65F5C"/>
    <w:rsid w:val="00B81A78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77D7D"/>
    <w:rsid w:val="00D82A2A"/>
    <w:rsid w:val="00D84ADB"/>
    <w:rsid w:val="00DB27DE"/>
    <w:rsid w:val="00DB6B34"/>
    <w:rsid w:val="00DB74BC"/>
    <w:rsid w:val="00DC7539"/>
    <w:rsid w:val="00DE31A2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B5213"/>
    <w:rsid w:val="00EE1E96"/>
    <w:rsid w:val="00EE2003"/>
    <w:rsid w:val="00EF308A"/>
    <w:rsid w:val="00F1119C"/>
    <w:rsid w:val="00F11610"/>
    <w:rsid w:val="00F2308D"/>
    <w:rsid w:val="00F518A2"/>
    <w:rsid w:val="00F70D34"/>
    <w:rsid w:val="00F90F65"/>
    <w:rsid w:val="00FB1B4B"/>
    <w:rsid w:val="00FB20C5"/>
    <w:rsid w:val="00FD0729"/>
    <w:rsid w:val="00FD26CB"/>
    <w:rsid w:val="00FE0D3C"/>
    <w:rsid w:val="00FF5673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8025E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B5BB6-EE42-4EA0-B216-CBA6F4E7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9</cp:revision>
  <cp:lastPrinted>2010-10-14T10:49:00Z</cp:lastPrinted>
  <dcterms:created xsi:type="dcterms:W3CDTF">2023-04-05T09:26:00Z</dcterms:created>
  <dcterms:modified xsi:type="dcterms:W3CDTF">2023-04-19T05:46:00Z</dcterms:modified>
</cp:coreProperties>
</file>