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15.03.2023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2.4.6.-14/88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37B58" w:rsidP="00AC481F" w14:paraId="49051ED2" w14:textId="35195F92">
            <w:pPr>
              <w:rPr>
                <w:b/>
                <w:sz w:val="24"/>
                <w:lang w:val="lv-LV"/>
              </w:rPr>
            </w:pPr>
            <w:r w:rsidRPr="009A3EDF">
              <w:rPr>
                <w:b/>
                <w:bCs/>
                <w:sz w:val="24"/>
              </w:rPr>
              <w:t>Biedrībai</w:t>
            </w:r>
            <w:r w:rsidRPr="009A3EDF">
              <w:rPr>
                <w:b/>
                <w:bCs/>
                <w:sz w:val="24"/>
              </w:rPr>
              <w:t xml:space="preserve"> “</w:t>
            </w:r>
            <w:r w:rsidR="008C005C">
              <w:rPr>
                <w:b/>
                <w:bCs/>
                <w:sz w:val="24"/>
              </w:rPr>
              <w:t>SVV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C536ED" w:rsidP="0011732C" w14:paraId="3EFAFE12" w14:textId="48577EAD">
            <w:pPr>
              <w:rPr>
                <w:bCs/>
                <w:sz w:val="24"/>
                <w:lang w:val="lv-LV"/>
              </w:rPr>
            </w:pPr>
            <w:r w:rsidRPr="008C005C">
              <w:rPr>
                <w:bCs/>
                <w:sz w:val="24"/>
                <w:lang w:val="lv-LV"/>
              </w:rPr>
              <w:t>saulgriezi@gmail.com</w:t>
            </w:r>
          </w:p>
        </w:tc>
      </w:tr>
    </w:tbl>
    <w:p w:rsidR="00BC67F6" w:rsidRPr="008C005C" w:rsidP="00BC67F6" w14:paraId="02BBB26C" w14:textId="0DC27F73">
      <w:pPr>
        <w:tabs>
          <w:tab w:val="left" w:pos="3825"/>
        </w:tabs>
        <w:rPr>
          <w:sz w:val="24"/>
          <w:lang w:val="lv-LV"/>
        </w:rPr>
      </w:pPr>
      <w:r>
        <w:rPr>
          <w:sz w:val="24"/>
          <w:lang w:val="lv-LV"/>
        </w:rPr>
        <w:t xml:space="preserve">                                                                                              </w:t>
      </w:r>
      <w:hyperlink r:id="rId5" w:history="1">
        <w:r w:rsidRPr="008C005C">
          <w:rPr>
            <w:rStyle w:val="Hyperlink"/>
            <w:color w:val="auto"/>
            <w:sz w:val="24"/>
            <w:u w:val="none"/>
            <w:lang w:val="lv-LV"/>
          </w:rPr>
          <w:t>dagiskarlis@gmail.com</w:t>
        </w:r>
      </w:hyperlink>
    </w:p>
    <w:p w:rsidR="008C005C" w:rsidRPr="008A3DA7" w:rsidP="00BC67F6" w14:paraId="5C49C527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A0BC6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A1143" w:rsidR="000A1143">
              <w:rPr>
                <w:bCs/>
                <w:sz w:val="24"/>
                <w:lang w:val="lv-LV"/>
              </w:rPr>
              <w:t>N</w:t>
            </w:r>
            <w:r w:rsidRPr="00BC4CDA" w:rsidR="00BC4CDA">
              <w:rPr>
                <w:bCs/>
                <w:sz w:val="24"/>
                <w:lang w:val="lv-LV"/>
              </w:rPr>
              <w:t xml:space="preserve">ometne </w:t>
            </w:r>
            <w:r w:rsidRPr="009A3EDF" w:rsidR="009A3EDF">
              <w:rPr>
                <w:bCs/>
                <w:sz w:val="24"/>
                <w:lang w:val="lv-LV"/>
              </w:rPr>
              <w:t>„</w:t>
            </w:r>
            <w:r w:rsidRPr="008C005C" w:rsidR="008C005C">
              <w:rPr>
                <w:bCs/>
                <w:sz w:val="24"/>
                <w:lang w:val="lv-LV"/>
              </w:rPr>
              <w:t>Saulgriežu Vasaras Vidusskola 2023</w:t>
            </w:r>
            <w:r w:rsidRPr="009A3EDF" w:rsidR="009A3EDF">
              <w:rPr>
                <w:bCs/>
                <w:sz w:val="24"/>
                <w:lang w:val="lv-LV"/>
              </w:rPr>
              <w:t xml:space="preserve">” 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95B8A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9A3EDF">
              <w:rPr>
                <w:b/>
                <w:sz w:val="24"/>
                <w:lang w:val="lv-LV"/>
              </w:rPr>
              <w:t xml:space="preserve"> </w:t>
            </w:r>
            <w:r w:rsidRPr="008C005C" w:rsidR="008C005C">
              <w:rPr>
                <w:bCs/>
                <w:sz w:val="24"/>
                <w:lang w:val="lv-LV"/>
              </w:rPr>
              <w:t xml:space="preserve">Gaiķu pamatskola, </w:t>
            </w:r>
            <w:r w:rsidRPr="008C005C" w:rsidR="008C005C">
              <w:rPr>
                <w:bCs/>
                <w:sz w:val="24"/>
                <w:lang w:val="lv-LV"/>
              </w:rPr>
              <w:t>Vecgaiķi</w:t>
            </w:r>
            <w:r w:rsidRPr="008C005C" w:rsidR="008C005C">
              <w:rPr>
                <w:bCs/>
                <w:sz w:val="24"/>
                <w:lang w:val="lv-LV"/>
              </w:rPr>
              <w:t>, Gaiķu pagasts, Saldus novads, LV-3873</w:t>
            </w:r>
            <w:r w:rsidR="00855DFC">
              <w:rPr>
                <w:sz w:val="24"/>
              </w:rPr>
              <w:t xml:space="preserve"> </w:t>
            </w:r>
            <w:r w:rsidRPr="009A3EDF" w:rsidR="009A3EDF">
              <w:rPr>
                <w:sz w:val="24"/>
              </w:rPr>
              <w:t xml:space="preserve"> 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924BC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F41C6F">
              <w:rPr>
                <w:bCs/>
                <w:sz w:val="24"/>
                <w:lang w:val="lv-LV"/>
              </w:rPr>
              <w:t>atvērtas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Pr="003700F0" w:rsidR="003700F0">
              <w:rPr>
                <w:bCs/>
                <w:sz w:val="24"/>
                <w:lang w:val="lv-LV"/>
              </w:rPr>
              <w:t>d</w:t>
            </w:r>
            <w:r w:rsidR="009A3EDF">
              <w:rPr>
                <w:bCs/>
                <w:sz w:val="24"/>
                <w:lang w:val="lv-LV"/>
              </w:rPr>
              <w:t>ien</w:t>
            </w:r>
            <w:r w:rsidR="00137E70">
              <w:rPr>
                <w:bCs/>
                <w:sz w:val="24"/>
                <w:lang w:val="lv-LV"/>
              </w:rPr>
              <w:t>nakt</w:t>
            </w:r>
            <w:r w:rsidR="009A3EDF">
              <w:rPr>
                <w:bCs/>
                <w:sz w:val="24"/>
                <w:lang w:val="lv-LV"/>
              </w:rPr>
              <w:t>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A3EDF" w:rsidP="009A3EDF" w14:paraId="5E218ECC" w14:textId="3C1B61C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9A3EDF">
              <w:rPr>
                <w:b/>
                <w:sz w:val="24"/>
                <w:lang w:val="lv-LV"/>
              </w:rPr>
              <w:t xml:space="preserve"> </w:t>
            </w:r>
            <w:r w:rsidRPr="009A3EDF" w:rsidR="009A3EDF">
              <w:rPr>
                <w:sz w:val="24"/>
                <w:lang w:val="lv-LV"/>
              </w:rPr>
              <w:t>Biedrība “</w:t>
            </w:r>
            <w:r w:rsidR="008C005C">
              <w:rPr>
                <w:sz w:val="24"/>
                <w:lang w:val="lv-LV"/>
              </w:rPr>
              <w:t>SVV</w:t>
            </w:r>
            <w:r w:rsidRPr="009A3EDF" w:rsidR="009A3EDF">
              <w:rPr>
                <w:sz w:val="24"/>
                <w:lang w:val="lv-LV"/>
              </w:rPr>
              <w:t xml:space="preserve">”,  </w:t>
            </w:r>
            <w:r w:rsidR="009A3EDF">
              <w:rPr>
                <w:sz w:val="24"/>
                <w:lang w:val="lv-LV"/>
              </w:rPr>
              <w:t xml:space="preserve">reģistrācijas </w:t>
            </w:r>
            <w:r w:rsidR="00855DFC">
              <w:rPr>
                <w:sz w:val="24"/>
                <w:lang w:val="lv-LV"/>
              </w:rPr>
              <w:t>Nr.</w:t>
            </w:r>
            <w:r w:rsidR="008C005C">
              <w:t xml:space="preserve"> </w:t>
            </w:r>
            <w:r w:rsidRPr="008C005C" w:rsidR="008C005C">
              <w:rPr>
                <w:sz w:val="24"/>
                <w:lang w:val="lv-LV"/>
              </w:rPr>
              <w:t>40008128955</w:t>
            </w:r>
            <w:r w:rsidR="00855DFC">
              <w:rPr>
                <w:sz w:val="24"/>
                <w:lang w:val="lv-LV"/>
              </w:rPr>
              <w:t xml:space="preserve">, </w:t>
            </w:r>
            <w:r w:rsidRPr="008C005C" w:rsidR="008C005C">
              <w:rPr>
                <w:sz w:val="24"/>
                <w:lang w:val="lv-LV"/>
              </w:rPr>
              <w:t>Ausekļa iela 24A-1, Lielvārde, Ogres novads, LV-5070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6F52" w:rsidP="00E3008A" w14:paraId="0FADCEEC" w14:textId="033E4B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D6F52">
              <w:rPr>
                <w:b/>
                <w:sz w:val="24"/>
                <w:lang w:val="lv-LV"/>
              </w:rPr>
              <w:t>Iesniegtie dokumenti</w:t>
            </w:r>
            <w:r w:rsidRPr="00ED6F52">
              <w:rPr>
                <w:sz w:val="24"/>
                <w:lang w:val="lv-LV"/>
              </w:rPr>
              <w:t>:</w:t>
            </w:r>
            <w:r w:rsidRPr="00ED6F52" w:rsidR="00ED6F52">
              <w:rPr>
                <w:sz w:val="24"/>
                <w:lang w:val="lv-LV"/>
              </w:rPr>
              <w:t xml:space="preserve"> </w:t>
            </w:r>
            <w:r w:rsidR="00704BFC">
              <w:rPr>
                <w:sz w:val="24"/>
                <w:lang w:val="lv-LV"/>
              </w:rPr>
              <w:t>P</w:t>
            </w:r>
            <w:r w:rsidRPr="00ED6F52" w:rsidR="00ED6F52">
              <w:rPr>
                <w:sz w:val="24"/>
                <w:lang w:val="lv-LV"/>
              </w:rPr>
              <w:t xml:space="preserve">ieteikums, skaidrojums. Dokumenti saņemti </w:t>
            </w:r>
            <w:r w:rsidR="008C005C">
              <w:rPr>
                <w:sz w:val="24"/>
                <w:lang w:val="lv-LV"/>
              </w:rPr>
              <w:t>10.03</w:t>
            </w:r>
            <w:r w:rsidRPr="00ED6F52" w:rsidR="00ED6F52">
              <w:rPr>
                <w:sz w:val="24"/>
                <w:lang w:val="lv-LV"/>
              </w:rPr>
              <w:t>.202</w:t>
            </w:r>
            <w:r w:rsidR="008C005C">
              <w:rPr>
                <w:sz w:val="24"/>
                <w:lang w:val="lv-LV"/>
              </w:rPr>
              <w:t>3</w:t>
            </w:r>
            <w:r w:rsidRPr="00ED6F52" w:rsidR="00ED6F52">
              <w:rPr>
                <w:sz w:val="24"/>
                <w:lang w:val="lv-LV"/>
              </w:rPr>
              <w:t xml:space="preserve">., reģistrācijas Nr. </w:t>
            </w:r>
            <w:r w:rsidR="008C005C">
              <w:rPr>
                <w:sz w:val="24"/>
                <w:lang w:val="lv-LV"/>
              </w:rPr>
              <w:t>6704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56CB9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BC4CDA" w:rsidR="00BC4CDA">
              <w:rPr>
                <w:sz w:val="24"/>
              </w:rPr>
              <w:t>Novērtēšanu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veica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Kurzemes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kontroles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nodaļas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vecākais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higiēnas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ārsts</w:t>
            </w:r>
            <w:r w:rsidRPr="00BC4CDA" w:rsidR="00BC4CDA">
              <w:rPr>
                <w:sz w:val="24"/>
              </w:rPr>
              <w:t xml:space="preserve"> Inesa Kaseviča </w:t>
            </w:r>
            <w:r w:rsidRPr="00BC4CDA" w:rsidR="00BC4CDA">
              <w:rPr>
                <w:sz w:val="24"/>
              </w:rPr>
              <w:t>pamatojoties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uz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iesniegto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dokumentu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izskatīšanas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rezultātiem</w:t>
            </w:r>
            <w:r w:rsidRPr="00BC4CDA" w:rsidR="00BC4CDA">
              <w:rPr>
                <w:sz w:val="24"/>
              </w:rPr>
              <w:t xml:space="preserve">, </w:t>
            </w:r>
            <w:r w:rsidRPr="00BC4CDA" w:rsidR="00BC4CDA">
              <w:rPr>
                <w:sz w:val="24"/>
              </w:rPr>
              <w:t>ņemot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vērā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nometnes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vadītāja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sniegto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informāciju</w:t>
            </w:r>
            <w:r w:rsidRPr="00BC4CDA" w:rsidR="00BC4CDA">
              <w:rPr>
                <w:sz w:val="24"/>
              </w:rPr>
              <w:t xml:space="preserve"> un </w:t>
            </w:r>
            <w:r w:rsidRPr="00BC4CDA" w:rsidR="00BC4CDA">
              <w:rPr>
                <w:sz w:val="24"/>
              </w:rPr>
              <w:t>skaidrojumus</w:t>
            </w:r>
            <w:r w:rsidRPr="00BC4CDA" w:rsidR="00BC4CDA">
              <w:rPr>
                <w:sz w:val="24"/>
              </w:rPr>
              <w:t xml:space="preserve">, ka </w:t>
            </w:r>
            <w:r w:rsidRPr="00BC4CDA" w:rsidR="00BC4CDA">
              <w:rPr>
                <w:sz w:val="24"/>
              </w:rPr>
              <w:t>arī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novērtēšanā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ir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izmantoti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Kurzemes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kontroles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nodaļas</w:t>
            </w:r>
            <w:r w:rsidRPr="00BC4CDA" w:rsidR="00BC4CDA">
              <w:rPr>
                <w:sz w:val="24"/>
              </w:rPr>
              <w:t xml:space="preserve"> </w:t>
            </w:r>
            <w:r w:rsidR="008C005C">
              <w:rPr>
                <w:sz w:val="24"/>
              </w:rPr>
              <w:t>29</w:t>
            </w:r>
            <w:r w:rsidRPr="00BC4CDA" w:rsidR="00BC4CDA">
              <w:rPr>
                <w:sz w:val="24"/>
              </w:rPr>
              <w:t>.</w:t>
            </w:r>
            <w:r w:rsidR="00855DFC">
              <w:rPr>
                <w:sz w:val="24"/>
              </w:rPr>
              <w:t>0</w:t>
            </w:r>
            <w:r w:rsidR="008C005C">
              <w:rPr>
                <w:sz w:val="24"/>
              </w:rPr>
              <w:t>3</w:t>
            </w:r>
            <w:r w:rsidRPr="00BC4CDA" w:rsidR="00BC4CDA">
              <w:rPr>
                <w:sz w:val="24"/>
              </w:rPr>
              <w:t>.202</w:t>
            </w:r>
            <w:r w:rsidR="008C005C">
              <w:rPr>
                <w:sz w:val="24"/>
              </w:rPr>
              <w:t>2</w:t>
            </w:r>
            <w:r w:rsidRPr="00BC4CDA" w:rsidR="00BC4CDA">
              <w:rPr>
                <w:sz w:val="24"/>
              </w:rPr>
              <w:t xml:space="preserve">. </w:t>
            </w:r>
            <w:r w:rsidRPr="00BC4CDA" w:rsidR="00BC4CDA">
              <w:rPr>
                <w:sz w:val="24"/>
              </w:rPr>
              <w:t>plānveida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kontroles</w:t>
            </w:r>
            <w:r w:rsidRPr="00BC4CDA" w:rsidR="00BC4CDA">
              <w:rPr>
                <w:sz w:val="24"/>
              </w:rPr>
              <w:t xml:space="preserve"> </w:t>
            </w:r>
            <w:r w:rsidRPr="00BC4CDA" w:rsidR="00BC4CDA">
              <w:rPr>
                <w:sz w:val="24"/>
              </w:rPr>
              <w:t>rezultāti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0E038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63F31" w:rsidR="00E63F31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E1" w:rsidRPr="00D65CC2" w:rsidP="00DF41E1" w14:paraId="4CDE9913" w14:textId="25BE12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D65CC2">
              <w:rPr>
                <w:b/>
                <w:caps/>
                <w:sz w:val="24"/>
                <w:lang w:val="lv-LV"/>
              </w:rPr>
              <w:t xml:space="preserve"> </w:t>
            </w:r>
            <w:r w:rsidR="008C005C">
              <w:rPr>
                <w:iCs/>
                <w:sz w:val="24"/>
                <w:lang w:val="lv-LV"/>
              </w:rPr>
              <w:t>Gaiķu pamat</w:t>
            </w:r>
            <w:r w:rsidRPr="00823F60" w:rsidR="00823F60">
              <w:rPr>
                <w:iCs/>
                <w:sz w:val="24"/>
                <w:lang w:val="lv-LV"/>
              </w:rPr>
              <w:t>skola</w:t>
            </w:r>
            <w:r w:rsidR="00823F60">
              <w:rPr>
                <w:iCs/>
                <w:sz w:val="24"/>
                <w:lang w:val="lv-LV"/>
              </w:rPr>
              <w:t>s</w:t>
            </w:r>
            <w:r w:rsidRPr="00BC4CDA" w:rsidR="00BC4CDA">
              <w:rPr>
                <w:iCs/>
                <w:sz w:val="24"/>
                <w:lang w:val="lv-LV"/>
              </w:rPr>
              <w:t xml:space="preserve"> telpas </w:t>
            </w:r>
            <w:r w:rsidRPr="008C005C" w:rsidR="008C005C">
              <w:rPr>
                <w:iCs/>
                <w:sz w:val="24"/>
                <w:lang w:val="lv-LV"/>
              </w:rPr>
              <w:t>Vecgaiķ</w:t>
            </w:r>
            <w:r w:rsidR="008C005C">
              <w:rPr>
                <w:iCs/>
                <w:sz w:val="24"/>
                <w:lang w:val="lv-LV"/>
              </w:rPr>
              <w:t>os</w:t>
            </w:r>
            <w:r w:rsidRPr="008C005C" w:rsidR="008C005C">
              <w:rPr>
                <w:iCs/>
                <w:sz w:val="24"/>
                <w:lang w:val="lv-LV"/>
              </w:rPr>
              <w:t>, Gaiķu pagast</w:t>
            </w:r>
            <w:r w:rsidR="008C005C">
              <w:rPr>
                <w:iCs/>
                <w:sz w:val="24"/>
                <w:lang w:val="lv-LV"/>
              </w:rPr>
              <w:t>ā</w:t>
            </w:r>
            <w:r w:rsidRPr="008C005C" w:rsidR="008C005C">
              <w:rPr>
                <w:iCs/>
                <w:sz w:val="24"/>
                <w:lang w:val="lv-LV"/>
              </w:rPr>
              <w:t>,</w:t>
            </w:r>
            <w:r w:rsidRPr="009A3EDF" w:rsidR="009A3EDF">
              <w:rPr>
                <w:iCs/>
                <w:sz w:val="24"/>
                <w:lang w:val="lv-LV"/>
              </w:rPr>
              <w:t xml:space="preserve"> Saldus novadā</w:t>
            </w:r>
            <w:r w:rsidRPr="00BC4CDA" w:rsidR="00BC4CDA">
              <w:rPr>
                <w:iCs/>
                <w:sz w:val="24"/>
                <w:lang w:val="lv-LV"/>
              </w:rPr>
              <w:t xml:space="preserve">  atbilst higiēnas prasībām un tajās var uzsākt bērnu dien</w:t>
            </w:r>
            <w:r w:rsidR="00855DFC">
              <w:rPr>
                <w:iCs/>
                <w:sz w:val="24"/>
                <w:lang w:val="lv-LV"/>
              </w:rPr>
              <w:t>a</w:t>
            </w:r>
            <w:r w:rsidRPr="00BC4CDA" w:rsidR="00BC4CDA">
              <w:rPr>
                <w:iCs/>
                <w:sz w:val="24"/>
                <w:lang w:val="lv-LV"/>
              </w:rPr>
              <w:t xml:space="preserve">s nometnes laika posmā no </w:t>
            </w:r>
            <w:r w:rsidR="008C005C">
              <w:rPr>
                <w:iCs/>
                <w:sz w:val="24"/>
                <w:lang w:val="lv-LV"/>
              </w:rPr>
              <w:t>16</w:t>
            </w:r>
            <w:r w:rsidRPr="00BC4CDA" w:rsidR="00BC4CDA">
              <w:rPr>
                <w:iCs/>
                <w:sz w:val="24"/>
                <w:lang w:val="lv-LV"/>
              </w:rPr>
              <w:t>.0</w:t>
            </w:r>
            <w:r w:rsidR="008C005C">
              <w:rPr>
                <w:iCs/>
                <w:sz w:val="24"/>
                <w:lang w:val="lv-LV"/>
              </w:rPr>
              <w:t>7</w:t>
            </w:r>
            <w:r w:rsidRPr="00BC4CDA" w:rsidR="00BC4CDA">
              <w:rPr>
                <w:iCs/>
                <w:sz w:val="24"/>
                <w:lang w:val="lv-LV"/>
              </w:rPr>
              <w:t>.202</w:t>
            </w:r>
            <w:r w:rsidR="008C005C">
              <w:rPr>
                <w:iCs/>
                <w:sz w:val="24"/>
                <w:lang w:val="lv-LV"/>
              </w:rPr>
              <w:t>3</w:t>
            </w:r>
            <w:r w:rsidRPr="00BC4CDA" w:rsidR="00BC4CDA">
              <w:rPr>
                <w:iCs/>
                <w:sz w:val="24"/>
                <w:lang w:val="lv-LV"/>
              </w:rPr>
              <w:t xml:space="preserve">. līdz </w:t>
            </w:r>
            <w:r w:rsidR="008C005C">
              <w:rPr>
                <w:iCs/>
                <w:sz w:val="24"/>
                <w:lang w:val="lv-LV"/>
              </w:rPr>
              <w:t>05</w:t>
            </w:r>
            <w:r w:rsidRPr="00BC4CDA" w:rsidR="00BC4CDA">
              <w:rPr>
                <w:iCs/>
                <w:sz w:val="24"/>
                <w:lang w:val="lv-LV"/>
              </w:rPr>
              <w:t>.08.202</w:t>
            </w:r>
            <w:r w:rsidR="008C005C">
              <w:rPr>
                <w:iCs/>
                <w:sz w:val="24"/>
                <w:lang w:val="lv-LV"/>
              </w:rPr>
              <w:t>3</w:t>
            </w:r>
            <w:r w:rsidRPr="00BC4CDA" w:rsidR="00BC4CDA">
              <w:rPr>
                <w:iCs/>
                <w:sz w:val="24"/>
                <w:lang w:val="lv-LV"/>
              </w:rPr>
              <w:t>., ievērojot  bērnu nometņu organizēšanai un darbībai saistošo normatīvo aktu prasības un epidemioloģiskās drošības pasākumus.</w:t>
            </w:r>
          </w:p>
          <w:p w:rsidR="002767BD" w:rsidRPr="002767BD" w:rsidP="00DF41E1" w14:paraId="1E6A0F98" w14:textId="05DB9DB5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874EE4">
              <w:rPr>
                <w:b/>
                <w:bCs/>
                <w:iCs/>
                <w:sz w:val="24"/>
                <w:lang w:val="lv-LV"/>
              </w:rPr>
              <w:t>15</w:t>
            </w:r>
            <w:r w:rsidR="00DF41E1">
              <w:rPr>
                <w:b/>
                <w:bCs/>
                <w:iCs/>
                <w:sz w:val="24"/>
                <w:lang w:val="lv-LV"/>
              </w:rPr>
              <w:t>.0</w:t>
            </w:r>
            <w:r w:rsidR="00874EE4">
              <w:rPr>
                <w:b/>
                <w:bCs/>
                <w:iCs/>
                <w:sz w:val="24"/>
                <w:lang w:val="lv-LV"/>
              </w:rPr>
              <w:t>3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874EE4">
              <w:rPr>
                <w:b/>
                <w:bCs/>
                <w:iCs/>
                <w:sz w:val="24"/>
                <w:lang w:val="lv-LV"/>
              </w:rPr>
              <w:t>4</w:t>
            </w:r>
            <w:r w:rsidRPr="002767BD">
              <w:rPr>
                <w:iCs/>
                <w:sz w:val="24"/>
                <w:lang w:val="lv-LV"/>
              </w:rPr>
              <w:t>.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855DFC" w:rsidR="00855DFC">
              <w:rPr>
                <w:iCs/>
                <w:sz w:val="24"/>
                <w:lang w:val="lv-LV"/>
              </w:rPr>
              <w:t>Biedrība</w:t>
            </w:r>
            <w:r w:rsidR="00855DFC">
              <w:rPr>
                <w:iCs/>
                <w:sz w:val="24"/>
                <w:lang w:val="lv-LV"/>
              </w:rPr>
              <w:t>s</w:t>
            </w:r>
            <w:r w:rsidRPr="00855DFC" w:rsidR="00855DFC">
              <w:rPr>
                <w:iCs/>
                <w:sz w:val="24"/>
                <w:lang w:val="lv-LV"/>
              </w:rPr>
              <w:t xml:space="preserve"> “</w:t>
            </w:r>
            <w:r w:rsidR="00874EE4">
              <w:rPr>
                <w:iCs/>
                <w:sz w:val="24"/>
                <w:lang w:val="lv-LV"/>
              </w:rPr>
              <w:t>SVV</w:t>
            </w:r>
            <w:r w:rsidRPr="00855DFC" w:rsidR="00855DFC">
              <w:rPr>
                <w:iCs/>
                <w:sz w:val="24"/>
                <w:lang w:val="lv-LV"/>
              </w:rPr>
              <w:t>”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vietā.</w:t>
            </w:r>
          </w:p>
        </w:tc>
      </w:tr>
    </w:tbl>
    <w:p w:rsidR="009E47A7" w:rsidP="009E47A7" w14:paraId="19ECFDEF" w14:textId="2C6A2B4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874EE4">
        <w:rPr>
          <w:sz w:val="24"/>
          <w:lang w:val="lv-LV"/>
        </w:rPr>
        <w:t>15</w:t>
      </w:r>
      <w:r w:rsidR="00E63F31">
        <w:rPr>
          <w:sz w:val="24"/>
          <w:lang w:val="lv-LV"/>
        </w:rPr>
        <w:t>.</w:t>
      </w:r>
      <w:r w:rsidR="00BC4CDA">
        <w:rPr>
          <w:sz w:val="24"/>
          <w:lang w:val="lv-LV"/>
        </w:rPr>
        <w:t>0</w:t>
      </w:r>
      <w:r w:rsidR="00874EE4">
        <w:rPr>
          <w:sz w:val="24"/>
          <w:lang w:val="lv-LV"/>
        </w:rPr>
        <w:t>3</w:t>
      </w:r>
      <w:r w:rsidR="00E63F31">
        <w:rPr>
          <w:sz w:val="24"/>
          <w:lang w:val="lv-LV"/>
        </w:rPr>
        <w:t>.202</w:t>
      </w:r>
      <w:r w:rsidR="00874EE4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62979CD8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211FC550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I</w:t>
            </w:r>
            <w:r w:rsidR="00A727CD">
              <w:rPr>
                <w:sz w:val="24"/>
                <w:lang w:val="lv-LV"/>
              </w:rPr>
              <w:t>nta Leite</w:t>
            </w:r>
          </w:p>
        </w:tc>
      </w:tr>
    </w:tbl>
    <w:p w:rsidR="00F36CE2" w:rsidRPr="00D65CC2" w:rsidP="0011732C" w14:paraId="273281CC" w14:textId="4E184003">
      <w:pPr>
        <w:tabs>
          <w:tab w:val="right" w:pos="9072"/>
        </w:tabs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 xml:space="preserve">     </w:t>
      </w:r>
      <w:r w:rsidRPr="00D65CC2" w:rsidR="0011732C">
        <w:rPr>
          <w:sz w:val="20"/>
          <w:szCs w:val="20"/>
          <w:lang w:val="lv-LV"/>
        </w:rPr>
        <w:t>Inesa Kaseviča, mob. 29277736</w:t>
      </w:r>
      <w:r w:rsidRPr="00D65CC2">
        <w:rPr>
          <w:sz w:val="20"/>
          <w:szCs w:val="20"/>
          <w:lang w:val="lv-LV"/>
        </w:rPr>
        <w:t xml:space="preserve">, </w:t>
      </w:r>
      <w:r w:rsidRPr="00D65CC2" w:rsidR="0011732C">
        <w:rPr>
          <w:sz w:val="20"/>
          <w:szCs w:val="20"/>
          <w:lang w:val="lv-LV"/>
        </w:rPr>
        <w:t>inesa.kasevica@vi.gov.lv</w:t>
      </w:r>
    </w:p>
    <w:tbl>
      <w:tblPr>
        <w:tblW w:w="9356" w:type="dxa"/>
        <w:tblInd w:w="864" w:type="dxa"/>
        <w:tblLayout w:type="fixed"/>
        <w:tblLook w:val="04A0"/>
      </w:tblPr>
      <w:tblGrid>
        <w:gridCol w:w="9356"/>
      </w:tblGrid>
      <w:tr w14:paraId="39647378" w14:textId="77777777" w:rsidTr="00D65CC2">
        <w:tblPrEx>
          <w:tblW w:w="9356" w:type="dxa"/>
          <w:tblInd w:w="864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D65CC2">
        <w:tblPrEx>
          <w:tblW w:w="9356" w:type="dxa"/>
          <w:tblInd w:w="864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D65C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340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659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71ED"/>
    <w:rsid w:val="000A1143"/>
    <w:rsid w:val="000A4BD0"/>
    <w:rsid w:val="000C3293"/>
    <w:rsid w:val="000C46D0"/>
    <w:rsid w:val="00104812"/>
    <w:rsid w:val="00115CB8"/>
    <w:rsid w:val="0011732C"/>
    <w:rsid w:val="00117953"/>
    <w:rsid w:val="00120046"/>
    <w:rsid w:val="00137B58"/>
    <w:rsid w:val="00137E70"/>
    <w:rsid w:val="00170C15"/>
    <w:rsid w:val="0017534B"/>
    <w:rsid w:val="001776A8"/>
    <w:rsid w:val="00180343"/>
    <w:rsid w:val="001827B2"/>
    <w:rsid w:val="001849BB"/>
    <w:rsid w:val="00185E48"/>
    <w:rsid w:val="001B0B28"/>
    <w:rsid w:val="001B33C1"/>
    <w:rsid w:val="001B5085"/>
    <w:rsid w:val="001E1365"/>
    <w:rsid w:val="001E3CC5"/>
    <w:rsid w:val="001F7425"/>
    <w:rsid w:val="0021574C"/>
    <w:rsid w:val="00222712"/>
    <w:rsid w:val="00240007"/>
    <w:rsid w:val="00270709"/>
    <w:rsid w:val="002767BD"/>
    <w:rsid w:val="00280160"/>
    <w:rsid w:val="00285D97"/>
    <w:rsid w:val="002A3165"/>
    <w:rsid w:val="002B40AB"/>
    <w:rsid w:val="002B7D68"/>
    <w:rsid w:val="002D2040"/>
    <w:rsid w:val="002E10C2"/>
    <w:rsid w:val="002F1A3D"/>
    <w:rsid w:val="002F31D0"/>
    <w:rsid w:val="002F432F"/>
    <w:rsid w:val="003059B5"/>
    <w:rsid w:val="00305E24"/>
    <w:rsid w:val="00327CF0"/>
    <w:rsid w:val="003371AD"/>
    <w:rsid w:val="003700F0"/>
    <w:rsid w:val="00392428"/>
    <w:rsid w:val="003A01C4"/>
    <w:rsid w:val="003A5FA9"/>
    <w:rsid w:val="003B10E1"/>
    <w:rsid w:val="003C0629"/>
    <w:rsid w:val="003C3B7A"/>
    <w:rsid w:val="003C5CE8"/>
    <w:rsid w:val="003D1DBA"/>
    <w:rsid w:val="003E72FA"/>
    <w:rsid w:val="003F4FB2"/>
    <w:rsid w:val="00415DF2"/>
    <w:rsid w:val="0045451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D2171"/>
    <w:rsid w:val="005120DD"/>
    <w:rsid w:val="005514D8"/>
    <w:rsid w:val="00567F04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5001"/>
    <w:rsid w:val="006D43A1"/>
    <w:rsid w:val="006E6A65"/>
    <w:rsid w:val="00704BFC"/>
    <w:rsid w:val="00710429"/>
    <w:rsid w:val="007162E0"/>
    <w:rsid w:val="00717118"/>
    <w:rsid w:val="007459EB"/>
    <w:rsid w:val="007472DF"/>
    <w:rsid w:val="00761C42"/>
    <w:rsid w:val="00761EB0"/>
    <w:rsid w:val="00765631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23F60"/>
    <w:rsid w:val="008355A6"/>
    <w:rsid w:val="00844EE7"/>
    <w:rsid w:val="00855DFC"/>
    <w:rsid w:val="00870D14"/>
    <w:rsid w:val="00872DDD"/>
    <w:rsid w:val="00874EE4"/>
    <w:rsid w:val="00886F70"/>
    <w:rsid w:val="008A3DA7"/>
    <w:rsid w:val="008B2101"/>
    <w:rsid w:val="008C005C"/>
    <w:rsid w:val="008C06D3"/>
    <w:rsid w:val="008D0063"/>
    <w:rsid w:val="008D1487"/>
    <w:rsid w:val="008D6750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30B9"/>
    <w:rsid w:val="009A3EDF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6AB0"/>
    <w:rsid w:val="00A51A91"/>
    <w:rsid w:val="00A71A45"/>
    <w:rsid w:val="00A727CD"/>
    <w:rsid w:val="00A92E96"/>
    <w:rsid w:val="00A93E38"/>
    <w:rsid w:val="00AC481F"/>
    <w:rsid w:val="00AE06D7"/>
    <w:rsid w:val="00B05992"/>
    <w:rsid w:val="00B13524"/>
    <w:rsid w:val="00B52369"/>
    <w:rsid w:val="00B568F7"/>
    <w:rsid w:val="00B65F5C"/>
    <w:rsid w:val="00B935EF"/>
    <w:rsid w:val="00B95D12"/>
    <w:rsid w:val="00BA29F9"/>
    <w:rsid w:val="00BC31EE"/>
    <w:rsid w:val="00BC4CDA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9F2"/>
    <w:rsid w:val="00C74711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376E"/>
    <w:rsid w:val="00D4793F"/>
    <w:rsid w:val="00D56098"/>
    <w:rsid w:val="00D65CC2"/>
    <w:rsid w:val="00D7017A"/>
    <w:rsid w:val="00D71A5E"/>
    <w:rsid w:val="00D8465C"/>
    <w:rsid w:val="00D84ADB"/>
    <w:rsid w:val="00D85222"/>
    <w:rsid w:val="00DB27DE"/>
    <w:rsid w:val="00DB680D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D6F52"/>
    <w:rsid w:val="00EE1E96"/>
    <w:rsid w:val="00EE2003"/>
    <w:rsid w:val="00EE5A8B"/>
    <w:rsid w:val="00EF308A"/>
    <w:rsid w:val="00EF7DA3"/>
    <w:rsid w:val="00F11610"/>
    <w:rsid w:val="00F2308D"/>
    <w:rsid w:val="00F36CE2"/>
    <w:rsid w:val="00F41C6F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8C00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agiskarlis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4</cp:revision>
  <cp:lastPrinted>2010-10-14T10:49:00Z</cp:lastPrinted>
  <dcterms:created xsi:type="dcterms:W3CDTF">2023-03-14T14:00:00Z</dcterms:created>
  <dcterms:modified xsi:type="dcterms:W3CDTF">2023-03-14T15:13:00Z</dcterms:modified>
</cp:coreProperties>
</file>