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CA259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“ROBO HUB”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29.12.2022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7F6C6C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Reģ.Nr.40203001250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4AAC20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224 k-1, LV-1039, Rīga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71CB7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ROBO HUB izglītojošās robotikas ziemas dienas nometnei 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paredzētās telpas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31917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5B0D">
              <w:rPr>
                <w:rFonts w:ascii="Times New Roman" w:hAnsi="Times New Roman" w:cs="Times New Roman"/>
                <w:sz w:val="24"/>
              </w:rPr>
              <w:t>Brīvības gatve 244, k-1, LV-1039, Rīga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11701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SIA “GRANT MANAGMENT BALTIKA”,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78ECE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Reģ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. Nr.40003530726, Krišjāņa Barona iela 32-19, Rīga, LV- 1011.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9B5B0D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  <w:vMerge w:val="restart"/>
          </w:tcPr>
          <w:p w:rsidR="009B5B0D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B5B0D" w:rsidRPr="00E227D8" w:rsidP="0092087B" w14:paraId="3F05F6BA" w14:textId="385FB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2087B">
              <w:rPr>
                <w:rFonts w:ascii="Times New Roman" w:hAnsi="Times New Roman" w:cs="Times New Roman"/>
                <w:sz w:val="24"/>
              </w:rPr>
              <w:t>Felicitas</w:t>
            </w:r>
            <w:r w:rsidR="0092087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Zatleres-Kotānes 2022.gada 13.decembra iesniegums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353C7442" w14:textId="77777777" w:rsidTr="009B5B0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9B5B0D" w14:paraId="63A636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B5B0D" w:rsidRPr="00E227D8" w:rsidP="00E60393" w14:paraId="7A94B04D" w14:textId="61C22EC0">
            <w:pPr>
              <w:rPr>
                <w:rFonts w:ascii="Times New Roman" w:hAnsi="Times New Roman" w:cs="Times New Roman"/>
                <w:sz w:val="24"/>
              </w:rPr>
            </w:pP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ugunsdzēsības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glābšanas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dienesta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 xml:space="preserve"> Rīgas </w:t>
            </w:r>
            <w:r w:rsidRPr="00F373B3">
              <w:rPr>
                <w:rFonts w:ascii="Times New Roman" w:hAnsi="Times New Roman" w:cs="Times New Roman"/>
                <w:sz w:val="24"/>
                <w:lang w:val="en-US"/>
              </w:rPr>
              <w:t>reģiona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pārvaldē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reģistrēts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2022.gada 13.decembrī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025B5B0F" w14:textId="77777777" w:rsidTr="009B5B0D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9B5B0D" w14:paraId="46BD41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B5B0D" w:rsidRPr="00F373B3" w:rsidP="00E60393" w14:paraId="65978F25" w14:textId="516F1C22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Nr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F373B3"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22/8-1.5.1/2501</w:t>
            </w:r>
            <w:r w:rsidR="0092087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</w:tr>
      <w:tr w14:paraId="3F05F6C1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92087B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2087B" w:rsidRPr="00E227D8" w:rsidP="0092087B" w14:paraId="3F05F6C0" w14:textId="7DA2E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3.stāvu ēkā ierīkota automātiskā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 xml:space="preserve">ugunsgrēka </w:t>
            </w:r>
          </w:p>
        </w:tc>
      </w:tr>
      <w:tr w14:paraId="16FF4047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92087B" w14:paraId="175D8B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2087B" w:rsidRPr="00E227D8" w:rsidP="0092087B" w14:paraId="7AC29C9E" w14:textId="57FF7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87B">
              <w:rPr>
                <w:rFonts w:ascii="Times New Roman" w:eastAsia="Times New Roman" w:hAnsi="Times New Roman"/>
                <w:sz w:val="26"/>
                <w:szCs w:val="26"/>
              </w:rPr>
              <w:t>atklāšanas un trauksmes signalizācijas sistēma.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5C234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92087B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2087B" w:rsidRPr="00E227D8" w:rsidP="0092087B" w14:paraId="3F05F6CC" w14:textId="12064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Telpas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2DD5638A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92087B" w14:paraId="471BB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2087B" w:rsidRPr="00E227D8" w:rsidP="0092087B" w14:paraId="0EA011BE" w14:textId="0F502E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Ugunsdrošības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92087B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2087B" w:rsidRPr="00E227D8" w:rsidP="0092087B" w14:paraId="3F05F6D2" w14:textId="487FD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 w:rsidRPr="00643DCB">
              <w:rPr>
                <w:rFonts w:ascii="Calibri" w:eastAsia="Calibri" w:hAnsi="Calibri" w:cs="Times New Roman"/>
                <w:szCs w:val="28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Nr.981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2EADE8B1" w14:textId="77777777" w:rsidTr="0092087B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92087B" w14:paraId="54FE5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92087B" w:rsidRPr="00E227D8" w:rsidP="0092087B" w14:paraId="3CEEC2A4" w14:textId="0EA76FFC">
            <w:pPr>
              <w:rPr>
                <w:rFonts w:ascii="Times New Roman" w:hAnsi="Times New Roman" w:cs="Times New Roman"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Bērnu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nometņu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organizēšanas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darbības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kārtība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”</w:t>
            </w:r>
            <w:r w:rsidRPr="00643DCB">
              <w:rPr>
                <w:rFonts w:ascii="Calibri" w:eastAsia="Calibri" w:hAnsi="Calibri" w:cs="Times New Roman"/>
                <w:szCs w:val="28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8.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5.apakšpunkta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.     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7CFC8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434D7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0502D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2605825"/>
      <w:docPartObj>
        <w:docPartGallery w:val="Page Numbers (Top of Page)"/>
        <w:docPartUnique/>
      </w:docPartObj>
    </w:sdtPr>
    <w:sdtContent>
      <w:p w:rsidR="00E227D8" w:rsidRPr="00762AE8" w14:paraId="3F05F704" w14:textId="7E64E5B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43DCB"/>
    <w:rsid w:val="00736BC1"/>
    <w:rsid w:val="00743F9D"/>
    <w:rsid w:val="00762AE8"/>
    <w:rsid w:val="007665C9"/>
    <w:rsid w:val="00794977"/>
    <w:rsid w:val="00794DFA"/>
    <w:rsid w:val="007D2C05"/>
    <w:rsid w:val="00884E35"/>
    <w:rsid w:val="008866CD"/>
    <w:rsid w:val="0092087B"/>
    <w:rsid w:val="00964438"/>
    <w:rsid w:val="0097786E"/>
    <w:rsid w:val="009B5B0D"/>
    <w:rsid w:val="00A025C5"/>
    <w:rsid w:val="00A24FDC"/>
    <w:rsid w:val="00A47DBC"/>
    <w:rsid w:val="00A5100D"/>
    <w:rsid w:val="00AD65F9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373B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Šakurovs</cp:lastModifiedBy>
  <cp:revision>3</cp:revision>
  <dcterms:created xsi:type="dcterms:W3CDTF">2022-04-04T17:49:00Z</dcterms:created>
  <dcterms:modified xsi:type="dcterms:W3CDTF">2022-12-29T11:50:00Z</dcterms:modified>
</cp:coreProperties>
</file>