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4637F2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Stem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Risinājumi”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6A6A82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B735A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350CA">
              <w:rPr>
                <w:rFonts w:ascii="Times New Roman" w:hAnsi="Times New Roman"/>
                <w:color w:val="000000"/>
                <w:sz w:val="24"/>
                <w:szCs w:val="24"/>
              </w:rPr>
              <w:t>40203242602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3C24CA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0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Vidus iela 4C, </w:t>
            </w:r>
            <w:r w:rsidRPr="000350CA" w:rsidR="00B735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Daugavpils, </w:t>
            </w:r>
            <w:r w:rsidRPr="000350CA">
              <w:rPr>
                <w:rFonts w:ascii="Times New Roman" w:hAnsi="Times New Roman"/>
                <w:color w:val="000000"/>
                <w:sz w:val="24"/>
                <w:szCs w:val="24"/>
              </w:rPr>
              <w:t>LV-5401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/30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2A851B9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A7C5783" w14:textId="77777777" w:rsidTr="00F241A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46099" w:rsidRPr="00E227D8" w:rsidP="00F241A2" w14:paraId="5B3A00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C46099" w14:paraId="5B320F28" w14:textId="1D4A9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nometnei “</w:t>
            </w:r>
            <w:r>
              <w:rPr>
                <w:rFonts w:ascii="Times New Roman" w:hAnsi="Times New Roman" w:cs="Times New Roman"/>
                <w:sz w:val="24"/>
              </w:rPr>
              <w:t>ROBOcamp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Zolitude</w:t>
            </w:r>
            <w:r>
              <w:rPr>
                <w:rFonts w:ascii="Times New Roman" w:hAnsi="Times New Roman" w:cs="Times New Roman"/>
                <w:sz w:val="24"/>
              </w:rPr>
              <w:t>” paredzētās telpas</w:t>
            </w:r>
            <w:r w:rsidR="000350CA">
              <w:rPr>
                <w:rFonts w:ascii="Times New Roman" w:hAnsi="Times New Roman" w:cs="Times New Roman"/>
                <w:sz w:val="24"/>
              </w:rPr>
              <w:t xml:space="preserve"> (turpmāk</w:t>
            </w:r>
            <w:r w:rsidR="00B73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50CA">
              <w:rPr>
                <w:rFonts w:ascii="Times New Roman" w:hAnsi="Times New Roman" w:cs="Times New Roman"/>
                <w:sz w:val="24"/>
              </w:rPr>
              <w:t>-</w:t>
            </w:r>
            <w:r w:rsidR="00B73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350CA">
              <w:rPr>
                <w:rFonts w:ascii="Times New Roman" w:hAnsi="Times New Roman" w:cs="Times New Roman"/>
                <w:sz w:val="24"/>
              </w:rPr>
              <w:t>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F14AD60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F35F8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5480DF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023D7E" w14:textId="77777777" w:rsidTr="00F241A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C46099" w:rsidRPr="00E227D8" w:rsidP="00F241A2" w14:paraId="074C39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C46099" w14:paraId="125640D7" w14:textId="45BE9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/>
                <w:sz w:val="24"/>
                <w:szCs w:val="24"/>
              </w:rPr>
              <w:t>Ruses iela 6 k-1, Rīga</w:t>
            </w:r>
            <w:r w:rsidR="000C0831">
              <w:rPr>
                <w:rFonts w:ascii="Times New Roman" w:hAnsi="Times New Roman"/>
                <w:sz w:val="24"/>
                <w:szCs w:val="24"/>
              </w:rPr>
              <w:t>,</w:t>
            </w:r>
            <w:r w:rsidRPr="00C46099" w:rsidR="000C0831">
              <w:rPr>
                <w:rFonts w:ascii="Times New Roman" w:hAnsi="Times New Roman"/>
                <w:sz w:val="24"/>
                <w:szCs w:val="24"/>
              </w:rPr>
              <w:t xml:space="preserve"> LV-1029</w:t>
            </w:r>
            <w:r w:rsidR="00035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5E525DF8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AFDC5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C46099" w:rsidRPr="00070E23" w:rsidP="00F241A2" w14:paraId="749DA1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81289A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18EBE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C46099" w14:paraId="2D211075" w14:textId="3BDC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“ADONIS”</w:t>
            </w:r>
          </w:p>
        </w:tc>
      </w:tr>
      <w:tr w14:paraId="41CF3CF6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3DFF7C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0D5646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086DEC3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466272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C46099" w14:paraId="49D236A3" w14:textId="165FC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eģistrācijas Nr.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40103033372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Ruses iela 6 k-1,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6099">
              <w:rPr>
                <w:rFonts w:ascii="Times New Roman" w:hAnsi="Times New Roman"/>
                <w:sz w:val="24"/>
                <w:szCs w:val="24"/>
              </w:rPr>
              <w:t>Rīga, LV-1029</w:t>
            </w:r>
          </w:p>
        </w:tc>
      </w:tr>
      <w:tr w14:paraId="394253EB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11CA6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7330FC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A2473BC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409A26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B735AE" w14:paraId="74B3A095" w14:textId="32130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>
              <w:rPr>
                <w:rFonts w:ascii="Times New Roman" w:hAnsi="Times New Roman" w:cs="Times New Roman"/>
                <w:sz w:val="24"/>
              </w:rPr>
              <w:t>202</w:t>
            </w:r>
            <w:r w:rsidR="000C0831">
              <w:rPr>
                <w:rFonts w:ascii="Times New Roman" w:hAnsi="Times New Roman" w:cs="Times New Roman"/>
                <w:sz w:val="24"/>
              </w:rPr>
              <w:t>3.gada 9</w:t>
            </w:r>
            <w:r w:rsidRPr="00F83F15">
              <w:rPr>
                <w:rFonts w:ascii="Times New Roman" w:hAnsi="Times New Roman" w:cs="Times New Roman"/>
                <w:sz w:val="24"/>
              </w:rPr>
              <w:t>.</w:t>
            </w:r>
            <w:r w:rsidR="000C0831">
              <w:rPr>
                <w:rFonts w:ascii="Times New Roman" w:hAnsi="Times New Roman" w:cs="Times New Roman"/>
                <w:sz w:val="24"/>
              </w:rPr>
              <w:t>marta</w:t>
            </w:r>
            <w:r w:rsidRPr="00F83F15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>Nr.b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>/n, Valsts ugunsdzēsības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>un</w:t>
            </w:r>
          </w:p>
        </w:tc>
      </w:tr>
      <w:tr w14:paraId="55B8D187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P="00F241A2" w14:paraId="5378B3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F241A2" w14:paraId="5891355B" w14:textId="169FE90A">
            <w:pPr>
              <w:rPr>
                <w:rFonts w:ascii="Times New Roman" w:hAnsi="Times New Roman" w:cs="Times New Roman"/>
                <w:sz w:val="24"/>
              </w:rPr>
            </w:pPr>
            <w:r w:rsidRPr="00F83F15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 w:rsidR="00B73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>202</w:t>
            </w:r>
            <w:r w:rsidR="00B735AE">
              <w:rPr>
                <w:rFonts w:ascii="Times New Roman" w:hAnsi="Times New Roman" w:cs="Times New Roman"/>
                <w:sz w:val="24"/>
              </w:rPr>
              <w:t>3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B735AE">
              <w:rPr>
                <w:rFonts w:ascii="Times New Roman" w:hAnsi="Times New Roman" w:cs="Times New Roman"/>
                <w:sz w:val="24"/>
              </w:rPr>
              <w:t>3.martā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 xml:space="preserve"> ar </w:t>
            </w:r>
            <w:r w:rsidR="00B735AE">
              <w:rPr>
                <w:rFonts w:ascii="Times New Roman" w:hAnsi="Times New Roman" w:cs="Times New Roman"/>
                <w:sz w:val="24"/>
              </w:rPr>
              <w:t>Nr.22/8-1.5.1/598</w:t>
            </w:r>
            <w:r w:rsidRPr="00F83F15" w:rsidR="00B735A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CE31C2D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8EB4C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75D524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AF4C95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7FBCB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C63EDB" w:rsidP="00B735AE" w14:paraId="058050FA" w14:textId="5AC08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C63EDB">
              <w:rPr>
                <w:rFonts w:ascii="Times New Roman" w:hAnsi="Times New Roman" w:cs="Times New Roman"/>
                <w:sz w:val="24"/>
              </w:rPr>
              <w:t>“</w:t>
            </w:r>
            <w:r w:rsidR="000C0831">
              <w:rPr>
                <w:rFonts w:ascii="Times New Roman" w:hAnsi="Times New Roman" w:cs="Times New Roman"/>
                <w:sz w:val="24"/>
              </w:rPr>
              <w:t>ROBOcamp</w:t>
            </w:r>
            <w:r w:rsidR="000C083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C0831">
              <w:rPr>
                <w:rFonts w:ascii="Times New Roman" w:hAnsi="Times New Roman" w:cs="Times New Roman"/>
                <w:sz w:val="24"/>
              </w:rPr>
              <w:t>Zolitude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” dienas </w:t>
            </w:r>
            <w:r w:rsidRPr="00C63EDB" w:rsidR="00B735AE">
              <w:rPr>
                <w:rFonts w:ascii="Times New Roman" w:hAnsi="Times New Roman" w:cs="Times New Roman"/>
                <w:sz w:val="24"/>
              </w:rPr>
              <w:t>nometnei</w:t>
            </w:r>
            <w:r w:rsidRPr="00C63EDB" w:rsidR="00B735A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E85308F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P="00F241A2" w14:paraId="2E19A7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C63EDB" w:rsidP="00B735AE" w14:paraId="29445BDF" w14:textId="19E0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>paredzētās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3EDB">
              <w:rPr>
                <w:rFonts w:ascii="Times New Roman" w:hAnsi="Times New Roman" w:cs="Times New Roman"/>
                <w:sz w:val="24"/>
              </w:rPr>
              <w:t>telpas</w:t>
            </w:r>
            <w:r w:rsidR="000C0831">
              <w:rPr>
                <w:rFonts w:ascii="Times New Roman" w:hAnsi="Times New Roman" w:cs="Times New Roman"/>
                <w:sz w:val="24"/>
              </w:rPr>
              <w:t>, ar kopējo platību 270 m</w:t>
            </w:r>
            <w:r w:rsidRPr="000C0831" w:rsidR="000C0831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, kas ir nodrošinātas ar automātisko 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ugunsgrēka </w:t>
            </w:r>
          </w:p>
        </w:tc>
      </w:tr>
      <w:tr w14:paraId="7B909F5A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P="00F241A2" w14:paraId="16A4C0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C63EDB" w:rsidP="00F241A2" w14:paraId="49848289" w14:textId="359D2A65">
            <w:pPr>
              <w:rPr>
                <w:rFonts w:ascii="Times New Roman" w:hAnsi="Times New Roman" w:cs="Times New Roman"/>
                <w:sz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>atklāšanas un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63EDB">
              <w:rPr>
                <w:rFonts w:ascii="Times New Roman" w:hAnsi="Times New Roman" w:cs="Times New Roman"/>
                <w:sz w:val="24"/>
              </w:rPr>
              <w:t>trauksmes signalizācijas sistēmu.</w:t>
            </w:r>
          </w:p>
        </w:tc>
      </w:tr>
      <w:tr w14:paraId="700DCFDC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63E3A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4C6594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CC9225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5CEC0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C46099" w14:paraId="66CA0FC9" w14:textId="7541D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8EE3A11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P="00F241A2" w14:paraId="29AA40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0350CA" w14:paraId="03810D77" w14:textId="7B7E3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C0831">
              <w:rPr>
                <w:rFonts w:ascii="Times New Roman" w:hAnsi="Times New Roman" w:cs="Times New Roman"/>
                <w:sz w:val="24"/>
                <w:szCs w:val="24"/>
              </w:rPr>
              <w:t xml:space="preserve">Objektā nav veikta elektroinstalācijas (tai skaitā elektroinstalācijas izolācijas pretestības, cilpas "fāze–nulle" pilnās pretestības, </w:t>
            </w:r>
            <w:r w:rsidRPr="000C0831">
              <w:rPr>
                <w:rFonts w:ascii="Times New Roman" w:hAnsi="Times New Roman" w:cs="Times New Roman"/>
                <w:sz w:val="24"/>
                <w:szCs w:val="24"/>
              </w:rPr>
              <w:t>zemējumietaises</w:t>
            </w:r>
            <w:r w:rsidRPr="000C0831">
              <w:rPr>
                <w:rFonts w:ascii="Times New Roman" w:hAnsi="Times New Roman" w:cs="Times New Roman"/>
                <w:sz w:val="24"/>
                <w:szCs w:val="24"/>
              </w:rPr>
              <w:t xml:space="preserve"> pretestības, </w:t>
            </w:r>
            <w:r w:rsidRPr="000C0831">
              <w:rPr>
                <w:rFonts w:ascii="Times New Roman" w:hAnsi="Times New Roman" w:cs="Times New Roman"/>
                <w:sz w:val="24"/>
                <w:szCs w:val="24"/>
              </w:rPr>
              <w:t>zemējumvada</w:t>
            </w:r>
            <w:r w:rsidRPr="000C0831">
              <w:rPr>
                <w:rFonts w:ascii="Times New Roman" w:hAnsi="Times New Roman" w:cs="Times New Roman"/>
                <w:sz w:val="24"/>
                <w:szCs w:val="24"/>
              </w:rPr>
              <w:t xml:space="preserve"> nepārtrauktības saites</w:t>
            </w:r>
            <w:r w:rsidR="000350CA">
              <w:rPr>
                <w:rFonts w:ascii="Times New Roman" w:hAnsi="Times New Roman" w:cs="Times New Roman"/>
                <w:sz w:val="24"/>
                <w:szCs w:val="24"/>
              </w:rPr>
              <w:t>) pārbaude</w:t>
            </w:r>
            <w:r w:rsidR="00B735AE">
              <w:rPr>
                <w:rFonts w:ascii="Times New Roman" w:hAnsi="Times New Roman" w:cs="Times New Roman"/>
                <w:sz w:val="24"/>
                <w:szCs w:val="24"/>
              </w:rPr>
              <w:t>, kā rezultātā ir pārkāpta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Ministru kabineta 2016.gada 19.aprīļa noteikumu Nr.238 “Ugunsdrošības noteikumi” (turpmāk</w:t>
            </w:r>
            <w:r w:rsidR="00B73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noteikumi)</w:t>
            </w:r>
            <w:r w:rsidR="000350CA"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  <w:r w:rsidRPr="00244334">
              <w:rPr>
                <w:rFonts w:ascii="Times New Roman" w:hAnsi="Times New Roman" w:cs="Times New Roman"/>
                <w:sz w:val="24"/>
                <w:szCs w:val="24"/>
              </w:rPr>
              <w:t>.punkt</w:t>
            </w:r>
            <w:r w:rsidR="00B735AE">
              <w:rPr>
                <w:rFonts w:ascii="Times New Roman" w:hAnsi="Times New Roman" w:cs="Times New Roman"/>
                <w:sz w:val="24"/>
                <w:szCs w:val="24"/>
              </w:rPr>
              <w:t>a prasība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1A2E76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30F86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35A806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11073A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297510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0350CA" w14:paraId="0B0BA6F7" w14:textId="3A325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350CA" w:rsidR="000350CA">
              <w:rPr>
                <w:rFonts w:ascii="Times New Roman" w:hAnsi="Times New Roman" w:cs="Times New Roman"/>
                <w:sz w:val="24"/>
              </w:rPr>
              <w:t>apsekotās telpas bēr</w:t>
            </w:r>
            <w:r w:rsidR="00B735AE">
              <w:rPr>
                <w:rFonts w:ascii="Times New Roman" w:hAnsi="Times New Roman" w:cs="Times New Roman"/>
                <w:sz w:val="24"/>
              </w:rPr>
              <w:t>nu nometnes “</w:t>
            </w:r>
            <w:r w:rsidR="00B735AE">
              <w:rPr>
                <w:rFonts w:ascii="Times New Roman" w:hAnsi="Times New Roman" w:cs="Times New Roman"/>
                <w:sz w:val="24"/>
              </w:rPr>
              <w:t>ROBOcamp</w:t>
            </w:r>
            <w:r w:rsidR="00B73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735AE">
              <w:rPr>
                <w:rFonts w:ascii="Times New Roman" w:hAnsi="Times New Roman" w:cs="Times New Roman"/>
                <w:sz w:val="24"/>
              </w:rPr>
              <w:t>Zolitude</w:t>
            </w:r>
            <w:r w:rsidR="00B735AE">
              <w:rPr>
                <w:rFonts w:ascii="Times New Roman" w:hAnsi="Times New Roman" w:cs="Times New Roman"/>
                <w:sz w:val="24"/>
              </w:rPr>
              <w:t>”</w:t>
            </w:r>
            <w:bookmarkStart w:id="0" w:name="_GoBack"/>
            <w:bookmarkEnd w:id="0"/>
            <w:r w:rsidRPr="000350CA" w:rsidR="000350CA">
              <w:rPr>
                <w:rFonts w:ascii="Times New Roman" w:hAnsi="Times New Roman" w:cs="Times New Roman"/>
                <w:sz w:val="24"/>
              </w:rPr>
              <w:t xml:space="preserve"> vajadzībām no 2023.gada 13.marta līdz 2023.gada 17.martam paredzētās telpas </w:t>
            </w:r>
            <w:r w:rsidRPr="000350CA">
              <w:rPr>
                <w:rFonts w:ascii="Times New Roman" w:hAnsi="Times New Roman" w:cs="Times New Roman"/>
                <w:sz w:val="24"/>
              </w:rPr>
              <w:t xml:space="preserve">neatbilst </w:t>
            </w:r>
            <w:r w:rsidRPr="000350CA">
              <w:rPr>
                <w:rFonts w:ascii="Times New Roman" w:hAnsi="Times New Roman"/>
                <w:sz w:val="24"/>
                <w:szCs w:val="24"/>
              </w:rPr>
              <w:t>Ugunsdrošības noteikumu prasībām.</w:t>
            </w:r>
            <w:r w:rsidR="000350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66896AE8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47A506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20FB5F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7B8B00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40D745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F241A2" w14:paraId="1DA3B5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5E77174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P="00F241A2" w14:paraId="1A904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F241A2" w14:paraId="2C8ADA5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C2DD1">
              <w:rPr>
                <w:rFonts w:ascii="Times New Roman" w:hAnsi="Times New Roman" w:cs="Times New Roman"/>
                <w:sz w:val="24"/>
              </w:rPr>
              <w:t>Nr.981 “Bērnu nometņu organizēšanas un darbības kārtība” 18.1.apakšpunkta prasībām.</w:t>
            </w:r>
          </w:p>
        </w:tc>
      </w:tr>
      <w:tr w14:paraId="33786FE6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070E23" w:rsidP="00F241A2" w14:paraId="7AF869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26EB7F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7E0CE41" w14:textId="77777777" w:rsidTr="00F241A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46099" w:rsidRPr="00E227D8" w:rsidP="00F241A2" w14:paraId="2E69A7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46099" w:rsidRPr="00E227D8" w:rsidP="00F241A2" w14:paraId="2655E2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D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583154D" w14:textId="77777777" w:rsidTr="00F241A2">
        <w:tblPrEx>
          <w:tblW w:w="9924" w:type="dxa"/>
          <w:tblInd w:w="-426" w:type="dxa"/>
          <w:tblLayout w:type="fixed"/>
          <w:tblLook w:val="04A0"/>
        </w:tblPrEx>
        <w:trPr>
          <w:trHeight w:val="330"/>
        </w:trPr>
        <w:tc>
          <w:tcPr>
            <w:tcW w:w="426" w:type="dxa"/>
          </w:tcPr>
          <w:p w:rsidR="00C46099" w:rsidRPr="00070E23" w:rsidP="00F241A2" w14:paraId="165572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46099" w:rsidRPr="00070E23" w:rsidP="00F241A2" w14:paraId="671E03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C46099" w:rsidP="00C46099" w14:paraId="10D4ED1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46099" w:rsidP="00C46099" w14:paraId="53973A3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46099" w:rsidRPr="006C2DD1" w:rsidP="00C46099" w14:paraId="6BA1C4D8" w14:textId="77777777">
      <w:pPr>
        <w:ind w:firstLine="567"/>
        <w:rPr>
          <w:rFonts w:ascii="Times New Roman" w:hAnsi="Times New Roman" w:cs="Times New Roman"/>
          <w:sz w:val="40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0023C9D" w14:textId="77777777" w:rsidTr="00F241A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C46099" w:rsidRPr="00B245E2" w:rsidP="00F241A2" w14:paraId="380983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2A2DF97D" w14:textId="77777777" w:rsidTr="00F241A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C46099" w:rsidRPr="005D1C44" w:rsidP="00F241A2" w14:paraId="50DC3018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FA94B1" w14:textId="77777777" w:rsidTr="00F241A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C46099" w:rsidRPr="00B245E2" w:rsidP="00F241A2" w14:paraId="40C8F20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C46099" w:rsidP="00C46099" w14:paraId="63273E7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5D5D615" w14:textId="77777777" w:rsidTr="00F241A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46099" w:rsidRPr="007D2C05" w:rsidP="00F241A2" w14:paraId="73933D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C46099" w:rsidRPr="007D2C05" w:rsidP="00F241A2" w14:paraId="72AB70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46099" w:rsidRPr="007D2C05" w:rsidP="00F241A2" w14:paraId="3607DB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46099" w:rsidRPr="007D2C05" w:rsidP="00F241A2" w14:paraId="6678F6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46099" w:rsidRPr="007D2C05" w:rsidP="00F241A2" w14:paraId="49A1F8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Ilvija Prūse</w:t>
            </w:r>
          </w:p>
        </w:tc>
      </w:tr>
      <w:tr w14:paraId="5782B372" w14:textId="77777777" w:rsidTr="00F241A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C46099" w:rsidRPr="00B245E2" w:rsidP="00F241A2" w14:paraId="5782D7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46099" w:rsidRPr="00B245E2" w:rsidP="00F241A2" w14:paraId="5196A9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46099" w:rsidRPr="00B245E2" w:rsidP="00F241A2" w14:paraId="1BE343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46099" w:rsidRPr="00B245E2" w:rsidP="00F241A2" w14:paraId="78B205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C46099" w:rsidRPr="00B245E2" w:rsidP="00F241A2" w14:paraId="6091E1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C46099" w:rsidP="00C46099" w14:paraId="4C2AFEDF" w14:textId="77777777">
      <w:pPr>
        <w:rPr>
          <w:rFonts w:ascii="Times New Roman" w:hAnsi="Times New Roman" w:cs="Times New Roman"/>
          <w:sz w:val="24"/>
          <w:szCs w:val="24"/>
        </w:rPr>
      </w:pPr>
    </w:p>
    <w:p w:rsidR="00C46099" w:rsidP="00C46099" w14:paraId="28807E6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517B96C" w14:textId="77777777" w:rsidTr="00F241A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C46099" w:rsidP="00F241A2" w14:paraId="647E7455" w14:textId="4DE40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pa e-pastu betatrade1@gmail.com</w:t>
            </w:r>
          </w:p>
        </w:tc>
        <w:tc>
          <w:tcPr>
            <w:tcW w:w="284" w:type="dxa"/>
            <w:vAlign w:val="bottom"/>
          </w:tcPr>
          <w:p w:rsidR="00C46099" w:rsidP="00F241A2" w14:paraId="6241D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C46099" w:rsidP="00F241A2" w14:paraId="135C40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B970516" w14:textId="77777777" w:rsidTr="00F241A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C46099" w:rsidRPr="007D2C05" w:rsidP="00F241A2" w14:paraId="0A3136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C46099" w:rsidRPr="007D2C05" w:rsidP="00F241A2" w14:paraId="1CFF1D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C46099" w:rsidRPr="007D2C05" w:rsidP="00F241A2" w14:paraId="022AB6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C46099" w:rsidP="00C46099" w14:paraId="2BAAFA35" w14:textId="77777777">
      <w:pPr>
        <w:rPr>
          <w:rFonts w:ascii="Times New Roman" w:hAnsi="Times New Roman" w:cs="Times New Roman"/>
          <w:sz w:val="24"/>
          <w:szCs w:val="24"/>
        </w:rPr>
      </w:pPr>
    </w:p>
    <w:p w:rsidR="00C46099" w:rsidP="00C46099" w14:paraId="594D8C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C46099" w:rsidRPr="00762AE8" w:rsidP="00C46099" w14:paraId="0F09B0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35896145"/>
      <w:docPartObj>
        <w:docPartGallery w:val="Page Numbers (Top of Page)"/>
        <w:docPartUnique/>
      </w:docPartObj>
    </w:sdtPr>
    <w:sdtContent>
      <w:p w:rsidR="00E227D8" w:rsidRPr="00762AE8" w14:paraId="3F05F704" w14:textId="58E05B5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35A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0CA"/>
    <w:rsid w:val="00070E23"/>
    <w:rsid w:val="000C0831"/>
    <w:rsid w:val="000D3E6E"/>
    <w:rsid w:val="00124D71"/>
    <w:rsid w:val="00130CCD"/>
    <w:rsid w:val="0015650A"/>
    <w:rsid w:val="001F5340"/>
    <w:rsid w:val="00244334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C2DD1"/>
    <w:rsid w:val="00736BC1"/>
    <w:rsid w:val="00762AE8"/>
    <w:rsid w:val="007665C9"/>
    <w:rsid w:val="00794977"/>
    <w:rsid w:val="00794DFA"/>
    <w:rsid w:val="007D2C05"/>
    <w:rsid w:val="00884E35"/>
    <w:rsid w:val="008866CD"/>
    <w:rsid w:val="00923BA6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735AE"/>
    <w:rsid w:val="00B97A08"/>
    <w:rsid w:val="00C07822"/>
    <w:rsid w:val="00C33E3A"/>
    <w:rsid w:val="00C46099"/>
    <w:rsid w:val="00C51BBF"/>
    <w:rsid w:val="00C522E2"/>
    <w:rsid w:val="00C63EDB"/>
    <w:rsid w:val="00C946FD"/>
    <w:rsid w:val="00C959F6"/>
    <w:rsid w:val="00CD1CAC"/>
    <w:rsid w:val="00D639C2"/>
    <w:rsid w:val="00DB3B2E"/>
    <w:rsid w:val="00E0387C"/>
    <w:rsid w:val="00E227D8"/>
    <w:rsid w:val="00E60393"/>
    <w:rsid w:val="00F241A2"/>
    <w:rsid w:val="00F83F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4</cp:revision>
  <dcterms:created xsi:type="dcterms:W3CDTF">2022-04-04T17:49:00Z</dcterms:created>
  <dcterms:modified xsi:type="dcterms:W3CDTF">2023-03-10T12:19:00Z</dcterms:modified>
</cp:coreProperties>
</file>