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A2926F0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E1942E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38A8EAD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37C77870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797B91" w14:paraId="7A6443D0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 LV-4201; tālr.: 64233468; e-pasts: vidzeme@vugd.gov.lv; www.vugd.gov.lv</w:t>
            </w:r>
          </w:p>
        </w:tc>
      </w:tr>
    </w:tbl>
    <w:p w:rsidR="00E227D8" w:rsidRPr="00E227D8" w:rsidP="00E227D8" w14:paraId="2590767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9E8818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21D713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Gulbene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E8C6D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923B26" w14:paraId="5C4ABAAE" w14:textId="76D886C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Jaunsardzes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493E">
              <w:rPr>
                <w:rFonts w:ascii="Times New Roman" w:hAnsi="Times New Roman"/>
                <w:sz w:val="24"/>
                <w:szCs w:val="24"/>
              </w:rPr>
              <w:t>centrs</w:t>
            </w:r>
          </w:p>
        </w:tc>
      </w:tr>
      <w:tr w14:paraId="6D1E067C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7BDC32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5F38D7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B8735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53AACF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3EBBFF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17.02.2023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62FC5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1BFC6C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90009222536</w:t>
            </w:r>
          </w:p>
        </w:tc>
      </w:tr>
      <w:tr w14:paraId="5F2CA7E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70A81A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1CE28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42AF60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1306871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F33434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CA9EC1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23B26" w:rsidP="00A24FDC" w14:paraId="7BE045C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Krišjāņ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 Valdemāra iela 10/12,</w:t>
            </w:r>
          </w:p>
          <w:p w:rsidR="00E227D8" w:rsidRPr="005D1C44" w:rsidP="00923B26" w14:paraId="682FF63E" w14:textId="31930D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Rīga, </w:t>
            </w:r>
            <w:r w:rsidR="00923B26">
              <w:rPr>
                <w:rFonts w:ascii="Times New Roman" w:hAnsi="Times New Roman"/>
                <w:color w:val="000000"/>
                <w:sz w:val="24"/>
                <w:szCs w:val="24"/>
              </w:rPr>
              <w:t>LV–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1473</w:t>
            </w:r>
          </w:p>
        </w:tc>
      </w:tr>
      <w:tr w14:paraId="1ACD27D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C79134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E6A00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9952C3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B7F683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1CD9D0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</w:t>
      </w:r>
    </w:p>
    <w:p w:rsidR="00C959F6" w:rsidP="00070E23" w14:paraId="780F203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752C63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1B91EBE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D8C65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23B26" w14:paraId="4E313B34" w14:textId="7169B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4493E">
              <w:rPr>
                <w:rFonts w:ascii="Times New Roman" w:hAnsi="Times New Roman" w:cs="Times New Roman"/>
                <w:sz w:val="24"/>
              </w:rPr>
              <w:t xml:space="preserve">diennakts nometnei “3. līmeņa nometne Praulienā” paredzētās telpas </w:t>
            </w:r>
          </w:p>
        </w:tc>
      </w:tr>
      <w:tr w14:paraId="7227C40E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C4493E" w14:paraId="45DD4B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4493E" w:rsidRPr="00E227D8" w14:paraId="55A9E7A0" w14:textId="00DC39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Praulienas pamatskolā</w:t>
            </w:r>
            <w:r w:rsidR="00923B2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804FC0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A99529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702F88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94727A0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24580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C4493E" w14:paraId="6F4FF3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4493E">
              <w:rPr>
                <w:rFonts w:ascii="Times New Roman" w:hAnsi="Times New Roman" w:cs="Times New Roman"/>
                <w:sz w:val="24"/>
              </w:rPr>
              <w:t>Praulienas pamatskola, “</w:t>
            </w:r>
            <w:r w:rsidR="00C4493E">
              <w:rPr>
                <w:rFonts w:ascii="Times New Roman" w:hAnsi="Times New Roman" w:cs="Times New Roman"/>
                <w:sz w:val="24"/>
              </w:rPr>
              <w:t>Pilsdārzi</w:t>
            </w:r>
            <w:r w:rsidR="00C4493E">
              <w:rPr>
                <w:rFonts w:ascii="Times New Roman" w:hAnsi="Times New Roman" w:cs="Times New Roman"/>
                <w:sz w:val="24"/>
              </w:rPr>
              <w:t xml:space="preserve">”, Prauliena, Praulienas pagasts, Madonas </w:t>
            </w:r>
          </w:p>
        </w:tc>
      </w:tr>
      <w:tr w14:paraId="08310E72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C4493E" w14:paraId="69C810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4493E" w:rsidRPr="00E227D8" w:rsidP="00C4493E" w14:paraId="3B27FD66" w14:textId="1AA3310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novads, LV</w:t>
            </w:r>
            <w:r w:rsidR="00923B26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</w:rPr>
              <w:t>4825.</w:t>
            </w:r>
          </w:p>
        </w:tc>
      </w:tr>
      <w:tr w14:paraId="4A4F05F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D03DD7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85404F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18E9AA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A4C2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C4493E" w14:paraId="4FC0C6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4493E">
              <w:rPr>
                <w:rFonts w:ascii="Times New Roman" w:hAnsi="Times New Roman" w:cs="Times New Roman"/>
                <w:sz w:val="24"/>
              </w:rPr>
              <w:t xml:space="preserve">Madonas novada pašvaldība, </w:t>
            </w:r>
          </w:p>
        </w:tc>
      </w:tr>
      <w:tr w14:paraId="0CB5C97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6CF69F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E21AB4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B76B8E0" w14:textId="77777777" w:rsidTr="00923B2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4FEDD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07BE115" w14:textId="597D6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reģistrācijas Nr.</w:t>
            </w:r>
            <w:r w:rsidR="00923B2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90000054572, Saieta laukumā 1, Madonā, Madonas novadā, LV</w:t>
            </w:r>
            <w:r w:rsidR="00923B2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>4801.</w:t>
            </w:r>
          </w:p>
        </w:tc>
      </w:tr>
      <w:tr w14:paraId="7B55A035" w14:textId="77777777" w:rsidTr="00923B2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49F1F7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787445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4A03C86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EF012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B1404A9" w14:textId="28F64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27A0D">
              <w:rPr>
                <w:rFonts w:ascii="Times New Roman" w:hAnsi="Times New Roman" w:cs="Times New Roman"/>
                <w:sz w:val="24"/>
              </w:rPr>
              <w:t>n</w:t>
            </w:r>
            <w:r w:rsidR="00C4493E">
              <w:rPr>
                <w:rFonts w:ascii="Times New Roman" w:hAnsi="Times New Roman" w:cs="Times New Roman"/>
                <w:sz w:val="24"/>
              </w:rPr>
              <w:t>o</w:t>
            </w:r>
            <w:r w:rsidR="00727A0D">
              <w:rPr>
                <w:rFonts w:ascii="Times New Roman" w:hAnsi="Times New Roman" w:cs="Times New Roman"/>
                <w:sz w:val="24"/>
              </w:rPr>
              <w:t>metnes vadītāja Sanda Kļaviņa (</w:t>
            </w:r>
            <w:r w:rsidR="00C4493E">
              <w:rPr>
                <w:rFonts w:ascii="Times New Roman" w:hAnsi="Times New Roman" w:cs="Times New Roman"/>
                <w:sz w:val="24"/>
              </w:rPr>
              <w:t>nometņu vadītāja apliecības</w:t>
            </w:r>
          </w:p>
        </w:tc>
      </w:tr>
      <w:tr w14:paraId="6C1EEF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4493E" w14:paraId="0E2CA8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4493E" w:rsidRPr="00E227D8" w:rsidP="00E60393" w14:paraId="625B858A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 056-00002)</w:t>
            </w:r>
            <w:r w:rsidR="00E604F0">
              <w:rPr>
                <w:rFonts w:ascii="Times New Roman" w:hAnsi="Times New Roman" w:cs="Times New Roman"/>
                <w:sz w:val="24"/>
              </w:rPr>
              <w:t xml:space="preserve"> iesniegums Valsts ugunsdzēsības un glābšanas dienesta Vidzemes</w:t>
            </w:r>
          </w:p>
        </w:tc>
      </w:tr>
      <w:tr w14:paraId="718B9DC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604F0" w14:paraId="79DAB3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604F0" w:rsidP="00F47B3A" w14:paraId="5614A85B" w14:textId="6442D26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reģiona pārvaldē reģistrēts 2023.gada 13.</w:t>
            </w:r>
            <w:r>
              <w:rPr>
                <w:rFonts w:ascii="Times New Roman" w:hAnsi="Times New Roman" w:cs="Times New Roman"/>
                <w:sz w:val="24"/>
              </w:rPr>
              <w:t>februārī ar Nr. 22/10-1.</w:t>
            </w:r>
            <w:r w:rsidR="00F47B3A"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 w:rsidR="005F7A92">
              <w:rPr>
                <w:rFonts w:ascii="Times New Roman" w:hAnsi="Times New Roman" w:cs="Times New Roman"/>
                <w:sz w:val="24"/>
              </w:rPr>
              <w:t>70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64A472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430924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669075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16C4B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987A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55A75" w14:paraId="16AA4B48" w14:textId="396F9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5A75">
              <w:rPr>
                <w:rFonts w:ascii="Times New Roman" w:hAnsi="Times New Roman" w:cs="Times New Roman"/>
                <w:sz w:val="24"/>
                <w:szCs w:val="24"/>
              </w:rPr>
              <w:t>trīsstāvu</w:t>
            </w:r>
            <w:r w:rsidR="00655A75">
              <w:rPr>
                <w:rFonts w:ascii="Times New Roman" w:hAnsi="Times New Roman" w:cs="Times New Roman"/>
                <w:sz w:val="24"/>
                <w:szCs w:val="24"/>
              </w:rPr>
              <w:t xml:space="preserve"> ēka, kas aprīkota ar automātisko</w:t>
            </w:r>
          </w:p>
        </w:tc>
      </w:tr>
      <w:tr w14:paraId="135A6B2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36A23" w14:paraId="4474DF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36A23" w:rsidRPr="00E227D8" w:rsidP="00236A23" w14:paraId="52B56116" w14:textId="117D1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sistēmu, evakuācijas ceļi brīvi un </w:t>
            </w:r>
          </w:p>
        </w:tc>
      </w:tr>
      <w:tr w14:paraId="0636185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36A23" w14:paraId="50AB74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36A23" w:rsidP="00236A23" w14:paraId="5CB0D05B" w14:textId="7A14D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izejas durvis viegli atveramas no telpu iekšpuses, koplietošanas telpās izvietoti </w:t>
            </w:r>
          </w:p>
        </w:tc>
      </w:tr>
      <w:tr w14:paraId="2E7CB9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36A23" w14:paraId="0D23E2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36A23" w:rsidP="00236A23" w14:paraId="34B8BECE" w14:textId="21217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evakuācijas plāni. Telpas nodrošinātas ar ugunsdzēsības aparātiem.</w:t>
            </w:r>
          </w:p>
        </w:tc>
      </w:tr>
      <w:tr w14:paraId="25B550A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A85D68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B84EE4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3A24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7E458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E2FC8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04F0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</w:p>
        </w:tc>
      </w:tr>
      <w:tr w14:paraId="2668E32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3A0986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303087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18B50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0DDFB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4F0" w14:paraId="7F1762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E604F0">
              <w:rPr>
                <w:rFonts w:ascii="Times New Roman" w:hAnsi="Times New Roman" w:cs="Times New Roman"/>
                <w:sz w:val="24"/>
              </w:rPr>
              <w:t xml:space="preserve">diennakts nometnei “3. līmeņa nometne Praulienā”, Praulienas pamatskolas </w:t>
            </w:r>
          </w:p>
        </w:tc>
      </w:tr>
      <w:tr w14:paraId="09D75FD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604F0" w14:paraId="31E6C6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604F0" w:rsidRPr="00E227D8" w:rsidP="00E604F0" w14:paraId="7D5A3CB1" w14:textId="22E11AE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telpas </w:t>
            </w:r>
            <w:r w:rsidRPr="00E604F0">
              <w:rPr>
                <w:rFonts w:ascii="Times New Roman" w:hAnsi="Times New Roman" w:cs="Times New Roman"/>
                <w:b/>
                <w:sz w:val="24"/>
              </w:rPr>
              <w:t>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 un tās</w:t>
            </w:r>
            <w:r>
              <w:rPr>
                <w:rFonts w:ascii="Times New Roman" w:hAnsi="Times New Roman" w:cs="Times New Roman"/>
                <w:sz w:val="24"/>
              </w:rPr>
              <w:t xml:space="preserve"> var izmantot diennakts nometnes</w:t>
            </w:r>
          </w:p>
        </w:tc>
      </w:tr>
      <w:tr w14:paraId="057FCE1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604F0" w14:paraId="268499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604F0" w:rsidRPr="00E227D8" w:rsidP="00E604F0" w14:paraId="48051191" w14:textId="1C95200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organizēšanai no 11.03.2023 līdz 14.03.2023, ie</w:t>
            </w:r>
            <w:r w:rsidR="00727A0D">
              <w:rPr>
                <w:rFonts w:ascii="Times New Roman" w:hAnsi="Times New Roman" w:cs="Times New Roman"/>
                <w:sz w:val="24"/>
              </w:rPr>
              <w:t>vērojot Ministru kabineta 2016.</w:t>
            </w:r>
            <w:r>
              <w:rPr>
                <w:rFonts w:ascii="Times New Roman" w:hAnsi="Times New Roman" w:cs="Times New Roman"/>
                <w:sz w:val="24"/>
              </w:rPr>
              <w:t>gada</w:t>
            </w:r>
          </w:p>
        </w:tc>
      </w:tr>
      <w:tr w14:paraId="1ABBC53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C1F18" w14:paraId="1312A0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C1F18" w:rsidP="00E604F0" w14:paraId="4CB36F25" w14:textId="5575B06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</w:t>
            </w:r>
            <w:r>
              <w:rPr>
                <w:rFonts w:ascii="Times New Roman" w:hAnsi="Times New Roman" w:cs="Times New Roman"/>
                <w:sz w:val="24"/>
              </w:rPr>
              <w:t>aprīļa noteikumu Nr. 238 “Ugunsdrošības noteikumi” prasības.</w:t>
            </w:r>
          </w:p>
        </w:tc>
      </w:tr>
      <w:tr w14:paraId="01BA481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08ABD7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592F47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50790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26C44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C1F18" w14:paraId="6E85A67A" w14:textId="4C215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27A0D">
              <w:rPr>
                <w:rFonts w:ascii="Times New Roman" w:hAnsi="Times New Roman" w:cs="Times New Roman"/>
                <w:sz w:val="24"/>
              </w:rPr>
              <w:t>Ministru kabineta 2009.gada 1.</w:t>
            </w:r>
            <w:r>
              <w:rPr>
                <w:rFonts w:ascii="Times New Roman" w:hAnsi="Times New Roman" w:cs="Times New Roman"/>
                <w:sz w:val="24"/>
              </w:rPr>
              <w:t xml:space="preserve">septembra noteikumu </w:t>
            </w:r>
          </w:p>
        </w:tc>
      </w:tr>
      <w:tr w14:paraId="789DD63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C1F18" w14:paraId="623ED7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C1F18" w:rsidRPr="00E227D8" w:rsidP="00060BB1" w14:paraId="1FD99109" w14:textId="6519AD2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</w:t>
            </w:r>
            <w:r w:rsidR="00727A0D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981 “Bērnu nometņu organiz</w:t>
            </w:r>
            <w:r w:rsidR="00727A0D">
              <w:rPr>
                <w:rFonts w:ascii="Times New Roman" w:hAnsi="Times New Roman" w:cs="Times New Roman"/>
                <w:sz w:val="24"/>
              </w:rPr>
              <w:t>ēšana un darbības kārtība” 8.5.</w:t>
            </w:r>
            <w:r>
              <w:rPr>
                <w:rFonts w:ascii="Times New Roman" w:hAnsi="Times New Roman" w:cs="Times New Roman"/>
                <w:sz w:val="24"/>
              </w:rPr>
              <w:t>apakšpunkta</w:t>
            </w:r>
            <w:r w:rsidR="00727A0D">
              <w:rPr>
                <w:rFonts w:ascii="Times New Roman" w:hAnsi="Times New Roman" w:cs="Times New Roman"/>
                <w:sz w:val="24"/>
              </w:rPr>
              <w:t xml:space="preserve"> prasībām.</w:t>
            </w:r>
          </w:p>
        </w:tc>
      </w:tr>
      <w:tr w14:paraId="6AFC191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18150C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904DF6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C0FD34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45C30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FAD07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7A3C20D8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628316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3EFC906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FC4FA7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72C9E57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67533F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C85EA6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 w14:paraId="1958537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A2108F2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87EF8F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0610C2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972A1F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727A0D" w14:paraId="761AE3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0A1B7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6FAC1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CE7EA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8171AFA" w14:textId="3DAFC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D.</w:t>
            </w:r>
            <w:r w:rsidR="00236A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7A0D">
              <w:rPr>
                <w:rFonts w:ascii="Times New Roman" w:hAnsi="Times New Roman" w:cs="Times New Roman"/>
                <w:sz w:val="24"/>
                <w:szCs w:val="24"/>
              </w:rPr>
              <w:t>Ilva</w:t>
            </w:r>
          </w:p>
        </w:tc>
      </w:tr>
      <w:tr w14:paraId="44A7178E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DBD577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3D0D03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CD178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B086C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D42544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93F898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58C3CA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97FEE8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FFF1A53" w14:textId="797EF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e-pastu: </w:t>
            </w:r>
            <w:hyperlink r:id="rId5" w:history="1">
              <w:r w:rsidRPr="008025C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sandis.klavins@jc.gov.lv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(17.02.2023)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18A1A5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C4BF8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6AE9518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BEF19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EC23A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C5A139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29AA29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15D6CA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C33E3A">
        <w:rPr>
          <w:rFonts w:ascii="Times New Roman" w:hAnsi="Times New Roman" w:cs="Times New Roman"/>
          <w:sz w:val="24"/>
          <w:szCs w:val="24"/>
        </w:rPr>
        <w:t>. gada ___. ___________</w:t>
      </w:r>
    </w:p>
    <w:p w:rsidR="00762AE8" w:rsidP="007D2C05" w14:paraId="481D1F2D" w14:textId="77777777">
      <w:pPr>
        <w:rPr>
          <w:rFonts w:ascii="Times New Roman" w:hAnsi="Times New Roman" w:cs="Times New Roman"/>
          <w:sz w:val="24"/>
          <w:szCs w:val="24"/>
        </w:rPr>
      </w:pPr>
    </w:p>
    <w:p w:rsidR="00AC1F18" w:rsidP="007D2C05" w14:paraId="2041CE27" w14:textId="77777777">
      <w:pPr>
        <w:rPr>
          <w:rFonts w:ascii="Times New Roman" w:hAnsi="Times New Roman" w:cs="Times New Roman"/>
          <w:sz w:val="24"/>
          <w:szCs w:val="24"/>
        </w:rPr>
      </w:pPr>
    </w:p>
    <w:p w:rsidR="00AC1F18" w:rsidP="007D2C05" w14:paraId="178E689D" w14:textId="77777777">
      <w:pPr>
        <w:rPr>
          <w:rFonts w:ascii="Times New Roman" w:hAnsi="Times New Roman" w:cs="Times New Roman"/>
          <w:sz w:val="24"/>
          <w:szCs w:val="24"/>
        </w:rPr>
      </w:pPr>
    </w:p>
    <w:p w:rsidR="00AC1F18" w:rsidP="007D2C05" w14:paraId="4D501C96" w14:textId="77777777">
      <w:pPr>
        <w:rPr>
          <w:rFonts w:ascii="Times New Roman" w:hAnsi="Times New Roman" w:cs="Times New Roman"/>
          <w:sz w:val="24"/>
          <w:szCs w:val="24"/>
        </w:rPr>
      </w:pPr>
    </w:p>
    <w:p w:rsidR="00AC1F18" w:rsidP="007D2C05" w14:paraId="15658042" w14:textId="77777777">
      <w:pPr>
        <w:rPr>
          <w:rFonts w:ascii="Times New Roman" w:hAnsi="Times New Roman" w:cs="Times New Roman"/>
          <w:sz w:val="24"/>
          <w:szCs w:val="24"/>
        </w:rPr>
      </w:pPr>
    </w:p>
    <w:p w:rsidR="00AC1F18" w:rsidP="007D2C05" w14:paraId="71F62EAD" w14:textId="77777777">
      <w:pPr>
        <w:rPr>
          <w:rFonts w:ascii="Times New Roman" w:hAnsi="Times New Roman" w:cs="Times New Roman"/>
          <w:sz w:val="24"/>
          <w:szCs w:val="24"/>
        </w:rPr>
      </w:pPr>
    </w:p>
    <w:p w:rsidR="00AC1F18" w:rsidP="007D2C05" w14:paraId="0C69A6BA" w14:textId="77777777">
      <w:pPr>
        <w:rPr>
          <w:rFonts w:ascii="Times New Roman" w:hAnsi="Times New Roman" w:cs="Times New Roman"/>
          <w:sz w:val="24"/>
          <w:szCs w:val="24"/>
        </w:rPr>
      </w:pPr>
    </w:p>
    <w:p w:rsidR="00AC1F18" w:rsidP="007D2C05" w14:paraId="4C2DD50F" w14:textId="77777777">
      <w:pPr>
        <w:rPr>
          <w:rFonts w:ascii="Times New Roman" w:hAnsi="Times New Roman" w:cs="Times New Roman"/>
          <w:sz w:val="24"/>
          <w:szCs w:val="24"/>
        </w:rPr>
      </w:pPr>
    </w:p>
    <w:p w:rsidR="00AC1F18" w:rsidP="007D2C05" w14:paraId="15536FBA" w14:textId="77777777">
      <w:pPr>
        <w:rPr>
          <w:rFonts w:ascii="Times New Roman" w:hAnsi="Times New Roman" w:cs="Times New Roman"/>
          <w:sz w:val="24"/>
          <w:szCs w:val="24"/>
        </w:rPr>
      </w:pPr>
    </w:p>
    <w:p w:rsidR="00AC1F18" w:rsidP="007D2C05" w14:paraId="3CF1ECCA" w14:textId="77777777">
      <w:pPr>
        <w:rPr>
          <w:rFonts w:ascii="Times New Roman" w:hAnsi="Times New Roman" w:cs="Times New Roman"/>
          <w:sz w:val="24"/>
          <w:szCs w:val="24"/>
        </w:rPr>
      </w:pPr>
    </w:p>
    <w:p w:rsidR="00AC1F18" w:rsidP="007D2C05" w14:paraId="2815E065" w14:textId="77777777">
      <w:pPr>
        <w:rPr>
          <w:rFonts w:ascii="Times New Roman" w:hAnsi="Times New Roman" w:cs="Times New Roman"/>
          <w:sz w:val="24"/>
          <w:szCs w:val="24"/>
        </w:rPr>
      </w:pPr>
    </w:p>
    <w:p w:rsidR="00AC1F18" w:rsidP="007D2C05" w14:paraId="6A4E4274" w14:textId="77777777">
      <w:pPr>
        <w:rPr>
          <w:rFonts w:ascii="Times New Roman" w:hAnsi="Times New Roman" w:cs="Times New Roman"/>
          <w:sz w:val="24"/>
          <w:szCs w:val="24"/>
        </w:rPr>
      </w:pPr>
    </w:p>
    <w:p w:rsidR="00AC1F18" w:rsidP="007D2C05" w14:paraId="57584C15" w14:textId="77777777">
      <w:pPr>
        <w:rPr>
          <w:rFonts w:ascii="Times New Roman" w:hAnsi="Times New Roman" w:cs="Times New Roman"/>
          <w:sz w:val="24"/>
          <w:szCs w:val="24"/>
        </w:rPr>
      </w:pPr>
    </w:p>
    <w:p w:rsidR="00AC1F18" w:rsidP="007D2C05" w14:paraId="716BA9B4" w14:textId="77777777">
      <w:pPr>
        <w:rPr>
          <w:rFonts w:ascii="Times New Roman" w:hAnsi="Times New Roman" w:cs="Times New Roman"/>
          <w:sz w:val="24"/>
          <w:szCs w:val="24"/>
        </w:rPr>
      </w:pPr>
    </w:p>
    <w:p w:rsidR="00AC1F18" w:rsidP="007D2C05" w14:paraId="55488B7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B1B5BC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39CAB5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6C65544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610F76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98FAD4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FA3769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BF0E40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52780851"/>
      <w:docPartObj>
        <w:docPartGallery w:val="Page Numbers (Top of Page)"/>
        <w:docPartUnique/>
      </w:docPartObj>
    </w:sdtPr>
    <w:sdtContent>
      <w:p w:rsidR="00E227D8" w:rsidRPr="00762AE8" w14:paraId="0507E4A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A513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ADBFB7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B3E1B4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36A23"/>
    <w:rsid w:val="0025180B"/>
    <w:rsid w:val="00276E52"/>
    <w:rsid w:val="00281811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635A"/>
    <w:rsid w:val="005F7A92"/>
    <w:rsid w:val="00635786"/>
    <w:rsid w:val="00655A75"/>
    <w:rsid w:val="00724ED0"/>
    <w:rsid w:val="00727A0D"/>
    <w:rsid w:val="00736BC1"/>
    <w:rsid w:val="00762AE8"/>
    <w:rsid w:val="007665C9"/>
    <w:rsid w:val="00794977"/>
    <w:rsid w:val="00794DFA"/>
    <w:rsid w:val="00797B91"/>
    <w:rsid w:val="007A187F"/>
    <w:rsid w:val="007D2C05"/>
    <w:rsid w:val="008025C6"/>
    <w:rsid w:val="00884E35"/>
    <w:rsid w:val="00923B26"/>
    <w:rsid w:val="00964438"/>
    <w:rsid w:val="0097786E"/>
    <w:rsid w:val="009A5135"/>
    <w:rsid w:val="00A025C5"/>
    <w:rsid w:val="00A24FDC"/>
    <w:rsid w:val="00A47DBC"/>
    <w:rsid w:val="00AC1F18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7A08"/>
    <w:rsid w:val="00C33E3A"/>
    <w:rsid w:val="00C4493E"/>
    <w:rsid w:val="00C51BBF"/>
    <w:rsid w:val="00C522E2"/>
    <w:rsid w:val="00C65AA3"/>
    <w:rsid w:val="00C946FD"/>
    <w:rsid w:val="00C959F6"/>
    <w:rsid w:val="00CB3357"/>
    <w:rsid w:val="00D136EC"/>
    <w:rsid w:val="00D639C2"/>
    <w:rsid w:val="00DB3B2E"/>
    <w:rsid w:val="00E0387C"/>
    <w:rsid w:val="00E227D8"/>
    <w:rsid w:val="00E60393"/>
    <w:rsid w:val="00E604F0"/>
    <w:rsid w:val="00F47B3A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E3ADB9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sandis.klavins@jc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2186</Words>
  <Characters>1247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Ilva</cp:lastModifiedBy>
  <cp:revision>11</cp:revision>
  <dcterms:created xsi:type="dcterms:W3CDTF">2022-04-04T18:02:00Z</dcterms:created>
  <dcterms:modified xsi:type="dcterms:W3CDTF">2023-02-17T11:08:00Z</dcterms:modified>
</cp:coreProperties>
</file>