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A18DABC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A18DABB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A18DABF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1A18DABD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1A18DABE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1A18DAC0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A18DAC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A18DAC1" w14:textId="4E4A2C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A18DAC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A18DAC3" w14:textId="5FEC09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Bezpeļņas organizācija “Naukšēnu vidusskola”</w:t>
            </w:r>
          </w:p>
        </w:tc>
      </w:tr>
      <w:tr w14:paraId="1A18DAC8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A18DAC5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A18DAC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A18DAC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A18DAC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A18DAC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A18DAC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A18DACB" w14:textId="567259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 4413902802</w:t>
            </w:r>
          </w:p>
        </w:tc>
      </w:tr>
      <w:tr w14:paraId="1A18DAD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A18DAC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A18DAC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A18DAC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1A18DAD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A18DAD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A18DAD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A18DAD3" w14:textId="17D65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“Ausekļi”, Ķoņu pagasts, Valmieras novads, LV - 4247</w:t>
            </w:r>
          </w:p>
        </w:tc>
      </w:tr>
      <w:tr w14:paraId="1A18DAD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A18DAD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A18DAD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A18DAD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A18DAD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A18DAD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/221</w:t>
      </w:r>
    </w:p>
    <w:p w:rsidR="00C959F6" w:rsidP="00070E23" w14:paraId="1A18DAD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A18DADC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1A18DADF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A18DA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A18DADE" w14:textId="49ADE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70C5">
              <w:rPr>
                <w:rFonts w:ascii="Times New Roman" w:hAnsi="Times New Roman" w:cs="Times New Roman"/>
                <w:sz w:val="24"/>
              </w:rPr>
              <w:t>Ķoņu skola</w:t>
            </w:r>
          </w:p>
        </w:tc>
      </w:tr>
      <w:tr w14:paraId="1A18DAE2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A18DAE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A18DAE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A18DAE5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A18DA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A18DAE4" w14:textId="66678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70C5" w:rsidR="00F670C5">
              <w:rPr>
                <w:rFonts w:ascii="Times New Roman" w:hAnsi="Times New Roman" w:cs="Times New Roman"/>
                <w:sz w:val="24"/>
              </w:rPr>
              <w:t>“Ausekļi”, Ķoņu pagasts, Valmieras novads, LV - 4247</w:t>
            </w:r>
          </w:p>
        </w:tc>
      </w:tr>
      <w:tr w14:paraId="1A18DAE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1A18DAE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1A18DAE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A18DAE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A18DA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A18DAEA" w14:textId="1965E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EDA" w:rsidR="00F670C5">
              <w:rPr>
                <w:rFonts w:ascii="Times New Roman" w:hAnsi="Times New Roman" w:cs="Times New Roman"/>
                <w:sz w:val="24"/>
              </w:rPr>
              <w:t>Valmieras novada pašvaldība, Reģ.nr.90000043403,</w:t>
            </w:r>
          </w:p>
        </w:tc>
      </w:tr>
      <w:tr w14:paraId="1A18DAEE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A18DAE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A18DAE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A18DAF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1A18DA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A18DAF0" w14:textId="7689B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Lāčplēša iela 2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Valmiera, 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Valmieras novads, LV-4220</w:t>
            </w:r>
          </w:p>
        </w:tc>
      </w:tr>
      <w:tr w14:paraId="1A18DAF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1A18DAF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A18DAF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1A18DAF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A18DA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A18DAF6" w14:textId="418F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70C5">
              <w:rPr>
                <w:rFonts w:ascii="Times New Roman" w:hAnsi="Times New Roman" w:cs="Times New Roman"/>
                <w:sz w:val="24"/>
              </w:rPr>
              <w:t>Stieres</w:t>
            </w:r>
            <w:r w:rsidR="00F670C5">
              <w:rPr>
                <w:rFonts w:ascii="Times New Roman" w:hAnsi="Times New Roman" w:cs="Times New Roman"/>
                <w:sz w:val="24"/>
              </w:rPr>
              <w:t xml:space="preserve"> Aigas (apliecības Nr. VM 000048) iesniegums.</w:t>
            </w:r>
          </w:p>
        </w:tc>
      </w:tr>
      <w:tr w14:paraId="1A18DAF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A18DAF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A18DAF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A18DAF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A18DA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A18DAFC" w14:textId="2D23D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0C5">
              <w:rPr>
                <w:rFonts w:ascii="Times New Roman" w:hAnsi="Times New Roman" w:cs="Times New Roman"/>
                <w:sz w:val="24"/>
                <w:szCs w:val="24"/>
              </w:rPr>
              <w:t>klašu telpas, tualetes un duša</w:t>
            </w:r>
          </w:p>
        </w:tc>
      </w:tr>
      <w:tr w14:paraId="4CA80D3C" w14:textId="77777777" w:rsidTr="00A3593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70C5" w:rsidRPr="00F670C5" w:rsidP="00F670C5" w14:paraId="715D95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70C5" w:rsidRPr="00F670C5" w:rsidP="00F670C5" w14:paraId="2E4FF649" w14:textId="1863E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C5">
              <w:rPr>
                <w:rFonts w:ascii="Times New Roman" w:hAnsi="Times New Roman" w:cs="Times New Roman"/>
                <w:sz w:val="24"/>
                <w:szCs w:val="24"/>
              </w:rPr>
              <w:t>aprīkotas ar automātiskās ugunsgrēka atklāšanas un trauksmes signalizācijas sistēmu</w:t>
            </w:r>
          </w:p>
        </w:tc>
      </w:tr>
      <w:tr w14:paraId="6AAB4199" w14:textId="77777777" w:rsidTr="00A3593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70C5" w:rsidRPr="00F670C5" w:rsidP="00F670C5" w14:paraId="5C2615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70C5" w:rsidRPr="00F670C5" w:rsidP="00F670C5" w14:paraId="3C06C473" w14:textId="7890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C5">
              <w:rPr>
                <w:rFonts w:ascii="Times New Roman" w:hAnsi="Times New Roman" w:cs="Times New Roman"/>
                <w:sz w:val="24"/>
                <w:szCs w:val="24"/>
              </w:rPr>
              <w:t>un ugunsdzēsības aparātiem. Ēkā izvietotas vietējās apkures ierīces, malkas apkure.</w:t>
            </w:r>
          </w:p>
        </w:tc>
      </w:tr>
      <w:tr w14:paraId="74D1CB1E" w14:textId="77777777" w:rsidTr="00A3593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70C5" w:rsidRPr="00F670C5" w:rsidP="00F670C5" w14:paraId="2DD082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70C5" w:rsidRPr="00F670C5" w:rsidP="00F670C5" w14:paraId="332A3220" w14:textId="672AE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C5">
              <w:rPr>
                <w:rFonts w:ascii="Times New Roman" w:hAnsi="Times New Roman" w:cs="Times New Roman"/>
                <w:sz w:val="24"/>
                <w:szCs w:val="24"/>
              </w:rPr>
              <w:t>Veikta apkures ierīču, dūmvadu un dabīgās ventilācijas kanālu tīrīšana un tehniskā</w:t>
            </w:r>
          </w:p>
        </w:tc>
      </w:tr>
      <w:tr w14:paraId="32ED5781" w14:textId="77777777" w:rsidTr="00A3593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70C5" w:rsidRPr="00F670C5" w:rsidP="00F670C5" w14:paraId="1BECCE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70C5" w:rsidRPr="00F670C5" w:rsidP="00F670C5" w14:paraId="66BE7076" w14:textId="34579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C5">
              <w:rPr>
                <w:rFonts w:ascii="Times New Roman" w:hAnsi="Times New Roman" w:cs="Times New Roman"/>
                <w:sz w:val="24"/>
                <w:szCs w:val="24"/>
              </w:rPr>
              <w:t>stāvokļa pārbaude un tīrīšana un mehāniskās ventilācijas sistēmas tehniskā stāvokļa</w:t>
            </w:r>
          </w:p>
        </w:tc>
      </w:tr>
      <w:tr w14:paraId="0F245E87" w14:textId="77777777" w:rsidTr="00A3593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70C5" w:rsidRPr="00F670C5" w:rsidP="00F670C5" w14:paraId="4D8478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70C5" w:rsidRPr="00F670C5" w:rsidP="00F670C5" w14:paraId="6E10A204" w14:textId="5B61A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C5">
              <w:rPr>
                <w:rFonts w:ascii="Times New Roman" w:hAnsi="Times New Roman" w:cs="Times New Roman"/>
                <w:sz w:val="24"/>
                <w:szCs w:val="24"/>
              </w:rPr>
              <w:t>pārbaude un tīrīšana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 un izejas viegli atveramas no iekšpuses.</w:t>
            </w:r>
          </w:p>
        </w:tc>
      </w:tr>
      <w:tr w14:paraId="61EFBC57" w14:textId="77777777" w:rsidTr="00116CB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70C5" w:rsidRPr="00F670C5" w:rsidP="00F670C5" w14:paraId="08211C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70C5" w:rsidRPr="00F670C5" w:rsidP="00F670C5" w14:paraId="793E3121" w14:textId="3C73C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Katrā stāvā koplietošanas telpās izvietoti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evakuācijas plāni.</w:t>
            </w:r>
          </w:p>
        </w:tc>
      </w:tr>
      <w:tr w14:paraId="1A18DB0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670C5" w:rsidRPr="00070E23" w:rsidP="00F670C5" w14:paraId="1A18DAF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670C5" w:rsidRPr="00070E23" w:rsidP="00F670C5" w14:paraId="1A18DAF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A18DB0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70C5" w:rsidRPr="00E227D8" w:rsidP="00F670C5" w14:paraId="1A18DB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70C5" w:rsidRPr="00E227D8" w:rsidP="00F670C5" w14:paraId="1A18DB02" w14:textId="7697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14:paraId="1A18DB0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670C5" w:rsidRPr="00070E23" w:rsidP="00F670C5" w14:paraId="1A18DB0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670C5" w:rsidRPr="00070E23" w:rsidP="00F670C5" w14:paraId="1A18DB0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A18DB0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70C5" w:rsidRPr="00E227D8" w:rsidP="00F670C5" w14:paraId="1A18DB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70C5" w:rsidRPr="00E227D8" w:rsidP="00BA1412" w14:paraId="1A18DB08" w14:textId="5796F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A1412" w:rsidR="00BA1412">
              <w:rPr>
                <w:rFonts w:ascii="Times New Roman" w:hAnsi="Times New Roman" w:cs="Times New Roman"/>
                <w:sz w:val="24"/>
              </w:rPr>
              <w:t>Ķoņu skolas</w:t>
            </w:r>
            <w:r w:rsidR="00BA141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klašu telpas, tualetes </w:t>
            </w:r>
            <w:r w:rsidRPr="00F670C5">
              <w:rPr>
                <w:rFonts w:ascii="Times New Roman" w:hAnsi="Times New Roman" w:cs="Times New Roman"/>
                <w:sz w:val="24"/>
              </w:rPr>
              <w:t>un duša</w:t>
            </w:r>
            <w:r w:rsidRPr="00DD272C" w:rsidR="00BA1412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 w:rsidRPr="00DD272C" w:rsidR="00BA1412">
              <w:rPr>
                <w:rFonts w:ascii="Times New Roman" w:hAnsi="Times New Roman" w:cs="Times New Roman"/>
                <w:sz w:val="24"/>
              </w:rPr>
              <w:t xml:space="preserve"> ugunsdrošības prasībām </w:t>
            </w:r>
          </w:p>
        </w:tc>
      </w:tr>
      <w:tr w14:paraId="57897E6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A1412" w:rsidP="00BA1412" w14:paraId="5BA110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1412" w:rsidRPr="00E227D8" w:rsidP="00BA1412" w14:paraId="4CF11398" w14:textId="1B742B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272C">
              <w:rPr>
                <w:rFonts w:ascii="Times New Roman" w:hAnsi="Times New Roman" w:cs="Times New Roman"/>
                <w:sz w:val="24"/>
              </w:rPr>
              <w:t>un var izmantot</w:t>
            </w:r>
            <w:r>
              <w:rPr>
                <w:rFonts w:ascii="Times New Roman" w:hAnsi="Times New Roman" w:cs="Times New Roman"/>
                <w:sz w:val="24"/>
              </w:rPr>
              <w:t xml:space="preserve"> diennakts</w:t>
            </w:r>
            <w:r w:rsidRPr="00176ED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slēgtai </w:t>
            </w:r>
            <w:r w:rsidRPr="00176EDA">
              <w:rPr>
                <w:rFonts w:ascii="Times New Roman" w:hAnsi="Times New Roman" w:cs="Times New Roman"/>
                <w:sz w:val="24"/>
              </w:rPr>
              <w:t>nometnei telpā</w:t>
            </w:r>
            <w:r>
              <w:rPr>
                <w:rFonts w:ascii="Times New Roman" w:hAnsi="Times New Roman" w:cs="Times New Roman"/>
                <w:sz w:val="24"/>
              </w:rPr>
              <w:t>s un ārpus telpām.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Dalībnieku</w:t>
            </w:r>
          </w:p>
        </w:tc>
      </w:tr>
      <w:tr w14:paraId="141981B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A1412" w:rsidP="00BA1412" w14:paraId="7E5028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1412" w:rsidRPr="00E227D8" w:rsidP="00BA1412" w14:paraId="642C572F" w14:textId="73D7DB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maksimālais skaits 45</w:t>
            </w: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Bērni ar īpašām vajadzībām  - 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informācijas</w:t>
            </w: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A18DB0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A1412" w:rsidRPr="00070E23" w:rsidP="00BA1412" w14:paraId="1A18DB0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A1412" w:rsidRPr="00070E23" w:rsidP="00BA1412" w14:paraId="1A18DB0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A18DB0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A1412" w:rsidRPr="00E227D8" w:rsidP="00BA1412" w14:paraId="1A18DB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1412" w:rsidRPr="00E227D8" w:rsidP="00BA1412" w14:paraId="1A18DB0E" w14:textId="6C71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Latvijas Republikas Ministru kabineta</w:t>
            </w:r>
          </w:p>
        </w:tc>
      </w:tr>
      <w:tr w14:paraId="0B88478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A1412" w:rsidP="00BA1412" w14:paraId="3D6420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1412" w:rsidRPr="00E227D8" w:rsidP="00BA1412" w14:paraId="45488E4F" w14:textId="3A1A28E7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2009.gada 1.septembra noteikumu Nr.981 „Bērnu nometņu organizēšanas un</w:t>
            </w:r>
          </w:p>
        </w:tc>
      </w:tr>
      <w:tr w14:paraId="232AB06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A1412" w:rsidP="00BA1412" w14:paraId="156C83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1412" w:rsidRPr="00E227D8" w:rsidP="00BA1412" w14:paraId="7EFF4C9A" w14:textId="189FE8C2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darbības kārtība” 8.punkta 8.5.apakšpunkta prasībām.</w:t>
            </w:r>
          </w:p>
        </w:tc>
      </w:tr>
      <w:tr w14:paraId="1A18DB1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A1412" w:rsidRPr="00070E23" w:rsidP="00BA1412" w14:paraId="1A18DB1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A1412" w:rsidRPr="00070E23" w:rsidP="00BA1412" w14:paraId="1A18DB1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A18DB15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A1412" w:rsidRPr="00E227D8" w:rsidP="00BA1412" w14:paraId="1A18DB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1412" w:rsidRPr="00E227D8" w:rsidP="00BA1412" w14:paraId="1A18DB14" w14:textId="28939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Valmieras novada pašvaldībai.</w:t>
            </w:r>
          </w:p>
        </w:tc>
      </w:tr>
      <w:tr w14:paraId="1A18DB18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BA1412" w:rsidRPr="00070E23" w:rsidP="00BA1412" w14:paraId="1A18DB1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A1412" w:rsidRPr="00070E23" w:rsidP="00BA1412" w14:paraId="1A18DB1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1A18DB19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1A18DB1A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1A18DB1B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A18DB1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1A18DB1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A18DB1F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A18DB1E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A18DB2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A18DB26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A1412" w:rsidRPr="007D2C05" w:rsidP="00BA1412" w14:paraId="1A18DB21" w14:textId="466C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C7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A1412" w:rsidRPr="007D2C05" w:rsidP="00BA1412" w14:paraId="1A18DB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A1412" w:rsidRPr="007D2C05" w:rsidP="00BA1412" w14:paraId="1A18DB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A1412" w:rsidRPr="007D2C05" w:rsidP="00BA1412" w14:paraId="1A18DB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A1412" w:rsidRPr="007D2C05" w:rsidP="00BA1412" w14:paraId="1A18DB25" w14:textId="3B3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Džoneta Broka</w:t>
            </w:r>
          </w:p>
        </w:tc>
      </w:tr>
      <w:tr w14:paraId="1A18DB2C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1A18DB2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A18DB2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1A18DB2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A18DB2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1A18DB2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A18DB2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A18DB2E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A18DB3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1A18DB2F" w14:textId="55CEF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12">
              <w:rPr>
                <w:rFonts w:ascii="Times New Roman" w:hAnsi="Times New Roman" w:cs="Times New Roman"/>
                <w:sz w:val="24"/>
                <w:szCs w:val="24"/>
              </w:rPr>
              <w:t xml:space="preserve">Nosūtīts nometņu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vadītājai uz e-pastu: aiga</w:t>
            </w:r>
            <w:r w:rsidR="00472058">
              <w:rPr>
                <w:rFonts w:ascii="Times New Roman" w:hAnsi="Times New Roman" w:cs="Times New Roman"/>
                <w:sz w:val="24"/>
                <w:szCs w:val="24"/>
              </w:rPr>
              <w:t>stiere@inbox.lv, 2022.gada 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.jūl</w:t>
            </w:r>
            <w:r w:rsidRPr="00BA1412">
              <w:rPr>
                <w:rFonts w:ascii="Times New Roman" w:hAnsi="Times New Roman" w:cs="Times New Roman"/>
                <w:sz w:val="24"/>
                <w:szCs w:val="24"/>
              </w:rPr>
              <w:t>ijā</w:t>
            </w:r>
          </w:p>
        </w:tc>
        <w:tc>
          <w:tcPr>
            <w:tcW w:w="284" w:type="dxa"/>
            <w:vAlign w:val="bottom"/>
          </w:tcPr>
          <w:p w:rsidR="007D2C05" w:rsidP="007D2C05" w14:paraId="1A18DB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A18DB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A18DB36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A18DB3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A18DB3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A18DB3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A18DB37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A18DB38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A18DB39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1A18DB3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A18DB3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1A18DB3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A18DB4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A18DB4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A18DB4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A18DB3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473217360"/>
      <w:docPartObj>
        <w:docPartGallery w:val="Page Numbers (Top of Page)"/>
        <w:docPartUnique/>
      </w:docPartObj>
    </w:sdtPr>
    <w:sdtContent>
      <w:p w:rsidR="00E227D8" w:rsidRPr="00762AE8" w14:paraId="1A18DB40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205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A18DB41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A18DB44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4DDA7447"/>
    <w:multiLevelType w:val="multilevel"/>
    <w:tmpl w:val="0DD2AA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76EDA"/>
    <w:rsid w:val="001A004B"/>
    <w:rsid w:val="0025180B"/>
    <w:rsid w:val="00276E52"/>
    <w:rsid w:val="00281811"/>
    <w:rsid w:val="002D69C2"/>
    <w:rsid w:val="002E02F3"/>
    <w:rsid w:val="00317542"/>
    <w:rsid w:val="003437F5"/>
    <w:rsid w:val="00346269"/>
    <w:rsid w:val="003B78D3"/>
    <w:rsid w:val="00426EBD"/>
    <w:rsid w:val="00441E69"/>
    <w:rsid w:val="00472058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13127"/>
    <w:rsid w:val="00884E35"/>
    <w:rsid w:val="008947C7"/>
    <w:rsid w:val="008B0500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BA1412"/>
    <w:rsid w:val="00C33E3A"/>
    <w:rsid w:val="00C51BBF"/>
    <w:rsid w:val="00C522E2"/>
    <w:rsid w:val="00C946FD"/>
    <w:rsid w:val="00C959F6"/>
    <w:rsid w:val="00CB3357"/>
    <w:rsid w:val="00D639C2"/>
    <w:rsid w:val="00DB3B2E"/>
    <w:rsid w:val="00DD272C"/>
    <w:rsid w:val="00E0387C"/>
    <w:rsid w:val="00E227D8"/>
    <w:rsid w:val="00E60393"/>
    <w:rsid w:val="00F670C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18DABB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paragraph" w:styleId="Heading1">
    <w:name w:val="heading 1"/>
    <w:basedOn w:val="Normal"/>
    <w:next w:val="Normal"/>
    <w:link w:val="Virsraksts1Rakstz"/>
    <w:qFormat/>
    <w:rsid w:val="00F670C5"/>
    <w:pPr>
      <w:keepNext/>
      <w:numPr>
        <w:numId w:val="2"/>
      </w:numPr>
      <w:suppressAutoHyphens/>
      <w:spacing w:after="0" w:line="240" w:lineRule="auto"/>
      <w:ind w:left="57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character" w:customStyle="1" w:styleId="Virsraksts1Rakstz">
    <w:name w:val="Virsraksts 1 Rakstz."/>
    <w:basedOn w:val="DefaultParagraphFont"/>
    <w:link w:val="Heading1"/>
    <w:rsid w:val="00F670C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2103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Džoneta Broka</cp:lastModifiedBy>
  <cp:revision>5</cp:revision>
  <dcterms:created xsi:type="dcterms:W3CDTF">2022-04-04T18:02:00Z</dcterms:created>
  <dcterms:modified xsi:type="dcterms:W3CDTF">2022-07-12T12:21:00Z</dcterms:modified>
</cp:coreProperties>
</file>