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2B1FA95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“Esi brīvs!”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28.10.2022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3236B3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 nr. 40008114052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1FEE8B7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Lāč</w:t>
            </w:r>
            <w:bookmarkStart w:id="0" w:name="_GoBack"/>
            <w:bookmarkEnd w:id="0"/>
            <w:r w:rsidR="00320CFC">
              <w:rPr>
                <w:rFonts w:ascii="Times New Roman" w:hAnsi="Times New Roman"/>
                <w:color w:val="000000"/>
                <w:sz w:val="24"/>
                <w:szCs w:val="24"/>
              </w:rPr>
              <w:t>plēša iela 37-304, Rīga, LV-1011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/342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2" w14:textId="07BD7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Bērnu diennakts nometnei “Esi brīvs no atkarībām” paredzētās telpas Ogresgala</w:t>
            </w:r>
          </w:p>
        </w:tc>
      </w:tr>
      <w:tr w14:paraId="723487D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320CFC" w14:paraId="3733BF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0CFC" w:rsidRPr="00E227D8" w14:paraId="573DA01E" w14:textId="23B7C7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pamatskolā (turpmāk – Nometnes telpas).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7CF04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Nākotnes iela 4, Ogresgals, Ogres novads, LV-5041.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320CFC" w14:paraId="3F05F6AE" w14:textId="3D3A7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0CFC">
              <w:rPr>
                <w:rFonts w:ascii="Times New Roman" w:hAnsi="Times New Roman" w:cs="Times New Roman"/>
                <w:sz w:val="24"/>
              </w:rPr>
              <w:t>Ogres novada pašvaldība</w:t>
            </w:r>
            <w:r>
              <w:rPr>
                <w:rFonts w:ascii="Times New Roman" w:hAnsi="Times New Roman" w:cs="Times New Roman"/>
                <w:sz w:val="24"/>
              </w:rPr>
              <w:t xml:space="preserve">, reģ. nr. </w:t>
            </w:r>
            <w:r w:rsidRPr="00320CFC">
              <w:rPr>
                <w:rFonts w:ascii="Times New Roman" w:hAnsi="Times New Roman" w:cs="Times New Roman"/>
                <w:sz w:val="24"/>
              </w:rPr>
              <w:t>90000024455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320CFC">
              <w:rPr>
                <w:rFonts w:ascii="Times New Roman" w:hAnsi="Times New Roman" w:cs="Times New Roman"/>
                <w:sz w:val="24"/>
              </w:rPr>
              <w:t xml:space="preserve">Brīvības iela 33, Ogre, 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2E4C9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Ogres novads</w:t>
            </w:r>
            <w:r w:rsidRPr="00320CFC">
              <w:rPr>
                <w:rFonts w:ascii="Times New Roman" w:hAnsi="Times New Roman" w:cs="Times New Roman"/>
                <w:sz w:val="24"/>
              </w:rPr>
              <w:t>, LV-5001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BA" w14:textId="114AF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Biedrības “Esi brīvs!” nometnes vadītājas Ingas Lapenas iesniegums Nr.</w:t>
            </w:r>
          </w:p>
        </w:tc>
      </w:tr>
      <w:tr w14:paraId="001045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0CFC" w14:paraId="27892C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0CFC" w:rsidRPr="00E227D8" w:rsidP="00E60393" w14:paraId="547DFAED" w14:textId="4714A1B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b/n (reģistrēts 12.10.2022.).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0" w14:textId="73E89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Nometnes telpas izvietotas divstāvu ēkā. Nometnes </w:t>
            </w:r>
          </w:p>
        </w:tc>
      </w:tr>
      <w:tr w14:paraId="103FDC6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0CFC" w14:paraId="253D77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0CFC" w:rsidRPr="00E227D8" w14:paraId="420D3891" w14:textId="6929C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telpas aprīkotas ar automātisko ugunsgrēka atklāšanas un trauksmes signalizācijas sistēmu. 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320CFC" w14:paraId="3F05F6C6" w14:textId="09CCE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Normatīvo aktu prasību </w:t>
            </w:r>
          </w:p>
        </w:tc>
      </w:tr>
      <w:tr w14:paraId="7B1C43F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0CFC" w14:paraId="13353A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0CFC" w:rsidRPr="00E227D8" w14:paraId="7C0230EF" w14:textId="2A3BF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pārkāpumi nav konstatēti.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C" w14:textId="78527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</w:t>
            </w:r>
            <w:r w:rsidRPr="006775B6">
              <w:rPr>
                <w:rFonts w:ascii="Times New Roman" w:hAnsi="Times New Roman" w:cs="Times New Roman"/>
                <w:sz w:val="24"/>
              </w:rPr>
              <w:t xml:space="preserve"> telpas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prasībām. Nav iebildumu telpu izmantošanai</w:t>
            </w:r>
          </w:p>
        </w:tc>
      </w:tr>
      <w:tr w14:paraId="31A7337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0CFC" w14:paraId="1D9CE6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0CFC" w:rsidRPr="00E227D8" w:rsidP="00320CFC" w14:paraId="2752E1A5" w14:textId="58FED8A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775B6">
              <w:rPr>
                <w:rFonts w:ascii="Times New Roman" w:hAnsi="Times New Roman" w:cs="Times New Roman"/>
                <w:sz w:val="24"/>
              </w:rPr>
              <w:t>bērnu diennakts nometnes</w:t>
            </w:r>
            <w:r>
              <w:rPr>
                <w:rFonts w:ascii="Times New Roman" w:hAnsi="Times New Roman" w:cs="Times New Roman"/>
                <w:sz w:val="24"/>
              </w:rPr>
              <w:t xml:space="preserve"> “Esi brīvs no atkarībām” vajadzībām laika posmā no 04.11.2022.-</w:t>
            </w:r>
          </w:p>
        </w:tc>
      </w:tr>
      <w:tr w14:paraId="3800B75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0CFC" w14:paraId="36397E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0CFC" w:rsidRPr="006775B6" w14:paraId="56B6A5BA" w14:textId="43CA115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05.11.2022.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2" w14:textId="0C3AE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Ministru kabineta 2009.gada 1.septembra noteikumu Nr. 981</w:t>
            </w:r>
          </w:p>
        </w:tc>
      </w:tr>
      <w:tr w14:paraId="656F5A3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0CFC" w14:paraId="07083A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0CFC" w:rsidRPr="00E227D8" w14:paraId="61ADD91F" w14:textId="62EDE0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„Bērnu nometņu organizēšanas un darbības kārtība” 8.5.apakšpukta prasībām.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617B3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41841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>
              <w:rPr>
                <w:rFonts w:ascii="Times New Roman" w:hAnsi="Times New Roman"/>
                <w:sz w:val="24"/>
                <w:szCs w:val="28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71CAC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A.Kubliņa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7EC65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uz e-pastu: ingrlin@inbox.lv</w:t>
            </w: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83650888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B64F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60584"/>
    <w:rsid w:val="00281811"/>
    <w:rsid w:val="00320CFC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35786"/>
    <w:rsid w:val="006775B6"/>
    <w:rsid w:val="00736BC1"/>
    <w:rsid w:val="00762AE8"/>
    <w:rsid w:val="007665C9"/>
    <w:rsid w:val="00794977"/>
    <w:rsid w:val="00794DFA"/>
    <w:rsid w:val="007D2C05"/>
    <w:rsid w:val="00884E35"/>
    <w:rsid w:val="008866CD"/>
    <w:rsid w:val="00964438"/>
    <w:rsid w:val="0097786E"/>
    <w:rsid w:val="009B64F9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60393"/>
    <w:rsid w:val="00E83269"/>
    <w:rsid w:val="00EA543D"/>
    <w:rsid w:val="00FF4B8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Anna Kubliņa</cp:lastModifiedBy>
  <cp:revision>5</cp:revision>
  <dcterms:created xsi:type="dcterms:W3CDTF">2022-04-04T17:49:00Z</dcterms:created>
  <dcterms:modified xsi:type="dcterms:W3CDTF">2022-10-28T11:50:00Z</dcterms:modified>
</cp:coreProperties>
</file>