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233D66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A55877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E3A008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D6F37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9B5C5B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7EC06FC2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6493A1A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78C535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24.10.2022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D6555B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3964105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2.4.5.-8/1121</w:t>
            </w:r>
          </w:p>
        </w:tc>
      </w:tr>
    </w:tbl>
    <w:p w:rsidR="00BC67F6" w:rsidRPr="008A3DA7" w:rsidP="00BC67F6" w14:paraId="0246D6C2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0FE4FE9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72A985B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5938D0" w:rsidP="000C3293" w14:paraId="6C7CF635" w14:textId="48720B3C">
            <w:pPr>
              <w:jc w:val="right"/>
              <w:rPr>
                <w:b/>
                <w:bCs/>
                <w:sz w:val="24"/>
                <w:lang w:val="lv-LV"/>
              </w:rPr>
            </w:pPr>
            <w:r w:rsidRPr="005938D0">
              <w:rPr>
                <w:b/>
                <w:bCs/>
                <w:sz w:val="24"/>
                <w:lang w:val="lv-LV"/>
              </w:rPr>
              <w:t>Jūrmalas Sporta skolai</w:t>
            </w:r>
          </w:p>
        </w:tc>
      </w:tr>
      <w:tr w14:paraId="54B77BFE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5938D0" w:rsidP="00BC67F6" w14:paraId="074C4C7A" w14:textId="77777777">
            <w:pPr>
              <w:rPr>
                <w:bCs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5938D0" w:rsidP="000C3293" w14:paraId="151EABF4" w14:textId="75BB7CF4">
            <w:pPr>
              <w:jc w:val="right"/>
              <w:rPr>
                <w:bCs/>
                <w:sz w:val="24"/>
                <w:lang w:val="lv-LV"/>
              </w:rPr>
            </w:pPr>
            <w:r w:rsidRPr="005938D0">
              <w:rPr>
                <w:bCs/>
                <w:sz w:val="24"/>
                <w:lang w:val="lv-LV"/>
              </w:rPr>
              <w:t>sportaskola@edu.jurmala.lv</w:t>
            </w:r>
          </w:p>
        </w:tc>
      </w:tr>
    </w:tbl>
    <w:p w:rsidR="00BC67F6" w:rsidP="00DA70BE" w14:paraId="1E1C9CA3" w14:textId="66DF9190">
      <w:pPr>
        <w:tabs>
          <w:tab w:val="left" w:pos="3825"/>
        </w:tabs>
        <w:jc w:val="right"/>
        <w:rPr>
          <w:bCs/>
          <w:sz w:val="24"/>
          <w:lang w:val="lv-LV"/>
        </w:rPr>
      </w:pPr>
      <w:r w:rsidRPr="00DA70BE">
        <w:rPr>
          <w:bCs/>
          <w:sz w:val="24"/>
          <w:lang w:val="lv-LV"/>
        </w:rPr>
        <w:t>olga.timofejeva@inbox.lv</w:t>
      </w:r>
    </w:p>
    <w:p w:rsidR="00DA70BE" w:rsidRPr="005938D0" w:rsidP="00DA70BE" w14:paraId="7288185C" w14:textId="77777777">
      <w:pPr>
        <w:tabs>
          <w:tab w:val="left" w:pos="3825"/>
        </w:tabs>
        <w:jc w:val="right"/>
        <w:rPr>
          <w:bCs/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3E39E8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B1D921" w14:textId="108E49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938D0" w:rsidR="005938D0">
              <w:rPr>
                <w:bCs/>
                <w:sz w:val="24"/>
                <w:lang w:val="lv-LV"/>
              </w:rPr>
              <w:t>Bērnu dienas nometne “Rudens Mākslas vingrošanas nometne</w:t>
            </w:r>
            <w:r w:rsidR="005938D0">
              <w:rPr>
                <w:bCs/>
                <w:sz w:val="24"/>
                <w:lang w:val="lv-LV"/>
              </w:rPr>
              <w:t>”</w:t>
            </w:r>
          </w:p>
        </w:tc>
      </w:tr>
      <w:tr w14:paraId="58EF84B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E449AB2" w14:textId="0AC64C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938D0" w:rsidR="005938D0">
              <w:rPr>
                <w:sz w:val="24"/>
                <w:lang w:val="lv-LV"/>
              </w:rPr>
              <w:t>Rūpniecības iela 13</w:t>
            </w:r>
            <w:r w:rsidR="005938D0">
              <w:rPr>
                <w:sz w:val="24"/>
                <w:lang w:val="lv-LV"/>
              </w:rPr>
              <w:t>, Jūrmala</w:t>
            </w:r>
            <w:r w:rsidR="000B7E11">
              <w:rPr>
                <w:sz w:val="24"/>
                <w:lang w:val="lv-LV"/>
              </w:rPr>
              <w:t xml:space="preserve">, </w:t>
            </w:r>
            <w:r w:rsidRPr="005938D0" w:rsidR="00DA70BE">
              <w:rPr>
                <w:sz w:val="24"/>
                <w:lang w:val="lv-LV"/>
              </w:rPr>
              <w:t>Jūrmalas Mežmalas pamatskola</w:t>
            </w:r>
          </w:p>
        </w:tc>
      </w:tr>
      <w:tr w14:paraId="19EB931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7C3499A" w14:textId="6CD945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938D0" w:rsidR="005938D0">
              <w:rPr>
                <w:bCs/>
                <w:sz w:val="24"/>
                <w:lang w:val="lv-LV"/>
              </w:rPr>
              <w:t>Bērnu dienas nometne</w:t>
            </w:r>
            <w:r w:rsidR="005938D0">
              <w:rPr>
                <w:bCs/>
                <w:sz w:val="24"/>
                <w:lang w:val="lv-LV"/>
              </w:rPr>
              <w:t xml:space="preserve"> telpās</w:t>
            </w:r>
          </w:p>
        </w:tc>
      </w:tr>
      <w:tr w14:paraId="3CF918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764319" w14:textId="78052F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B0C4A">
              <w:rPr>
                <w:sz w:val="24"/>
                <w:lang w:val="lv-LV"/>
              </w:rPr>
              <w:t xml:space="preserve">Telpu lietotājs - </w:t>
            </w:r>
            <w:r w:rsidRPr="00E7181B" w:rsidR="00EB0C4A">
              <w:rPr>
                <w:sz w:val="24"/>
                <w:lang w:val="lv-LV"/>
              </w:rPr>
              <w:t>Jūrmalas Sporta skola, reģistrācijas Nr.</w:t>
            </w:r>
            <w:r w:rsidR="00DC5BB3">
              <w:rPr>
                <w:sz w:val="24"/>
                <w:lang w:val="lv-LV"/>
              </w:rPr>
              <w:t xml:space="preserve"> </w:t>
            </w:r>
            <w:r w:rsidRPr="00657389" w:rsidR="00657389">
              <w:rPr>
                <w:sz w:val="24"/>
                <w:lang w:val="lv-LV"/>
              </w:rPr>
              <w:t>90009249367</w:t>
            </w:r>
          </w:p>
        </w:tc>
      </w:tr>
      <w:tr w14:paraId="49C4DBF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265CDA" w14:textId="387D37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5938D0">
              <w:rPr>
                <w:sz w:val="24"/>
                <w:lang w:val="lv-LV"/>
              </w:rPr>
              <w:t>1. 20.10.2022. pieteikums. 2. Nometnes programma.                                           3. P</w:t>
            </w:r>
            <w:r w:rsidRPr="005938D0" w:rsidR="005938D0">
              <w:rPr>
                <w:sz w:val="24"/>
                <w:lang w:val="lv-LV"/>
              </w:rPr>
              <w:t>atapinājuma līgums Nr. 2022/35</w:t>
            </w:r>
            <w:r w:rsidR="005938D0">
              <w:rPr>
                <w:sz w:val="24"/>
                <w:lang w:val="lv-LV"/>
              </w:rPr>
              <w:t xml:space="preserve">. </w:t>
            </w:r>
          </w:p>
        </w:tc>
      </w:tr>
      <w:tr w14:paraId="1ED636A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037FC49" w14:textId="161DC8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938D0">
              <w:rPr>
                <w:sz w:val="24"/>
                <w:lang w:val="lv-LV"/>
              </w:rPr>
              <w:t xml:space="preserve">21.10.2022. vides veselības analītiķes Jeļena Gorjačeva </w:t>
            </w:r>
          </w:p>
        </w:tc>
      </w:tr>
      <w:tr w14:paraId="4E2B4F5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AFBEFCD" w14:textId="2FC5A06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938D0">
              <w:rPr>
                <w:sz w:val="24"/>
                <w:lang w:val="lv-LV"/>
              </w:rPr>
              <w:t xml:space="preserve">Nav veikti. </w:t>
            </w:r>
          </w:p>
        </w:tc>
      </w:tr>
      <w:tr w14:paraId="3EC4EAC1" w14:textId="77777777" w:rsidTr="000E5B40">
        <w:tblPrEx>
          <w:tblW w:w="0" w:type="auto"/>
          <w:tblInd w:w="108" w:type="dxa"/>
          <w:tblLook w:val="04A0"/>
        </w:tblPrEx>
        <w:trPr>
          <w:trHeight w:val="1839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6E9045A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938D0" w:rsidRPr="000E5B40" w:rsidP="005938D0" w14:paraId="4A85ADD8" w14:textId="1934A4B5">
            <w:pPr>
              <w:ind w:firstLine="201"/>
              <w:jc w:val="both"/>
              <w:rPr>
                <w:iCs/>
                <w:sz w:val="24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Objekts “</w:t>
            </w:r>
            <w:r w:rsidRPr="000E5B40">
              <w:rPr>
                <w:bCs/>
                <w:sz w:val="24"/>
                <w:lang w:val="lv-LV"/>
              </w:rPr>
              <w:t xml:space="preserve">Bērnu dienas nometne “Rudens Mākslas vingrošanas nometne”” </w:t>
            </w:r>
            <w:r w:rsidRPr="000E5B40">
              <w:rPr>
                <w:sz w:val="24"/>
                <w:lang w:val="lv-LV"/>
              </w:rPr>
              <w:t>Rūpniecības ielā 13, Jūrmalā</w:t>
            </w:r>
            <w:r w:rsidRPr="000E5B40">
              <w:rPr>
                <w:iCs/>
                <w:sz w:val="24"/>
                <w:lang w:val="lv-LV"/>
              </w:rPr>
              <w:t xml:space="preserve"> atbilst higiēnas prasībām un ir gatavs uzsākt darbību laika posmā no 2</w:t>
            </w:r>
            <w:r w:rsidRPr="000E5B40" w:rsidR="000E5B40">
              <w:rPr>
                <w:iCs/>
                <w:sz w:val="24"/>
                <w:lang w:val="lv-LV"/>
              </w:rPr>
              <w:t>4</w:t>
            </w:r>
            <w:r w:rsidRPr="000E5B40">
              <w:rPr>
                <w:iCs/>
                <w:sz w:val="24"/>
                <w:lang w:val="lv-LV"/>
              </w:rPr>
              <w:t>.10.2022. līdz 2</w:t>
            </w:r>
            <w:r w:rsidRPr="000E5B40" w:rsidR="000E5B40">
              <w:rPr>
                <w:iCs/>
                <w:sz w:val="24"/>
                <w:lang w:val="lv-LV"/>
              </w:rPr>
              <w:t>8</w:t>
            </w:r>
            <w:r w:rsidRPr="000E5B40">
              <w:rPr>
                <w:iCs/>
                <w:sz w:val="24"/>
                <w:lang w:val="lv-LV"/>
              </w:rPr>
              <w:t>.10.2022.</w:t>
            </w:r>
          </w:p>
          <w:p w:rsidR="009E47A7" w:rsidRPr="00396A04" w:rsidP="005938D0" w14:paraId="2FCBF6B9" w14:textId="191D192D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Atzinums ir derīgs vienu gadu</w:t>
            </w:r>
            <w:r w:rsidR="00B74E06">
              <w:rPr>
                <w:iCs/>
                <w:sz w:val="24"/>
                <w:lang w:val="lv-LV"/>
              </w:rPr>
              <w:t xml:space="preserve"> </w:t>
            </w:r>
            <w:r w:rsidRPr="000E5B40" w:rsidR="000E5B40">
              <w:rPr>
                <w:iCs/>
                <w:sz w:val="24"/>
                <w:lang w:val="lv-LV"/>
              </w:rPr>
              <w:t>Jūrmalas Sporta skolai</w:t>
            </w:r>
            <w:r w:rsidRPr="000E5B40">
              <w:rPr>
                <w:iCs/>
                <w:sz w:val="24"/>
                <w:lang w:val="lv-LV"/>
              </w:rPr>
              <w:t>, veicot bērnu dien</w:t>
            </w:r>
            <w:r w:rsidRPr="000E5B40" w:rsidR="000E5B40">
              <w:rPr>
                <w:iCs/>
                <w:sz w:val="24"/>
                <w:lang w:val="lv-LV"/>
              </w:rPr>
              <w:t>as</w:t>
            </w:r>
            <w:r w:rsidRPr="000E5B40">
              <w:rPr>
                <w:iCs/>
                <w:sz w:val="24"/>
                <w:lang w:val="lv-LV"/>
              </w:rPr>
              <w:t xml:space="preserve"> nometnes organizēšanu minētajās telpās ar maksimālo dalībnieku skaitu līdz </w:t>
            </w:r>
            <w:r w:rsidRPr="000E5B40" w:rsidR="000E5B40">
              <w:rPr>
                <w:iCs/>
                <w:sz w:val="24"/>
                <w:lang w:val="lv-LV"/>
              </w:rPr>
              <w:t>3</w:t>
            </w:r>
            <w:r w:rsidRPr="000E5B40">
              <w:rPr>
                <w:iCs/>
                <w:sz w:val="24"/>
                <w:lang w:val="lv-LV"/>
              </w:rPr>
              <w:t>0.</w:t>
            </w:r>
          </w:p>
        </w:tc>
      </w:tr>
    </w:tbl>
    <w:p w:rsidR="009E47A7" w:rsidP="005938D0" w14:paraId="236EB5E6" w14:textId="7C774E41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E5B40">
        <w:rPr>
          <w:sz w:val="24"/>
          <w:lang w:val="lv-LV"/>
        </w:rPr>
        <w:t>24.10.2022.</w:t>
      </w:r>
      <w:r>
        <w:rPr>
          <w:sz w:val="24"/>
          <w:lang w:val="lv-LV"/>
        </w:rPr>
        <w:t xml:space="preserve">  Objekta higiēniskais novērtējums uz </w:t>
      </w:r>
      <w:r w:rsidR="000E5B40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6944EC7A" w14:textId="77777777">
      <w:pPr>
        <w:jc w:val="both"/>
        <w:rPr>
          <w:sz w:val="24"/>
          <w:lang w:val="lv-LV"/>
        </w:rPr>
      </w:pPr>
    </w:p>
    <w:p w:rsidR="002B40AB" w:rsidP="002B40AB" w14:paraId="1430FFCE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5F915F4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36D24280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3B4DF8F9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39554572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1755E9DA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FCC0F9A" w14:textId="77777777">
      <w:pPr>
        <w:tabs>
          <w:tab w:val="right" w:pos="9072"/>
        </w:tabs>
        <w:rPr>
          <w:sz w:val="24"/>
          <w:lang w:val="lv-LV"/>
        </w:rPr>
      </w:pPr>
    </w:p>
    <w:p w:rsidR="008E6C19" w:rsidP="002B40AB" w14:paraId="627F583E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65" w:type="dxa"/>
        <w:tblLayout w:type="fixed"/>
        <w:tblLook w:val="04A0"/>
      </w:tblPr>
      <w:tblGrid>
        <w:gridCol w:w="108"/>
        <w:gridCol w:w="9248"/>
        <w:gridCol w:w="109"/>
      </w:tblGrid>
      <w:tr w14:paraId="3DE7C828" w14:textId="77777777" w:rsidTr="005938D0">
        <w:tblPrEx>
          <w:tblW w:w="9465" w:type="dxa"/>
          <w:tblLayout w:type="fixed"/>
          <w:tblLook w:val="04A0"/>
        </w:tblPrEx>
        <w:trPr>
          <w:gridBefore w:val="1"/>
          <w:wBefore w:w="108" w:type="dxa"/>
        </w:trPr>
        <w:tc>
          <w:tcPr>
            <w:tcW w:w="9357" w:type="dxa"/>
            <w:gridSpan w:val="2"/>
          </w:tcPr>
          <w:p w:rsidR="002B40AB" w:rsidP="00957745" w14:paraId="4A691F6F" w14:textId="523B0D78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2C4349BB" w14:textId="77777777" w:rsidTr="005938D0">
        <w:tblPrEx>
          <w:tblW w:w="9465" w:type="dxa"/>
          <w:tblLayout w:type="fixed"/>
          <w:tblLook w:val="04A0"/>
        </w:tblPrEx>
        <w:trPr>
          <w:gridBefore w:val="1"/>
          <w:wBefore w:w="108" w:type="dxa"/>
          <w:trHeight w:val="80"/>
        </w:trPr>
        <w:tc>
          <w:tcPr>
            <w:tcW w:w="9357" w:type="dxa"/>
            <w:gridSpan w:val="2"/>
          </w:tcPr>
          <w:p w:rsidR="002B40AB" w:rsidP="00957745" w14:paraId="7FF67068" w14:textId="3E80A8CF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08ACC1C4" w14:textId="77777777" w:rsidTr="005938D0">
        <w:tblPrEx>
          <w:tblW w:w="9465" w:type="dxa"/>
          <w:tblLayout w:type="fixed"/>
          <w:tblLook w:val="04A0"/>
        </w:tblPrEx>
        <w:trPr>
          <w:gridAfter w:val="1"/>
          <w:wAfter w:w="109" w:type="dxa"/>
        </w:trPr>
        <w:tc>
          <w:tcPr>
            <w:tcW w:w="9356" w:type="dxa"/>
            <w:gridSpan w:val="2"/>
            <w:hideMark/>
          </w:tcPr>
          <w:p w:rsidR="005938D0" w:rsidRPr="008F0E3D" w:rsidP="005938D0" w14:paraId="57E50990" w14:textId="77777777">
            <w:pPr>
              <w:pStyle w:val="H4"/>
              <w:spacing w:after="0"/>
              <w:ind w:firstLine="179"/>
              <w:jc w:val="left"/>
              <w:outlineLvl w:val="9"/>
              <w:rPr>
                <w:b w:val="0"/>
                <w:sz w:val="24"/>
              </w:rPr>
            </w:pPr>
            <w:r w:rsidRPr="008F0E3D">
              <w:rPr>
                <w:b w:val="0"/>
                <w:noProof/>
                <w:sz w:val="24"/>
                <w:lang w:val="en-GB" w:eastAsia="en-US"/>
              </w:rPr>
              <w:t>Jeļena Gorjačeva</w:t>
            </w:r>
            <w:r w:rsidRPr="008F0E3D">
              <w:rPr>
                <w:b w:val="0"/>
                <w:sz w:val="24"/>
              </w:rPr>
              <w:t>, tālr. 67081537</w:t>
            </w:r>
          </w:p>
        </w:tc>
      </w:tr>
      <w:tr w14:paraId="126CAA2D" w14:textId="77777777" w:rsidTr="005938D0">
        <w:tblPrEx>
          <w:tblW w:w="9465" w:type="dxa"/>
          <w:tblLayout w:type="fixed"/>
          <w:tblLook w:val="04A0"/>
        </w:tblPrEx>
        <w:trPr>
          <w:gridAfter w:val="1"/>
          <w:wAfter w:w="109" w:type="dxa"/>
          <w:trHeight w:val="319"/>
        </w:trPr>
        <w:tc>
          <w:tcPr>
            <w:tcW w:w="9356" w:type="dxa"/>
            <w:gridSpan w:val="2"/>
            <w:hideMark/>
          </w:tcPr>
          <w:p w:rsidR="005938D0" w:rsidRPr="008F0E3D" w:rsidP="005938D0" w14:paraId="6692379F" w14:textId="77777777">
            <w:pPr>
              <w:pStyle w:val="H4"/>
              <w:spacing w:after="0"/>
              <w:ind w:firstLine="179"/>
              <w:jc w:val="left"/>
              <w:outlineLvl w:val="9"/>
              <w:rPr>
                <w:b w:val="0"/>
                <w:sz w:val="24"/>
              </w:rPr>
            </w:pPr>
            <w:r w:rsidRPr="008F0E3D">
              <w:rPr>
                <w:b w:val="0"/>
                <w:noProof/>
                <w:sz w:val="24"/>
                <w:lang w:val="en-GB" w:eastAsia="en-US"/>
              </w:rPr>
              <w:t>jelena.gorjaceva@vi.gov.lv</w:t>
            </w:r>
          </w:p>
        </w:tc>
      </w:tr>
    </w:tbl>
    <w:p w:rsidR="00717118" w:rsidRPr="00B95D12" w:rsidP="005938D0" w14:paraId="2C705FD4" w14:textId="77777777">
      <w:pPr>
        <w:ind w:firstLine="284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0AE99A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5495AD6" w14:textId="77777777">
    <w:pPr>
      <w:pStyle w:val="Footer"/>
      <w:rPr>
        <w:sz w:val="20"/>
        <w:lang w:val="lv-LV"/>
      </w:rPr>
    </w:pPr>
  </w:p>
  <w:p w:rsidR="0045451E" w:rsidRPr="00DC7539" w:rsidP="00DC7539" w14:paraId="6A2E7BF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7365CB2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232F8BE9" w14:textId="77777777">
    <w:pPr>
      <w:pStyle w:val="Footer"/>
      <w:rPr>
        <w:sz w:val="20"/>
        <w:lang w:val="lv-LV"/>
      </w:rPr>
    </w:pPr>
  </w:p>
  <w:p w:rsidR="0045451E" w:rsidRPr="00022614" w14:paraId="72171D1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775B1A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92C92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3EA1AFD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E36C3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30708EF5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9290C7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6D02BA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B27EAF4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873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B7E11"/>
    <w:rsid w:val="000C3293"/>
    <w:rsid w:val="000C46D0"/>
    <w:rsid w:val="000E5B40"/>
    <w:rsid w:val="00104812"/>
    <w:rsid w:val="00115CB8"/>
    <w:rsid w:val="00117953"/>
    <w:rsid w:val="00120046"/>
    <w:rsid w:val="00154F3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D023B"/>
    <w:rsid w:val="003E72FA"/>
    <w:rsid w:val="003F6623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7F04"/>
    <w:rsid w:val="005938D0"/>
    <w:rsid w:val="005B6AAB"/>
    <w:rsid w:val="005F2AE5"/>
    <w:rsid w:val="00603BC3"/>
    <w:rsid w:val="00627CC4"/>
    <w:rsid w:val="00652EBB"/>
    <w:rsid w:val="00657389"/>
    <w:rsid w:val="0068137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18E1"/>
    <w:rsid w:val="008A3DA7"/>
    <w:rsid w:val="008B2101"/>
    <w:rsid w:val="008C06D3"/>
    <w:rsid w:val="008D0063"/>
    <w:rsid w:val="008D1487"/>
    <w:rsid w:val="008E4A18"/>
    <w:rsid w:val="008E6C19"/>
    <w:rsid w:val="008F0E3D"/>
    <w:rsid w:val="00900669"/>
    <w:rsid w:val="0090269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135B4"/>
    <w:rsid w:val="00B52369"/>
    <w:rsid w:val="00B65F5C"/>
    <w:rsid w:val="00B74E06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A70BE"/>
    <w:rsid w:val="00DB27DE"/>
    <w:rsid w:val="00DB6B34"/>
    <w:rsid w:val="00DB74BC"/>
    <w:rsid w:val="00DC5BB3"/>
    <w:rsid w:val="00DC7539"/>
    <w:rsid w:val="00DF208A"/>
    <w:rsid w:val="00DF61A7"/>
    <w:rsid w:val="00E3008A"/>
    <w:rsid w:val="00E42E7E"/>
    <w:rsid w:val="00E66AC6"/>
    <w:rsid w:val="00E7181B"/>
    <w:rsid w:val="00E77B60"/>
    <w:rsid w:val="00E90474"/>
    <w:rsid w:val="00EB0C4A"/>
    <w:rsid w:val="00EB14AB"/>
    <w:rsid w:val="00EB1C80"/>
    <w:rsid w:val="00EE1E96"/>
    <w:rsid w:val="00EE2003"/>
    <w:rsid w:val="00EF308A"/>
    <w:rsid w:val="00F11610"/>
    <w:rsid w:val="00F2308D"/>
    <w:rsid w:val="00F70D34"/>
    <w:rsid w:val="00F803C8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E7D003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A7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2</cp:revision>
  <cp:lastPrinted>2010-10-14T10:49:00Z</cp:lastPrinted>
  <dcterms:created xsi:type="dcterms:W3CDTF">2022-10-24T08:28:00Z</dcterms:created>
  <dcterms:modified xsi:type="dcterms:W3CDTF">2022-10-24T08:28:00Z</dcterms:modified>
</cp:coreProperties>
</file>