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929A8B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929A8BD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929A8C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929A8B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0929A8C0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CA5760" w:rsidP="00E227D8" w14:paraId="0929A8C2" w14:textId="77777777">
      <w:pPr>
        <w:rPr>
          <w:rFonts w:ascii="Times New Roman" w:hAnsi="Times New Roman" w:cs="Times New Roman"/>
          <w:sz w:val="8"/>
          <w:szCs w:val="8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929A8C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929A8C3" w14:textId="5BE3F2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929A8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929A8C5" w14:textId="0BB1F50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524">
              <w:rPr>
                <w:rFonts w:ascii="Times New Roman" w:hAnsi="Times New Roman"/>
                <w:sz w:val="24"/>
                <w:szCs w:val="24"/>
              </w:rPr>
              <w:t>Jaunsardzes</w:t>
            </w:r>
            <w:r w:rsidRPr="00797524"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0929A8C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929A8C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29A8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929A8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929A8C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929A8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12.10.2022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29A8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929A8CD" w14:textId="483D59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7524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90009222536</w:t>
            </w:r>
          </w:p>
        </w:tc>
      </w:tr>
      <w:tr w14:paraId="0929A8D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929A8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29A8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929A8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0929A8D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929A8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29A8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929A8D5" w14:textId="6F0CD5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7524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iela 10/12, Rīga, LV-147</w:t>
            </w:r>
          </w:p>
        </w:tc>
      </w:tr>
      <w:tr w14:paraId="0929A8D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929A8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29A8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929A8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CA5760" w:rsidP="00E227D8" w14:paraId="0929A8DB" w14:textId="77777777">
      <w:pPr>
        <w:rPr>
          <w:rFonts w:ascii="Times New Roman" w:hAnsi="Times New Roman" w:cs="Times New Roman"/>
          <w:sz w:val="16"/>
          <w:szCs w:val="16"/>
        </w:rPr>
      </w:pPr>
    </w:p>
    <w:p w:rsidR="00E227D8" w:rsidRPr="00B42A8D" w:rsidP="00070E23" w14:paraId="0929A8D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/275</w:t>
      </w:r>
    </w:p>
    <w:p w:rsidR="00C959F6" w:rsidP="00070E23" w14:paraId="0929A8D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CA5760" w14:paraId="0929A8DE" w14:textId="77777777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929A8E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29A8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929A8E0" w14:textId="55F93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97524" w:rsidR="004D09E1">
              <w:rPr>
                <w:rFonts w:ascii="Times New Roman" w:hAnsi="Times New Roman" w:cs="Times New Roman"/>
                <w:sz w:val="24"/>
              </w:rPr>
              <w:t>bērnu diennakts nometnei “3.līmeņa nometne Madonā” paredzētās telpas</w:t>
            </w:r>
          </w:p>
        </w:tc>
      </w:tr>
      <w:tr w14:paraId="4E5A2008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4D09E1" w14:paraId="730577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D09E1" w:rsidRPr="00E227D8" w14:paraId="33C958A2" w14:textId="2A53B301">
            <w:pPr>
              <w:rPr>
                <w:rFonts w:ascii="Times New Roman" w:hAnsi="Times New Roman" w:cs="Times New Roman"/>
                <w:sz w:val="24"/>
              </w:rPr>
            </w:pPr>
            <w:r w:rsidRPr="00797524">
              <w:rPr>
                <w:rFonts w:ascii="Times New Roman" w:hAnsi="Times New Roman" w:cs="Times New Roman"/>
                <w:sz w:val="24"/>
              </w:rPr>
              <w:t>Madonas pilsētas vidusskolā.</w:t>
            </w:r>
          </w:p>
        </w:tc>
      </w:tr>
      <w:tr w14:paraId="0929A8E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929A8E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929A8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929A8E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29A8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B1186" w14:paraId="0929A8E6" w14:textId="71F1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97524" w:rsidR="00270C60">
              <w:rPr>
                <w:rFonts w:ascii="Times New Roman" w:hAnsi="Times New Roman" w:cs="Times New Roman"/>
                <w:sz w:val="24"/>
              </w:rPr>
              <w:t xml:space="preserve">Valdemāra bulvāris 2a, Madona, Madonas novads, </w:t>
            </w:r>
            <w:r w:rsidR="00BB1186">
              <w:rPr>
                <w:rFonts w:ascii="Times New Roman" w:hAnsi="Times New Roman" w:cs="Times New Roman"/>
                <w:sz w:val="24"/>
              </w:rPr>
              <w:t xml:space="preserve">LV-4801 (turpmāk – </w:t>
            </w:r>
          </w:p>
        </w:tc>
      </w:tr>
      <w:tr w14:paraId="333A3F3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BB1186" w14:paraId="5366C6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B1186" w:rsidRPr="00E227D8" w:rsidP="00E60393" w14:paraId="28DFF802" w14:textId="483287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Objekts)</w:t>
            </w:r>
          </w:p>
        </w:tc>
      </w:tr>
      <w:tr w14:paraId="0929A8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929A8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929A8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29A8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29A8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929A8EC" w14:textId="50930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97524" w:rsidR="00270C60">
              <w:rPr>
                <w:rFonts w:ascii="Times New Roman" w:hAnsi="Times New Roman" w:cs="Times New Roman"/>
                <w:sz w:val="24"/>
              </w:rPr>
              <w:t>Madonas novada pašvaldība, reģistrācijas Nr. 90000054572,</w:t>
            </w:r>
          </w:p>
        </w:tc>
      </w:tr>
      <w:tr w14:paraId="0929A8F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929A8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929A8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929A8F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929A8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929A8F2" w14:textId="38647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797524">
              <w:rPr>
                <w:rFonts w:ascii="Times New Roman" w:hAnsi="Times New Roman" w:cs="Times New Roman"/>
                <w:sz w:val="24"/>
              </w:rPr>
              <w:t>aieta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97524">
              <w:rPr>
                <w:rFonts w:ascii="Times New Roman" w:hAnsi="Times New Roman" w:cs="Times New Roman"/>
                <w:sz w:val="24"/>
              </w:rPr>
              <w:t>laukums 1, Madona, Madonas novads, LV-4801.</w:t>
            </w:r>
          </w:p>
        </w:tc>
      </w:tr>
      <w:tr w14:paraId="0929A8F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0929A8F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929A8F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929A8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29A8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70C60" w14:paraId="0929A8F8" w14:textId="19A92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70C60">
              <w:rPr>
                <w:rFonts w:ascii="Times New Roman" w:hAnsi="Times New Roman" w:cs="Times New Roman"/>
                <w:sz w:val="24"/>
              </w:rPr>
              <w:t xml:space="preserve">2022.gada 20.septembra Sanda Kļaviņa </w:t>
            </w:r>
            <w:r w:rsidRPr="00797524" w:rsidR="00270C60">
              <w:rPr>
                <w:rFonts w:ascii="Times New Roman" w:hAnsi="Times New Roman" w:cs="Times New Roman"/>
                <w:sz w:val="24"/>
              </w:rPr>
              <w:t>iesniegums, Valsts</w:t>
            </w:r>
          </w:p>
        </w:tc>
      </w:tr>
      <w:tr w14:paraId="66DAA71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0C60" w14:paraId="6620B6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0C60" w:rsidRPr="00E227D8" w:rsidP="00E60393" w14:paraId="10173F0E" w14:textId="59C33ED5">
            <w:pPr>
              <w:rPr>
                <w:rFonts w:ascii="Times New Roman" w:hAnsi="Times New Roman" w:cs="Times New Roman"/>
                <w:sz w:val="24"/>
              </w:rPr>
            </w:pPr>
            <w:r w:rsidRPr="00797524">
              <w:rPr>
                <w:rFonts w:ascii="Times New Roman" w:hAnsi="Times New Roman" w:cs="Times New Roman"/>
                <w:sz w:val="24"/>
              </w:rPr>
              <w:t>ugunsdzēsības un glābšanas dienesta Vidzemes reģiona brigādē reģistrēts 2022.gada</w:t>
            </w:r>
          </w:p>
        </w:tc>
      </w:tr>
      <w:tr w14:paraId="1D7AB4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0C60" w14:paraId="309BC2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0C60" w:rsidRPr="00E227D8" w:rsidP="00E60393" w14:paraId="62818290" w14:textId="1FD231C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20.septembrī ar Nr.22/10-1.6/700</w:t>
            </w:r>
            <w:r w:rsidRPr="0079752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929A8F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929A8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929A8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29A8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29A8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B1186" w14:paraId="0929A8FE" w14:textId="687A1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524" w:rsidR="00270C60">
              <w:rPr>
                <w:rFonts w:ascii="Times New Roman" w:hAnsi="Times New Roman" w:cs="Times New Roman"/>
                <w:sz w:val="24"/>
                <w:szCs w:val="24"/>
              </w:rPr>
              <w:t xml:space="preserve">Madonas pilsētas vidusskolas </w:t>
            </w:r>
            <w:r w:rsidR="00BB1186">
              <w:rPr>
                <w:rFonts w:ascii="Times New Roman" w:hAnsi="Times New Roman" w:cs="Times New Roman"/>
                <w:sz w:val="24"/>
                <w:szCs w:val="24"/>
              </w:rPr>
              <w:t>telpas,</w:t>
            </w:r>
          </w:p>
        </w:tc>
      </w:tr>
      <w:tr w14:paraId="5D56FD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0C60" w14:paraId="73CB08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0C60" w:rsidRPr="00E227D8" w:rsidP="00BB1186" w14:paraId="4F1E6D61" w14:textId="5C76D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524">
              <w:rPr>
                <w:rFonts w:ascii="Times New Roman" w:hAnsi="Times New Roman" w:cs="Times New Roman"/>
                <w:sz w:val="24"/>
                <w:szCs w:val="24"/>
              </w:rPr>
              <w:t>kuras nodrošinātas ar automātisko ugunsgrēka atklāšanas un trauksmes</w:t>
            </w:r>
            <w:r w:rsidR="00BB1186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797524" w:rsidR="00BB1186">
              <w:rPr>
                <w:rFonts w:ascii="Times New Roman" w:hAnsi="Times New Roman" w:cs="Times New Roman"/>
                <w:sz w:val="24"/>
                <w:szCs w:val="24"/>
              </w:rPr>
              <w:t>ignalizācijas</w:t>
            </w:r>
            <w:r w:rsidR="00BB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11E38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0C60" w14:paraId="2A547C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0C60" w:rsidRPr="00797524" w14:paraId="06449BEB" w14:textId="093EA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stēmu un ugunsdzēsības aprātiem.</w:t>
            </w:r>
          </w:p>
        </w:tc>
      </w:tr>
      <w:tr w14:paraId="0929A90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929A9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929A9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29A9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29A9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929A9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D7CA8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B1186" w14:paraId="2DD314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B1186" w:rsidRPr="00E227D8" w:rsidP="00BB1186" w14:paraId="15B3CAED" w14:textId="159A3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 Objektam nav veikta elektroinstalācijas pārbaude, kā rezultātā nav nodrošināta</w:t>
            </w:r>
          </w:p>
        </w:tc>
      </w:tr>
      <w:tr w14:paraId="6A6AC1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B1186" w14:paraId="73DE81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B1186" w14:paraId="3A1FA0DB" w14:textId="6D234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noteikumu Nr.238 “Ugunsdrošības noteikumi”</w:t>
            </w:r>
          </w:p>
        </w:tc>
      </w:tr>
      <w:tr w14:paraId="7E999F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B1186" w14:paraId="05B249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B1186" w14:paraId="23A7FCCA" w14:textId="1629A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(turpmāk – Ugunsdrošības noteikumi) 56.punkta izpilde;</w:t>
            </w:r>
          </w:p>
        </w:tc>
      </w:tr>
      <w:tr w14:paraId="401791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B1186" w14:paraId="15F18A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B1186" w:rsidP="009D6346" w14:paraId="6E6BFEB6" w14:textId="0CF57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9D6346" w:rsidR="009D6346">
              <w:rPr>
                <w:rFonts w:ascii="Times New Roman" w:hAnsi="Times New Roman" w:cs="Times New Roman"/>
                <w:sz w:val="24"/>
                <w:szCs w:val="24"/>
              </w:rPr>
              <w:t xml:space="preserve">Objektam nav veikta mehāniskās ventilācijas sistēmas tehniskā stāvokļa pārbaude </w:t>
            </w:r>
          </w:p>
        </w:tc>
      </w:tr>
      <w:tr w14:paraId="472599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6346" w14:paraId="4F02C4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6346" w14:paraId="38484255" w14:textId="054F4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tīrīšana, kā rezultātā nav nodrošināta Ugunsdrošības noteikumu 91.punkta izpilde;</w:t>
            </w:r>
          </w:p>
        </w:tc>
      </w:tr>
      <w:tr w14:paraId="216345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B1186" w14:paraId="161E31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B1186" w14:paraId="1F65D9DA" w14:textId="4CB89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6.3. </w:t>
            </w:r>
            <w:r w:rsidRPr="009D6346" w:rsidR="009D6346">
              <w:rPr>
                <w:rFonts w:ascii="Times New Roman" w:hAnsi="Times New Roman" w:cs="Times New Roman"/>
                <w:sz w:val="24"/>
                <w:szCs w:val="24"/>
              </w:rPr>
              <w:t>Objekta ugunsaizsardzības sistēmai n</w:t>
            </w:r>
            <w:r w:rsidR="009D6346">
              <w:rPr>
                <w:rFonts w:ascii="Times New Roman" w:hAnsi="Times New Roman" w:cs="Times New Roman"/>
                <w:sz w:val="24"/>
                <w:szCs w:val="24"/>
              </w:rPr>
              <w:t>av nodrošināta tehniskā apkope, kā rezultātā</w:t>
            </w:r>
          </w:p>
        </w:tc>
      </w:tr>
      <w:tr w14:paraId="39323E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B1186" w14:paraId="3BCACE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B1186" w14:paraId="6E687A8C" w14:textId="5FF84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nav nodrošināta Ugunsdrošības noteikumu 129.punkta izpilde.</w:t>
            </w:r>
          </w:p>
        </w:tc>
      </w:tr>
      <w:tr w14:paraId="0929A9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929A9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929A9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29A9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29A9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62072" w14:paraId="0929A90A" w14:textId="6441F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962072">
              <w:rPr>
                <w:rFonts w:ascii="Times New Roman" w:hAnsi="Times New Roman" w:cs="Times New Roman"/>
                <w:sz w:val="24"/>
              </w:rPr>
              <w:t>Madonas pilsētas vidusskolas</w:t>
            </w:r>
            <w:r w:rsidRPr="00797524" w:rsidR="00270C60">
              <w:rPr>
                <w:rFonts w:ascii="Times New Roman" w:hAnsi="Times New Roman" w:cs="Times New Roman"/>
                <w:sz w:val="24"/>
              </w:rPr>
              <w:t xml:space="preserve"> telpas Valdemāra bulvārī 2a,</w:t>
            </w:r>
            <w:r w:rsidR="00962072">
              <w:rPr>
                <w:rFonts w:ascii="Times New Roman" w:hAnsi="Times New Roman" w:cs="Times New Roman"/>
                <w:sz w:val="24"/>
              </w:rPr>
              <w:t xml:space="preserve"> Madonā,</w:t>
            </w:r>
          </w:p>
        </w:tc>
      </w:tr>
      <w:tr w14:paraId="69C650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0C60" w14:paraId="09B81C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0C60" w:rsidRPr="00E227D8" w14:paraId="7735E605" w14:textId="227E921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97524">
              <w:rPr>
                <w:rFonts w:ascii="Times New Roman" w:hAnsi="Times New Roman" w:cs="Times New Roman"/>
                <w:sz w:val="24"/>
              </w:rPr>
              <w:t xml:space="preserve">Madonas novadā </w:t>
            </w:r>
            <w:r>
              <w:rPr>
                <w:rFonts w:ascii="Times New Roman" w:hAnsi="Times New Roman" w:cs="Times New Roman"/>
                <w:b/>
                <w:sz w:val="24"/>
              </w:rPr>
              <w:t>ne</w:t>
            </w:r>
            <w:r w:rsidRPr="00797524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797524">
              <w:rPr>
                <w:rFonts w:ascii="Times New Roman" w:hAnsi="Times New Roman" w:cs="Times New Roman"/>
                <w:sz w:val="24"/>
              </w:rPr>
              <w:t xml:space="preserve"> ugunsdrošības noteikumu prasībām.</w:t>
            </w:r>
          </w:p>
        </w:tc>
      </w:tr>
      <w:tr w14:paraId="0929A9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929A9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929A9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29A9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29A9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0929A910" w14:textId="16D0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97524" w:rsidR="00270C60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411FB9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0C60" w14:paraId="67F078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0C60" w:rsidRPr="00E227D8" w:rsidP="00060BB1" w14:paraId="0F5B6AE0" w14:textId="52423AC7">
            <w:pPr>
              <w:rPr>
                <w:rFonts w:ascii="Times New Roman" w:hAnsi="Times New Roman" w:cs="Times New Roman"/>
                <w:sz w:val="24"/>
              </w:rPr>
            </w:pPr>
            <w:r w:rsidRPr="00797524"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8.5.apakšpukta prasībām.</w:t>
            </w:r>
          </w:p>
        </w:tc>
      </w:tr>
      <w:tr w14:paraId="0929A9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929A91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929A91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929A91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29A9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929A916" w14:textId="33BAB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97524" w:rsidR="00270C60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929A91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929A9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929A91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929A91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929A91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929A91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929A91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B3357" w14:paraId="0929A91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929A92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929A92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929A92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929A92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270C60" w:rsidP="00270C60" w14:paraId="340FA53D" w14:textId="5742E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brigādes Ugunsdrošības uzraudzības un civilās aizsardzības nodaļas</w:t>
            </w:r>
          </w:p>
          <w:p w:rsidR="00B245E2" w:rsidRPr="007D2C05" w:rsidP="00270C60" w14:paraId="0929A923" w14:textId="656D7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929A9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929A9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929A9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270C60" w14:paraId="0929A927" w14:textId="0F3FA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S.Asmus</w:t>
            </w:r>
          </w:p>
        </w:tc>
      </w:tr>
      <w:tr w14:paraId="0929A92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929A9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929A9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929A9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929A9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929A9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929A92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929A93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929A93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929A931" w14:textId="33FB5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e-pastu: </w:t>
            </w:r>
            <w:r w:rsidRPr="00CA5760">
              <w:rPr>
                <w:rFonts w:ascii="Times New Roman" w:hAnsi="Times New Roman" w:cs="Times New Roman"/>
                <w:sz w:val="24"/>
                <w:szCs w:val="24"/>
              </w:rPr>
              <w:t>sandis.klavins@jic.gov.lv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(12.10.2022)</w:t>
            </w:r>
          </w:p>
        </w:tc>
        <w:tc>
          <w:tcPr>
            <w:tcW w:w="284" w:type="dxa"/>
            <w:vAlign w:val="bottom"/>
          </w:tcPr>
          <w:p w:rsidR="007D2C05" w:rsidP="007D2C05" w14:paraId="0929A9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929A9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29A93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929A9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929A9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929A9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929A93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929A93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929A93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0929A93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07F39F5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2835684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23EE868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10AB798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1D62086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54E8775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7537E38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7C1FB8F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68077AD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01FFD92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4F3B7C1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3814A26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0AA61EC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21F8AE3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5C3F29B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7E317B1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4B4B56F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24539A6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3656E0A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P="00762AE8" w14:paraId="3DF5E10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A5760" w:rsidRPr="00762AE8" w:rsidP="00762AE8" w14:paraId="1CC5B7E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929A93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929A93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CA5760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993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929A9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929A94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929A94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929A94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14893982"/>
      <w:docPartObj>
        <w:docPartGallery w:val="Page Numbers (Top of Page)"/>
        <w:docPartUnique/>
      </w:docPartObj>
    </w:sdtPr>
    <w:sdtContent>
      <w:p w:rsidR="00E227D8" w:rsidRPr="00762AE8" w14:paraId="0929A94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03B6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929A94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929A94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93866"/>
    <w:rsid w:val="001A004B"/>
    <w:rsid w:val="0025180B"/>
    <w:rsid w:val="00270C60"/>
    <w:rsid w:val="00276E52"/>
    <w:rsid w:val="00281811"/>
    <w:rsid w:val="002D69C2"/>
    <w:rsid w:val="00317542"/>
    <w:rsid w:val="003437F5"/>
    <w:rsid w:val="00346269"/>
    <w:rsid w:val="003A5B90"/>
    <w:rsid w:val="003B78D3"/>
    <w:rsid w:val="00426EBD"/>
    <w:rsid w:val="00441E69"/>
    <w:rsid w:val="00483BBB"/>
    <w:rsid w:val="004901B0"/>
    <w:rsid w:val="004B03FF"/>
    <w:rsid w:val="004B095D"/>
    <w:rsid w:val="004D09E1"/>
    <w:rsid w:val="004E6B03"/>
    <w:rsid w:val="00557507"/>
    <w:rsid w:val="00594CE4"/>
    <w:rsid w:val="005D1C44"/>
    <w:rsid w:val="005D635A"/>
    <w:rsid w:val="00635786"/>
    <w:rsid w:val="00724ED0"/>
    <w:rsid w:val="0073557D"/>
    <w:rsid w:val="00736BC1"/>
    <w:rsid w:val="00762AE8"/>
    <w:rsid w:val="007665C9"/>
    <w:rsid w:val="00794977"/>
    <w:rsid w:val="00794DFA"/>
    <w:rsid w:val="00797524"/>
    <w:rsid w:val="00797B91"/>
    <w:rsid w:val="007A187F"/>
    <w:rsid w:val="007D2C05"/>
    <w:rsid w:val="00884E35"/>
    <w:rsid w:val="008D362B"/>
    <w:rsid w:val="00962072"/>
    <w:rsid w:val="00964438"/>
    <w:rsid w:val="0097786E"/>
    <w:rsid w:val="009D6346"/>
    <w:rsid w:val="00A025C5"/>
    <w:rsid w:val="00A24FDC"/>
    <w:rsid w:val="00A47DBC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BB1186"/>
    <w:rsid w:val="00C33E3A"/>
    <w:rsid w:val="00C51BBF"/>
    <w:rsid w:val="00C522E2"/>
    <w:rsid w:val="00C946FD"/>
    <w:rsid w:val="00C959F6"/>
    <w:rsid w:val="00CA5760"/>
    <w:rsid w:val="00CB3357"/>
    <w:rsid w:val="00D639C2"/>
    <w:rsid w:val="00DB3B2E"/>
    <w:rsid w:val="00E0387C"/>
    <w:rsid w:val="00E227D8"/>
    <w:rsid w:val="00E60393"/>
    <w:rsid w:val="00F03B6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29A8B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Simona Asmus</cp:lastModifiedBy>
  <cp:revision>11</cp:revision>
  <dcterms:created xsi:type="dcterms:W3CDTF">2022-04-04T18:02:00Z</dcterms:created>
  <dcterms:modified xsi:type="dcterms:W3CDTF">2022-10-12T10:21:00Z</dcterms:modified>
</cp:coreProperties>
</file>