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F05F687" w14:textId="7E42025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MJC “</w:t>
            </w:r>
            <w:r w:rsidRPr="00036F93">
              <w:rPr>
                <w:rFonts w:ascii="Times New Roman" w:hAnsi="Times New Roman"/>
                <w:sz w:val="28"/>
                <w:szCs w:val="28"/>
              </w:rPr>
              <w:t>Praktiskās estētikas skola</w:t>
            </w:r>
            <w:r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04.08.2022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8F" w14:textId="4F55AAB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Reģistrācijas Nr.</w:t>
            </w:r>
            <w:r>
              <w:t xml:space="preserve"> </w:t>
            </w:r>
            <w:r w:rsidRPr="00036F93">
              <w:rPr>
                <w:rFonts w:ascii="Times New Roman" w:hAnsi="Times New Roman"/>
                <w:sz w:val="28"/>
                <w:szCs w:val="28"/>
              </w:rPr>
              <w:t>40900009168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976CF6" w:rsidP="00976CF6" w14:paraId="209EFFF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6F93">
              <w:rPr>
                <w:rFonts w:ascii="Times New Roman" w:hAnsi="Times New Roman"/>
                <w:sz w:val="28"/>
                <w:szCs w:val="28"/>
              </w:rPr>
              <w:t xml:space="preserve">Andreja Saharova iela 35, Rīga, </w:t>
            </w:r>
          </w:p>
          <w:p w:rsidR="00E227D8" w:rsidRPr="005D1C44" w:rsidP="00976CF6" w14:paraId="3F05F697" w14:textId="0ECD6CC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6F93">
              <w:rPr>
                <w:rFonts w:ascii="Times New Roman" w:hAnsi="Times New Roman"/>
                <w:sz w:val="28"/>
                <w:szCs w:val="28"/>
              </w:rPr>
              <w:t>LV-1082</w:t>
            </w:r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/286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W w:w="9390" w:type="dxa"/>
        <w:jc w:val="center"/>
        <w:tblLayout w:type="fixed"/>
        <w:tblLook w:val="0000"/>
      </w:tblPr>
      <w:tblGrid>
        <w:gridCol w:w="441"/>
        <w:gridCol w:w="709"/>
        <w:gridCol w:w="284"/>
        <w:gridCol w:w="850"/>
        <w:gridCol w:w="709"/>
        <w:gridCol w:w="852"/>
        <w:gridCol w:w="275"/>
        <w:gridCol w:w="432"/>
        <w:gridCol w:w="568"/>
        <w:gridCol w:w="566"/>
        <w:gridCol w:w="1308"/>
        <w:gridCol w:w="390"/>
        <w:gridCol w:w="19"/>
        <w:gridCol w:w="268"/>
        <w:gridCol w:w="16"/>
        <w:gridCol w:w="1655"/>
        <w:gridCol w:w="31"/>
        <w:gridCol w:w="17"/>
      </w:tblGrid>
      <w:tr w14:paraId="452348F1" w14:textId="77777777" w:rsidTr="00976CF6">
        <w:tblPrEx>
          <w:tblW w:w="9390" w:type="dxa"/>
          <w:jc w:val="center"/>
          <w:tblLayout w:type="fixed"/>
          <w:tblLook w:val="0000"/>
        </w:tblPrEx>
        <w:trPr>
          <w:cantSplit/>
          <w:trHeight w:val="267"/>
          <w:jc w:val="center"/>
        </w:trPr>
        <w:tc>
          <w:tcPr>
            <w:tcW w:w="441" w:type="dxa"/>
            <w:vMerge w:val="restart"/>
            <w:shd w:val="clear" w:color="auto" w:fill="auto"/>
          </w:tcPr>
          <w:p w:rsidR="00976CF6" w:rsidRPr="00C41A87" w:rsidP="00976CF6" w14:paraId="6518051B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1.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976CF6" w:rsidRPr="00C41A87" w:rsidP="00976CF6" w14:paraId="6588D0DF" w14:textId="77777777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ind w:left="0" w:right="-108" w:firstLine="0"/>
              <w:rPr>
                <w:szCs w:val="28"/>
              </w:rPr>
            </w:pPr>
            <w:r w:rsidRPr="00C41A87">
              <w:rPr>
                <w:szCs w:val="28"/>
              </w:rPr>
              <w:t>Apsekots:</w:t>
            </w:r>
          </w:p>
        </w:tc>
        <w:tc>
          <w:tcPr>
            <w:tcW w:w="7106" w:type="dxa"/>
            <w:gridSpan w:val="14"/>
            <w:tcBorders>
              <w:bottom w:val="single" w:sz="4" w:space="0" w:color="000000"/>
            </w:tcBorders>
            <w:shd w:val="clear" w:color="auto" w:fill="auto"/>
          </w:tcPr>
          <w:p w:rsidR="00976CF6" w:rsidRPr="00C41A87" w:rsidP="00976CF6" w14:paraId="4CC1E2B6" w14:textId="77777777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rPr>
                <w:szCs w:val="28"/>
              </w:rPr>
            </w:pPr>
            <w:r w:rsidRPr="00036F93">
              <w:rPr>
                <w:szCs w:val="28"/>
              </w:rPr>
              <w:t>Mākslin</w:t>
            </w:r>
            <w:r>
              <w:rPr>
                <w:szCs w:val="28"/>
              </w:rPr>
              <w:t>ieciskās jaunrades centrs “Praktiskās estētikas skola”</w:t>
            </w:r>
            <w:r w:rsidRPr="00036F93">
              <w:rPr>
                <w:szCs w:val="28"/>
              </w:rPr>
              <w:t xml:space="preserve"> </w:t>
            </w:r>
          </w:p>
        </w:tc>
        <w:bookmarkStart w:id="0" w:name="_GoBack"/>
        <w:bookmarkEnd w:id="0"/>
      </w:tr>
      <w:tr w14:paraId="09B26E04" w14:textId="77777777" w:rsidTr="00976CF6">
        <w:tblPrEx>
          <w:tblW w:w="9390" w:type="dxa"/>
          <w:jc w:val="center"/>
          <w:tblLayout w:type="fixed"/>
          <w:tblLook w:val="0000"/>
        </w:tblPrEx>
        <w:trPr>
          <w:gridAfter w:val="1"/>
          <w:wAfter w:w="17" w:type="dxa"/>
          <w:cantSplit/>
          <w:trHeight w:val="267"/>
          <w:jc w:val="center"/>
        </w:trPr>
        <w:tc>
          <w:tcPr>
            <w:tcW w:w="441" w:type="dxa"/>
            <w:vMerge/>
            <w:shd w:val="clear" w:color="auto" w:fill="auto"/>
          </w:tcPr>
          <w:p w:rsidR="00976CF6" w:rsidRPr="00C41A87" w:rsidP="00976CF6" w14:paraId="75B223CF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szCs w:val="28"/>
              </w:rPr>
            </w:pPr>
          </w:p>
        </w:tc>
        <w:tc>
          <w:tcPr>
            <w:tcW w:w="8932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:rsidR="00976CF6" w:rsidRPr="007A1AF3" w:rsidP="00976CF6" w14:paraId="4E14A95F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szCs w:val="28"/>
              </w:rPr>
            </w:pPr>
            <w:r>
              <w:rPr>
                <w:szCs w:val="28"/>
              </w:rPr>
              <w:t>bērnu dienas nometnei “</w:t>
            </w:r>
            <w:r>
              <w:t>KAS SLĒPJAS RĪGĀ?</w:t>
            </w:r>
            <w:r>
              <w:rPr>
                <w:szCs w:val="28"/>
              </w:rPr>
              <w:t xml:space="preserve">” </w:t>
            </w:r>
            <w:r w:rsidRPr="007A1AF3">
              <w:rPr>
                <w:szCs w:val="28"/>
              </w:rPr>
              <w:t>paredzētās telpas.</w:t>
            </w:r>
          </w:p>
        </w:tc>
      </w:tr>
      <w:tr w14:paraId="0F263045" w14:textId="77777777" w:rsidTr="00976CF6">
        <w:tblPrEx>
          <w:tblW w:w="9390" w:type="dxa"/>
          <w:jc w:val="center"/>
          <w:tblLayout w:type="fixed"/>
          <w:tblLook w:val="0000"/>
        </w:tblPrEx>
        <w:trPr>
          <w:cantSplit/>
          <w:trHeight w:val="69"/>
          <w:jc w:val="center"/>
        </w:trPr>
        <w:tc>
          <w:tcPr>
            <w:tcW w:w="441" w:type="dxa"/>
            <w:vMerge/>
            <w:shd w:val="clear" w:color="auto" w:fill="auto"/>
          </w:tcPr>
          <w:p w:rsidR="00976CF6" w:rsidRPr="00C41A87" w:rsidP="00976CF6" w14:paraId="1D335464" w14:textId="77777777">
            <w:pPr>
              <w:pStyle w:val="Heading1"/>
              <w:numPr>
                <w:ilvl w:val="0"/>
                <w:numId w:val="4"/>
              </w:numPr>
              <w:snapToGrid w:val="0"/>
              <w:rPr>
                <w:bCs/>
                <w:szCs w:val="28"/>
              </w:rPr>
            </w:pPr>
          </w:p>
        </w:tc>
        <w:tc>
          <w:tcPr>
            <w:tcW w:w="8949" w:type="dxa"/>
            <w:gridSpan w:val="17"/>
            <w:shd w:val="clear" w:color="auto" w:fill="auto"/>
          </w:tcPr>
          <w:p w:rsidR="00976CF6" w:rsidRPr="00123A30" w:rsidP="00976CF6" w14:paraId="55393800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jc w:val="center"/>
              <w:rPr>
                <w:sz w:val="16"/>
                <w:szCs w:val="16"/>
              </w:rPr>
            </w:pPr>
            <w:r w:rsidRPr="00123A30">
              <w:rPr>
                <w:sz w:val="16"/>
                <w:szCs w:val="16"/>
              </w:rPr>
              <w:t>(apsekoto būvju, ēku vai telpu nosaukums)</w:t>
            </w:r>
          </w:p>
        </w:tc>
      </w:tr>
      <w:tr w14:paraId="1FBED57B" w14:textId="77777777" w:rsidTr="00976CF6">
        <w:tblPrEx>
          <w:tblW w:w="9390" w:type="dxa"/>
          <w:jc w:val="center"/>
          <w:tblLayout w:type="fixed"/>
          <w:tblLook w:val="0000"/>
        </w:tblPrEx>
        <w:trPr>
          <w:cantSplit/>
          <w:trHeight w:val="185"/>
          <w:jc w:val="center"/>
        </w:trPr>
        <w:tc>
          <w:tcPr>
            <w:tcW w:w="441" w:type="dxa"/>
            <w:shd w:val="clear" w:color="auto" w:fill="auto"/>
          </w:tcPr>
          <w:p w:rsidR="00976CF6" w:rsidRPr="00C41A87" w:rsidP="00976CF6" w14:paraId="4716797E" w14:textId="77777777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2.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976CF6" w:rsidRPr="00C41A87" w:rsidP="00976CF6" w14:paraId="443FB9FB" w14:textId="77777777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ind w:left="0" w:right="-108" w:firstLine="0"/>
              <w:rPr>
                <w:szCs w:val="28"/>
              </w:rPr>
            </w:pPr>
            <w:r w:rsidRPr="00C41A87">
              <w:rPr>
                <w:szCs w:val="28"/>
              </w:rPr>
              <w:t>Adrese:</w:t>
            </w:r>
          </w:p>
        </w:tc>
        <w:tc>
          <w:tcPr>
            <w:tcW w:w="7956" w:type="dxa"/>
            <w:gridSpan w:val="15"/>
            <w:tcBorders>
              <w:bottom w:val="single" w:sz="4" w:space="0" w:color="000000"/>
            </w:tcBorders>
            <w:shd w:val="clear" w:color="auto" w:fill="auto"/>
          </w:tcPr>
          <w:p w:rsidR="00976CF6" w:rsidRPr="00C41A87" w:rsidP="00976CF6" w14:paraId="5BCE988A" w14:textId="77777777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rPr>
                <w:szCs w:val="28"/>
              </w:rPr>
            </w:pPr>
            <w:r w:rsidRPr="00036F93">
              <w:rPr>
                <w:szCs w:val="28"/>
              </w:rPr>
              <w:t>Andreja Saharova iela 35, Rīga, LV-1082</w:t>
            </w:r>
            <w:r>
              <w:rPr>
                <w:szCs w:val="28"/>
              </w:rPr>
              <w:t xml:space="preserve">. </w:t>
            </w:r>
          </w:p>
        </w:tc>
      </w:tr>
      <w:tr w14:paraId="0C3DAAE3" w14:textId="77777777" w:rsidTr="00976CF6">
        <w:tblPrEx>
          <w:tblW w:w="9390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1" w:type="dxa"/>
            <w:vMerge w:val="restart"/>
            <w:shd w:val="clear" w:color="auto" w:fill="auto"/>
          </w:tcPr>
          <w:p w:rsidR="00976CF6" w:rsidRPr="00C41A87" w:rsidP="00976CF6" w14:paraId="77108002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3.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976CF6" w:rsidRPr="00C41A87" w:rsidP="00976CF6" w14:paraId="4F0BD2FF" w14:textId="77777777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ind w:left="0" w:right="-108" w:firstLine="0"/>
              <w:rPr>
                <w:szCs w:val="28"/>
              </w:rPr>
            </w:pPr>
            <w:r w:rsidRPr="00C41A87">
              <w:rPr>
                <w:szCs w:val="28"/>
              </w:rPr>
              <w:t>Īpašnieks (valdītājs):</w:t>
            </w:r>
          </w:p>
        </w:tc>
        <w:tc>
          <w:tcPr>
            <w:tcW w:w="6397" w:type="dxa"/>
            <w:gridSpan w:val="1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976CF6" w:rsidRPr="00C41A87" w:rsidP="00976CF6" w14:paraId="13AA6DA9" w14:textId="77777777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rPr>
                <w:szCs w:val="28"/>
              </w:rPr>
            </w:pPr>
            <w:r w:rsidRPr="00036F93">
              <w:rPr>
                <w:szCs w:val="28"/>
              </w:rPr>
              <w:t xml:space="preserve">Rīgas domes Izglītības, kultūras un sporta </w:t>
            </w:r>
          </w:p>
        </w:tc>
      </w:tr>
      <w:tr w14:paraId="55E6A0C3" w14:textId="77777777" w:rsidTr="00976CF6">
        <w:tblPrEx>
          <w:tblW w:w="9390" w:type="dxa"/>
          <w:jc w:val="center"/>
          <w:tblLayout w:type="fixed"/>
          <w:tblLook w:val="0000"/>
        </w:tblPrEx>
        <w:trPr>
          <w:cantSplit/>
          <w:trHeight w:val="158"/>
          <w:jc w:val="center"/>
        </w:trPr>
        <w:tc>
          <w:tcPr>
            <w:tcW w:w="441" w:type="dxa"/>
            <w:vMerge/>
            <w:shd w:val="clear" w:color="auto" w:fill="auto"/>
          </w:tcPr>
          <w:p w:rsidR="00976CF6" w:rsidRPr="00C41A87" w:rsidP="00976CF6" w14:paraId="34D18CAC" w14:textId="77777777">
            <w:pPr>
              <w:pStyle w:val="Heading1"/>
              <w:numPr>
                <w:ilvl w:val="0"/>
                <w:numId w:val="4"/>
              </w:numPr>
              <w:snapToGrid w:val="0"/>
              <w:rPr>
                <w:bCs/>
                <w:szCs w:val="28"/>
              </w:rPr>
            </w:pPr>
          </w:p>
        </w:tc>
        <w:tc>
          <w:tcPr>
            <w:tcW w:w="8949" w:type="dxa"/>
            <w:gridSpan w:val="17"/>
            <w:shd w:val="clear" w:color="auto" w:fill="auto"/>
          </w:tcPr>
          <w:p w:rsidR="00976CF6" w:rsidRPr="00123A30" w:rsidP="00976CF6" w14:paraId="660E83E4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2073"/>
              <w:jc w:val="center"/>
              <w:rPr>
                <w:sz w:val="16"/>
                <w:szCs w:val="28"/>
              </w:rPr>
            </w:pPr>
            <w:r w:rsidRPr="00123A30">
              <w:rPr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F822BBA" w14:textId="77777777" w:rsidTr="00976CF6">
        <w:tblPrEx>
          <w:tblW w:w="9390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1" w:type="dxa"/>
            <w:vMerge/>
            <w:shd w:val="clear" w:color="auto" w:fill="auto"/>
          </w:tcPr>
          <w:p w:rsidR="00976CF6" w:rsidRPr="00C41A87" w:rsidP="00976CF6" w14:paraId="0BB23801" w14:textId="77777777">
            <w:pPr>
              <w:pStyle w:val="Heading1"/>
              <w:numPr>
                <w:ilvl w:val="0"/>
                <w:numId w:val="4"/>
              </w:numPr>
              <w:snapToGrid w:val="0"/>
              <w:rPr>
                <w:bCs/>
                <w:szCs w:val="28"/>
              </w:rPr>
            </w:pPr>
          </w:p>
        </w:tc>
        <w:tc>
          <w:tcPr>
            <w:tcW w:w="8949" w:type="dxa"/>
            <w:gridSpan w:val="17"/>
            <w:tcBorders>
              <w:bottom w:val="single" w:sz="4" w:space="0" w:color="000000"/>
            </w:tcBorders>
            <w:shd w:val="clear" w:color="auto" w:fill="auto"/>
          </w:tcPr>
          <w:p w:rsidR="00976CF6" w:rsidRPr="00C41A87" w:rsidP="00976CF6" w14:paraId="4F1B25B3" w14:textId="77777777">
            <w:pPr>
              <w:pStyle w:val="Heading1"/>
              <w:numPr>
                <w:ilvl w:val="0"/>
                <w:numId w:val="2"/>
              </w:numPr>
              <w:snapToGrid w:val="0"/>
              <w:rPr>
                <w:szCs w:val="28"/>
              </w:rPr>
            </w:pPr>
            <w:r w:rsidRPr="00036F93">
              <w:rPr>
                <w:szCs w:val="28"/>
              </w:rPr>
              <w:t>departaments</w:t>
            </w:r>
            <w:r>
              <w:rPr>
                <w:szCs w:val="28"/>
              </w:rPr>
              <w:t>. Reģ.Nr.</w:t>
            </w:r>
            <w:r w:rsidRPr="00036F93">
              <w:rPr>
                <w:szCs w:val="28"/>
              </w:rPr>
              <w:t>90000013606</w:t>
            </w:r>
            <w:r>
              <w:rPr>
                <w:szCs w:val="28"/>
              </w:rPr>
              <w:t xml:space="preserve">, </w:t>
            </w:r>
            <w:r>
              <w:rPr>
                <w:szCs w:val="28"/>
              </w:rPr>
              <w:t>Kr</w:t>
            </w:r>
            <w:r>
              <w:rPr>
                <w:szCs w:val="28"/>
              </w:rPr>
              <w:t>. Valdemāra ielā 5, Rīgā LV-1010.</w:t>
            </w:r>
          </w:p>
        </w:tc>
      </w:tr>
      <w:tr w14:paraId="432D3673" w14:textId="77777777" w:rsidTr="00976CF6">
        <w:tblPrEx>
          <w:tblW w:w="9390" w:type="dxa"/>
          <w:jc w:val="center"/>
          <w:tblLayout w:type="fixed"/>
          <w:tblLook w:val="0000"/>
        </w:tblPrEx>
        <w:trPr>
          <w:cantSplit/>
          <w:trHeight w:val="119"/>
          <w:jc w:val="center"/>
        </w:trPr>
        <w:tc>
          <w:tcPr>
            <w:tcW w:w="441" w:type="dxa"/>
            <w:vMerge/>
            <w:shd w:val="clear" w:color="auto" w:fill="auto"/>
          </w:tcPr>
          <w:p w:rsidR="00976CF6" w:rsidRPr="00C41A87" w:rsidP="00976CF6" w14:paraId="1FD46766" w14:textId="77777777">
            <w:pPr>
              <w:pStyle w:val="Heading1"/>
              <w:numPr>
                <w:ilvl w:val="0"/>
                <w:numId w:val="4"/>
              </w:numPr>
              <w:snapToGrid w:val="0"/>
              <w:rPr>
                <w:bCs/>
                <w:szCs w:val="28"/>
              </w:rPr>
            </w:pPr>
          </w:p>
        </w:tc>
        <w:tc>
          <w:tcPr>
            <w:tcW w:w="8949" w:type="dxa"/>
            <w:gridSpan w:val="17"/>
            <w:tcBorders>
              <w:top w:val="single" w:sz="4" w:space="0" w:color="000000"/>
            </w:tcBorders>
            <w:shd w:val="clear" w:color="auto" w:fill="auto"/>
          </w:tcPr>
          <w:p w:rsidR="00976CF6" w:rsidRPr="00123A30" w:rsidP="00976CF6" w14:paraId="328F6BF4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jc w:val="center"/>
              <w:rPr>
                <w:sz w:val="16"/>
                <w:szCs w:val="28"/>
              </w:rPr>
            </w:pPr>
            <w:r w:rsidRPr="00123A30">
              <w:rPr>
                <w:sz w:val="16"/>
                <w:szCs w:val="28"/>
              </w:rPr>
              <w:t>(juridiskās personas reģistrācijas numurs vai fiziskās personas kods; adrese)</w:t>
            </w:r>
          </w:p>
        </w:tc>
      </w:tr>
      <w:tr w14:paraId="12281965" w14:textId="77777777" w:rsidTr="00976CF6">
        <w:tblPrEx>
          <w:tblW w:w="9390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1" w:type="dxa"/>
            <w:shd w:val="clear" w:color="auto" w:fill="auto"/>
          </w:tcPr>
          <w:p w:rsidR="00976CF6" w:rsidRPr="00C41A87" w:rsidP="00976CF6" w14:paraId="388EA634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4.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976CF6" w:rsidRPr="00C41A87" w:rsidP="00976CF6" w14:paraId="538AFD38" w14:textId="77777777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ind w:left="0" w:right="-108" w:firstLine="0"/>
              <w:rPr>
                <w:szCs w:val="28"/>
              </w:rPr>
            </w:pPr>
            <w:r w:rsidRPr="00C41A87">
              <w:rPr>
                <w:szCs w:val="28"/>
              </w:rPr>
              <w:t>Iesniegtie dokumenti:</w:t>
            </w:r>
          </w:p>
        </w:tc>
        <w:tc>
          <w:tcPr>
            <w:tcW w:w="6397" w:type="dxa"/>
            <w:gridSpan w:val="13"/>
            <w:tcBorders>
              <w:bottom w:val="single" w:sz="4" w:space="0" w:color="000000"/>
            </w:tcBorders>
            <w:shd w:val="clear" w:color="auto" w:fill="auto"/>
          </w:tcPr>
          <w:p w:rsidR="00976CF6" w:rsidRPr="00C41A87" w:rsidP="00976CF6" w14:paraId="16212F81" w14:textId="77777777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ind w:left="0" w:firstLine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Ineses </w:t>
            </w:r>
            <w:r>
              <w:rPr>
                <w:szCs w:val="28"/>
              </w:rPr>
              <w:t>Cauņas</w:t>
            </w:r>
            <w:r>
              <w:rPr>
                <w:szCs w:val="28"/>
              </w:rPr>
              <w:t xml:space="preserve"> 2022.gada 2.augusta iesniegums.</w:t>
            </w:r>
          </w:p>
        </w:tc>
      </w:tr>
      <w:tr w14:paraId="281CC222" w14:textId="77777777" w:rsidTr="00976CF6">
        <w:tblPrEx>
          <w:tblW w:w="9390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1" w:type="dxa"/>
            <w:vMerge w:val="restart"/>
            <w:shd w:val="clear" w:color="auto" w:fill="auto"/>
          </w:tcPr>
          <w:p w:rsidR="00976CF6" w:rsidRPr="00C41A87" w:rsidP="00976CF6" w14:paraId="2762EDA4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5.</w:t>
            </w:r>
          </w:p>
        </w:tc>
        <w:tc>
          <w:tcPr>
            <w:tcW w:w="5245" w:type="dxa"/>
            <w:gridSpan w:val="9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976CF6" w:rsidRPr="00C41A87" w:rsidP="003E739F" w14:paraId="19437E07" w14:textId="77777777">
            <w:pPr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41A87">
              <w:rPr>
                <w:rFonts w:ascii="Times New Roman" w:hAnsi="Times New Roman"/>
                <w:sz w:val="28"/>
                <w:szCs w:val="28"/>
              </w:rPr>
              <w:t>Apsekoto būvju, ēku vai telpu raksturojums:</w:t>
            </w:r>
          </w:p>
        </w:tc>
        <w:tc>
          <w:tcPr>
            <w:tcW w:w="3704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6CF6" w:rsidRPr="00C41A87" w:rsidP="00976CF6" w14:paraId="4D469707" w14:textId="77777777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ind w:left="0" w:firstLine="0"/>
              <w:rPr>
                <w:szCs w:val="28"/>
              </w:rPr>
            </w:pPr>
            <w:r>
              <w:rPr>
                <w:szCs w:val="28"/>
              </w:rPr>
              <w:t>MJC “</w:t>
            </w:r>
            <w:r w:rsidRPr="00036F93">
              <w:rPr>
                <w:szCs w:val="28"/>
              </w:rPr>
              <w:t xml:space="preserve">Praktiskās estētikas </w:t>
            </w:r>
          </w:p>
        </w:tc>
      </w:tr>
      <w:tr w14:paraId="3292B49E" w14:textId="77777777" w:rsidTr="00976CF6">
        <w:tblPrEx>
          <w:tblW w:w="9390" w:type="dxa"/>
          <w:jc w:val="center"/>
          <w:tblLayout w:type="fixed"/>
          <w:tblLook w:val="0000"/>
        </w:tblPrEx>
        <w:trPr>
          <w:cantSplit/>
          <w:trHeight w:val="260"/>
          <w:jc w:val="center"/>
        </w:trPr>
        <w:tc>
          <w:tcPr>
            <w:tcW w:w="441" w:type="dxa"/>
            <w:vMerge/>
            <w:shd w:val="clear" w:color="auto" w:fill="auto"/>
          </w:tcPr>
          <w:p w:rsidR="00976CF6" w:rsidRPr="00C41A87" w:rsidP="00976CF6" w14:paraId="72505CFA" w14:textId="77777777">
            <w:pPr>
              <w:pStyle w:val="Heading1"/>
              <w:numPr>
                <w:ilvl w:val="0"/>
                <w:numId w:val="4"/>
              </w:numPr>
              <w:snapToGrid w:val="0"/>
              <w:jc w:val="right"/>
              <w:rPr>
                <w:bCs/>
                <w:szCs w:val="28"/>
              </w:rPr>
            </w:pPr>
          </w:p>
        </w:tc>
        <w:tc>
          <w:tcPr>
            <w:tcW w:w="8949" w:type="dxa"/>
            <w:gridSpan w:val="17"/>
            <w:tcBorders>
              <w:bottom w:val="single" w:sz="4" w:space="0" w:color="000000"/>
            </w:tcBorders>
            <w:shd w:val="clear" w:color="auto" w:fill="auto"/>
          </w:tcPr>
          <w:p w:rsidR="00976CF6" w:rsidRPr="00C41A87" w:rsidP="00976CF6" w14:paraId="100BDFBB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szCs w:val="28"/>
              </w:rPr>
            </w:pPr>
            <w:r w:rsidRPr="00036F93">
              <w:rPr>
                <w:szCs w:val="28"/>
              </w:rPr>
              <w:t>skola</w:t>
            </w:r>
            <w:r>
              <w:rPr>
                <w:szCs w:val="28"/>
              </w:rPr>
              <w:t xml:space="preserve">” lielās </w:t>
            </w:r>
            <w:r>
              <w:t xml:space="preserve">sporta zāles (108.kab.), mazās sporta zāles (110.kab.), 3.korpusa </w:t>
            </w:r>
          </w:p>
        </w:tc>
      </w:tr>
      <w:tr w14:paraId="55C75C90" w14:textId="77777777" w:rsidTr="00976CF6">
        <w:tblPrEx>
          <w:tblW w:w="9390" w:type="dxa"/>
          <w:jc w:val="center"/>
          <w:tblLayout w:type="fixed"/>
          <w:tblLook w:val="0000"/>
        </w:tblPrEx>
        <w:trPr>
          <w:cantSplit/>
          <w:trHeight w:val="260"/>
          <w:jc w:val="center"/>
        </w:trPr>
        <w:tc>
          <w:tcPr>
            <w:tcW w:w="441" w:type="dxa"/>
            <w:shd w:val="clear" w:color="auto" w:fill="auto"/>
          </w:tcPr>
          <w:p w:rsidR="00976CF6" w:rsidRPr="00C41A87" w:rsidP="003E739F" w14:paraId="4127E744" w14:textId="77777777">
            <w:pPr>
              <w:pStyle w:val="Heading1"/>
              <w:numPr>
                <w:ilvl w:val="0"/>
                <w:numId w:val="0"/>
              </w:numPr>
              <w:snapToGrid w:val="0"/>
              <w:jc w:val="right"/>
              <w:rPr>
                <w:bCs/>
                <w:szCs w:val="28"/>
              </w:rPr>
            </w:pPr>
          </w:p>
        </w:tc>
        <w:tc>
          <w:tcPr>
            <w:tcW w:w="8949" w:type="dxa"/>
            <w:gridSpan w:val="17"/>
            <w:tcBorders>
              <w:bottom w:val="single" w:sz="4" w:space="0" w:color="000000"/>
            </w:tcBorders>
            <w:shd w:val="clear" w:color="auto" w:fill="auto"/>
          </w:tcPr>
          <w:p w:rsidR="00976CF6" w:rsidP="00976CF6" w14:paraId="32DFFBB0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szCs w:val="28"/>
              </w:rPr>
            </w:pPr>
            <w:r>
              <w:t xml:space="preserve">Nr.105., Nr.202. un Nr.204.  </w:t>
            </w:r>
            <w:r>
              <w:rPr>
                <w:szCs w:val="28"/>
              </w:rPr>
              <w:t xml:space="preserve">telpas, kuras ir aprīkotas ar automātisko </w:t>
            </w:r>
          </w:p>
        </w:tc>
      </w:tr>
      <w:tr w14:paraId="635BAE6F" w14:textId="77777777" w:rsidTr="00976CF6">
        <w:tblPrEx>
          <w:tblW w:w="9390" w:type="dxa"/>
          <w:jc w:val="center"/>
          <w:tblLayout w:type="fixed"/>
          <w:tblLook w:val="0000"/>
        </w:tblPrEx>
        <w:trPr>
          <w:cantSplit/>
          <w:trHeight w:val="260"/>
          <w:jc w:val="center"/>
        </w:trPr>
        <w:tc>
          <w:tcPr>
            <w:tcW w:w="441" w:type="dxa"/>
            <w:shd w:val="clear" w:color="auto" w:fill="auto"/>
          </w:tcPr>
          <w:p w:rsidR="00976CF6" w:rsidRPr="00C41A87" w:rsidP="003E739F" w14:paraId="5C36E10B" w14:textId="77777777">
            <w:pPr>
              <w:pStyle w:val="Heading1"/>
              <w:numPr>
                <w:ilvl w:val="0"/>
                <w:numId w:val="0"/>
              </w:numPr>
              <w:snapToGrid w:val="0"/>
              <w:jc w:val="right"/>
              <w:rPr>
                <w:bCs/>
                <w:szCs w:val="28"/>
              </w:rPr>
            </w:pPr>
          </w:p>
        </w:tc>
        <w:tc>
          <w:tcPr>
            <w:tcW w:w="8949" w:type="dxa"/>
            <w:gridSpan w:val="17"/>
            <w:tcBorders>
              <w:bottom w:val="single" w:sz="4" w:space="0" w:color="000000"/>
            </w:tcBorders>
            <w:shd w:val="clear" w:color="auto" w:fill="auto"/>
          </w:tcPr>
          <w:p w:rsidR="00976CF6" w:rsidP="00976CF6" w14:paraId="40644FF1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</w:pPr>
            <w:r>
              <w:rPr>
                <w:szCs w:val="28"/>
              </w:rPr>
              <w:t>ugunsgrēka atklāšanas un trauksmes signalizācijas sistēmu.</w:t>
            </w:r>
          </w:p>
        </w:tc>
      </w:tr>
      <w:tr w14:paraId="64261443" w14:textId="77777777" w:rsidTr="00976CF6">
        <w:tblPrEx>
          <w:tblW w:w="9390" w:type="dxa"/>
          <w:jc w:val="center"/>
          <w:tblLayout w:type="fixed"/>
          <w:tblLook w:val="0000"/>
        </w:tblPrEx>
        <w:trPr>
          <w:cantSplit/>
          <w:trHeight w:val="297"/>
          <w:jc w:val="center"/>
        </w:trPr>
        <w:tc>
          <w:tcPr>
            <w:tcW w:w="441" w:type="dxa"/>
            <w:vMerge w:val="restart"/>
            <w:shd w:val="clear" w:color="auto" w:fill="auto"/>
          </w:tcPr>
          <w:p w:rsidR="00976CF6" w:rsidRPr="00C41A87" w:rsidP="00976CF6" w14:paraId="4F3FC904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6.</w:t>
            </w:r>
          </w:p>
        </w:tc>
        <w:tc>
          <w:tcPr>
            <w:tcW w:w="7230" w:type="dxa"/>
            <w:gridSpan w:val="13"/>
            <w:tcBorders>
              <w:top w:val="single" w:sz="4" w:space="0" w:color="000000"/>
            </w:tcBorders>
            <w:shd w:val="clear" w:color="auto" w:fill="auto"/>
          </w:tcPr>
          <w:p w:rsidR="00976CF6" w:rsidRPr="00C41A87" w:rsidP="003E739F" w14:paraId="5D0F7F7C" w14:textId="77777777">
            <w:pPr>
              <w:tabs>
                <w:tab w:val="left" w:pos="9641"/>
              </w:tabs>
              <w:snapToGri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A87">
              <w:rPr>
                <w:rFonts w:ascii="Times New Roman" w:hAnsi="Times New Roman"/>
                <w:sz w:val="28"/>
                <w:szCs w:val="28"/>
              </w:rPr>
              <w:t>Pārbaudes laikā konstatētie ugunsdrošības prasību pārkāpumi:</w:t>
            </w:r>
          </w:p>
        </w:tc>
        <w:tc>
          <w:tcPr>
            <w:tcW w:w="1719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</w:tcPr>
          <w:p w:rsidR="00976CF6" w:rsidRPr="00C41A87" w:rsidP="003E739F" w14:paraId="369A9A81" w14:textId="77777777">
            <w:pPr>
              <w:tabs>
                <w:tab w:val="left" w:pos="9641"/>
              </w:tabs>
              <w:snapToGri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nav</w:t>
            </w:r>
          </w:p>
        </w:tc>
      </w:tr>
      <w:tr w14:paraId="55587D75" w14:textId="77777777" w:rsidTr="00976CF6">
        <w:tblPrEx>
          <w:tblW w:w="9390" w:type="dxa"/>
          <w:jc w:val="center"/>
          <w:tblLayout w:type="fixed"/>
          <w:tblLook w:val="0000"/>
        </w:tblPrEx>
        <w:trPr>
          <w:cantSplit/>
          <w:trHeight w:val="61"/>
          <w:jc w:val="center"/>
        </w:trPr>
        <w:tc>
          <w:tcPr>
            <w:tcW w:w="441" w:type="dxa"/>
            <w:vMerge/>
            <w:shd w:val="clear" w:color="auto" w:fill="auto"/>
          </w:tcPr>
          <w:p w:rsidR="00976CF6" w:rsidRPr="00C41A87" w:rsidP="00976CF6" w14:paraId="23E44088" w14:textId="77777777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49" w:type="dxa"/>
            <w:gridSpan w:val="17"/>
            <w:tcBorders>
              <w:bottom w:val="single" w:sz="4" w:space="0" w:color="000000"/>
            </w:tcBorders>
            <w:shd w:val="clear" w:color="auto" w:fill="auto"/>
          </w:tcPr>
          <w:p w:rsidR="00976CF6" w:rsidRPr="00C41A87" w:rsidP="003E739F" w14:paraId="068C745B" w14:textId="77777777">
            <w:pPr>
              <w:snapToGrid w:val="0"/>
              <w:spacing w:after="0"/>
              <w:ind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konstatēti.</w:t>
            </w:r>
          </w:p>
        </w:tc>
      </w:tr>
      <w:tr w14:paraId="56FE46EF" w14:textId="77777777" w:rsidTr="00976CF6">
        <w:tblPrEx>
          <w:tblW w:w="9390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1" w:type="dxa"/>
            <w:vMerge w:val="restart"/>
            <w:shd w:val="clear" w:color="auto" w:fill="auto"/>
          </w:tcPr>
          <w:p w:rsidR="00976CF6" w:rsidRPr="00C41A87" w:rsidP="00976CF6" w14:paraId="3ED1C666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7.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976CF6" w:rsidRPr="00C41A87" w:rsidP="00976CF6" w14:paraId="10B5092E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b/>
                <w:szCs w:val="28"/>
              </w:rPr>
            </w:pPr>
            <w:r w:rsidRPr="00C41A87">
              <w:rPr>
                <w:b/>
                <w:szCs w:val="28"/>
              </w:rPr>
              <w:t>Slēdziens:</w:t>
            </w:r>
          </w:p>
        </w:tc>
        <w:tc>
          <w:tcPr>
            <w:tcW w:w="7106" w:type="dxa"/>
            <w:gridSpan w:val="1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976CF6" w:rsidRPr="00C41A87" w:rsidP="00976CF6" w14:paraId="0C2DE030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szCs w:val="28"/>
              </w:rPr>
            </w:pPr>
            <w:r>
              <w:rPr>
                <w:szCs w:val="28"/>
              </w:rPr>
              <w:t>nav iebildumu telpu izmantošanai bērnu dienas nometnes</w:t>
            </w:r>
          </w:p>
        </w:tc>
      </w:tr>
      <w:tr w14:paraId="4CE5D9A5" w14:textId="77777777" w:rsidTr="00976CF6">
        <w:tblPrEx>
          <w:tblW w:w="9390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1" w:type="dxa"/>
            <w:vMerge/>
            <w:shd w:val="clear" w:color="auto" w:fill="auto"/>
          </w:tcPr>
          <w:p w:rsidR="00976CF6" w:rsidRPr="00C41A87" w:rsidP="00976CF6" w14:paraId="73F4332F" w14:textId="77777777">
            <w:pPr>
              <w:pStyle w:val="Heading1"/>
              <w:numPr>
                <w:ilvl w:val="0"/>
                <w:numId w:val="4"/>
              </w:numPr>
              <w:snapToGrid w:val="0"/>
              <w:ind w:right="-108"/>
              <w:jc w:val="right"/>
              <w:rPr>
                <w:bCs/>
                <w:szCs w:val="28"/>
              </w:rPr>
            </w:pPr>
          </w:p>
        </w:tc>
        <w:tc>
          <w:tcPr>
            <w:tcW w:w="8949" w:type="dxa"/>
            <w:gridSpan w:val="17"/>
            <w:tcBorders>
              <w:bottom w:val="single" w:sz="4" w:space="0" w:color="000000"/>
            </w:tcBorders>
            <w:shd w:val="clear" w:color="auto" w:fill="auto"/>
          </w:tcPr>
          <w:p w:rsidR="00976CF6" w:rsidRPr="00753662" w:rsidP="003E739F" w14:paraId="7A5C95A5" w14:textId="77777777">
            <w:pPr>
              <w:pStyle w:val="Heading1"/>
              <w:numPr>
                <w:ilvl w:val="0"/>
                <w:numId w:val="0"/>
              </w:numPr>
              <w:snapToGrid w:val="0"/>
              <w:rPr>
                <w:szCs w:val="28"/>
              </w:rPr>
            </w:pPr>
            <w:r>
              <w:rPr>
                <w:szCs w:val="28"/>
              </w:rPr>
              <w:t>“</w:t>
            </w:r>
            <w:r>
              <w:t>KAS SLĒPJAS RĪGĀ?</w:t>
            </w:r>
            <w:r>
              <w:rPr>
                <w:szCs w:val="28"/>
              </w:rPr>
              <w:t>” vajadzībām no 15.08.2022. līdz 26.08.2022.</w:t>
            </w:r>
          </w:p>
        </w:tc>
      </w:tr>
      <w:tr w14:paraId="510397BA" w14:textId="77777777" w:rsidTr="00976CF6">
        <w:tblPrEx>
          <w:tblW w:w="9390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1" w:type="dxa"/>
            <w:vMerge w:val="restart"/>
            <w:shd w:val="clear" w:color="auto" w:fill="auto"/>
          </w:tcPr>
          <w:p w:rsidR="00976CF6" w:rsidRPr="00C41A87" w:rsidP="00976CF6" w14:paraId="28DB6EC7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8.</w:t>
            </w:r>
          </w:p>
        </w:tc>
        <w:tc>
          <w:tcPr>
            <w:tcW w:w="3404" w:type="dxa"/>
            <w:gridSpan w:val="5"/>
            <w:shd w:val="clear" w:color="auto" w:fill="auto"/>
          </w:tcPr>
          <w:p w:rsidR="00976CF6" w:rsidRPr="00C41A87" w:rsidP="00976CF6" w14:paraId="053587FC" w14:textId="77777777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ind w:left="0" w:right="-107" w:firstLine="0"/>
              <w:rPr>
                <w:szCs w:val="28"/>
              </w:rPr>
            </w:pPr>
            <w:r w:rsidRPr="00C41A87">
              <w:rPr>
                <w:szCs w:val="28"/>
              </w:rPr>
              <w:t>Atzinums izdots saskaņā ar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5545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976CF6" w:rsidRPr="009062B5" w:rsidP="00976CF6" w14:paraId="71AE9128" w14:textId="77777777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ind w:left="0" w:firstLine="0"/>
              <w:rPr>
                <w:szCs w:val="28"/>
              </w:rPr>
            </w:pPr>
            <w:r w:rsidRPr="009062B5">
              <w:rPr>
                <w:szCs w:val="28"/>
              </w:rPr>
              <w:t>Ministru kabineta 2009.gada 1.septembra</w:t>
            </w:r>
          </w:p>
        </w:tc>
      </w:tr>
      <w:tr w14:paraId="34C6D022" w14:textId="77777777" w:rsidTr="00976CF6">
        <w:tblPrEx>
          <w:tblW w:w="9390" w:type="dxa"/>
          <w:jc w:val="center"/>
          <w:tblLayout w:type="fixed"/>
          <w:tblLook w:val="0000"/>
        </w:tblPrEx>
        <w:trPr>
          <w:gridAfter w:val="1"/>
          <w:wAfter w:w="17" w:type="dxa"/>
          <w:cantSplit/>
          <w:trHeight w:val="201"/>
          <w:jc w:val="center"/>
        </w:trPr>
        <w:tc>
          <w:tcPr>
            <w:tcW w:w="441" w:type="dxa"/>
            <w:vMerge/>
            <w:shd w:val="clear" w:color="auto" w:fill="auto"/>
          </w:tcPr>
          <w:p w:rsidR="00976CF6" w:rsidRPr="00C41A87" w:rsidP="00976CF6" w14:paraId="11E09F80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szCs w:val="28"/>
              </w:rPr>
            </w:pPr>
          </w:p>
        </w:tc>
        <w:tc>
          <w:tcPr>
            <w:tcW w:w="8932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:rsidR="00976CF6" w:rsidRPr="009062B5" w:rsidP="00976CF6" w14:paraId="7153BEAC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szCs w:val="28"/>
              </w:rPr>
            </w:pPr>
            <w:r w:rsidRPr="009062B5">
              <w:rPr>
                <w:szCs w:val="28"/>
              </w:rPr>
              <w:t>noteikumu</w:t>
            </w:r>
            <w:r>
              <w:rPr>
                <w:szCs w:val="28"/>
              </w:rPr>
              <w:t xml:space="preserve"> </w:t>
            </w:r>
            <w:r w:rsidRPr="009062B5">
              <w:rPr>
                <w:szCs w:val="28"/>
              </w:rPr>
              <w:t>Nr.981 „Bērnu nometņu organizēšanas un darbības kārtība”</w:t>
            </w:r>
          </w:p>
        </w:tc>
      </w:tr>
      <w:tr w14:paraId="29058E42" w14:textId="77777777" w:rsidTr="00976CF6">
        <w:tblPrEx>
          <w:tblW w:w="9390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1" w:type="dxa"/>
            <w:vMerge/>
            <w:shd w:val="clear" w:color="auto" w:fill="auto"/>
          </w:tcPr>
          <w:p w:rsidR="00976CF6" w:rsidRPr="00C41A87" w:rsidP="00976CF6" w14:paraId="4A2B87BC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bCs/>
                <w:szCs w:val="28"/>
              </w:rPr>
            </w:pPr>
          </w:p>
        </w:tc>
        <w:tc>
          <w:tcPr>
            <w:tcW w:w="8949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976CF6" w:rsidP="003E739F" w14:paraId="030319E8" w14:textId="77777777">
            <w:pPr>
              <w:pStyle w:val="Heading1"/>
              <w:numPr>
                <w:ilvl w:val="0"/>
                <w:numId w:val="0"/>
              </w:numPr>
              <w:snapToGrid w:val="0"/>
              <w:rPr>
                <w:szCs w:val="28"/>
              </w:rPr>
            </w:pPr>
            <w:r w:rsidRPr="009062B5">
              <w:rPr>
                <w:bCs/>
                <w:szCs w:val="28"/>
              </w:rPr>
              <w:t>8.5.apakšpukta prasībām.</w:t>
            </w:r>
          </w:p>
        </w:tc>
      </w:tr>
      <w:tr w14:paraId="45C016E5" w14:textId="77777777" w:rsidTr="00976CF6">
        <w:tblPrEx>
          <w:tblW w:w="9390" w:type="dxa"/>
          <w:jc w:val="center"/>
          <w:tblLayout w:type="fixed"/>
          <w:tblLook w:val="0000"/>
        </w:tblPrEx>
        <w:trPr>
          <w:cantSplit/>
          <w:trHeight w:val="267"/>
          <w:jc w:val="center"/>
        </w:trPr>
        <w:tc>
          <w:tcPr>
            <w:tcW w:w="441" w:type="dxa"/>
            <w:vMerge w:val="restart"/>
            <w:shd w:val="clear" w:color="auto" w:fill="auto"/>
          </w:tcPr>
          <w:p w:rsidR="00976CF6" w:rsidRPr="00C41A87" w:rsidP="00976CF6" w14:paraId="552F3D90" w14:textId="77777777">
            <w:pPr>
              <w:pStyle w:val="Heading1"/>
              <w:numPr>
                <w:ilvl w:val="0"/>
                <w:numId w:val="2"/>
              </w:numPr>
              <w:snapToGrid w:val="0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9.</w:t>
            </w:r>
          </w:p>
        </w:tc>
        <w:tc>
          <w:tcPr>
            <w:tcW w:w="3404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976CF6" w:rsidRPr="00C41A87" w:rsidP="00976CF6" w14:paraId="1059A803" w14:textId="77777777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ind w:left="0" w:right="-108" w:firstLine="0"/>
              <w:jc w:val="both"/>
              <w:rPr>
                <w:szCs w:val="28"/>
              </w:rPr>
            </w:pPr>
            <w:r w:rsidRPr="00C41A87">
              <w:rPr>
                <w:szCs w:val="28"/>
              </w:rPr>
              <w:t>Atzinumu paredzēts iesniegt</w:t>
            </w:r>
          </w:p>
        </w:tc>
        <w:tc>
          <w:tcPr>
            <w:tcW w:w="5545" w:type="dxa"/>
            <w:gridSpan w:val="1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:rsidR="00976CF6" w:rsidRPr="00C41A87" w:rsidP="00976CF6" w14:paraId="5A8F47BD" w14:textId="77777777">
            <w:pPr>
              <w:pStyle w:val="Heading1"/>
              <w:numPr>
                <w:ilvl w:val="0"/>
                <w:numId w:val="2"/>
              </w:numPr>
              <w:snapToGrid w:val="0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Valsts izglītības satura centram.</w:t>
            </w:r>
          </w:p>
        </w:tc>
      </w:tr>
      <w:tr w14:paraId="10B05610" w14:textId="77777777" w:rsidTr="00976CF6">
        <w:tblPrEx>
          <w:tblW w:w="9390" w:type="dxa"/>
          <w:jc w:val="center"/>
          <w:tblLayout w:type="fixed"/>
          <w:tblLook w:val="0000"/>
        </w:tblPrEx>
        <w:trPr>
          <w:cantSplit/>
          <w:trHeight w:val="105"/>
          <w:jc w:val="center"/>
        </w:trPr>
        <w:tc>
          <w:tcPr>
            <w:tcW w:w="441" w:type="dxa"/>
            <w:vMerge/>
            <w:shd w:val="clear" w:color="auto" w:fill="auto"/>
          </w:tcPr>
          <w:p w:rsidR="00976CF6" w:rsidRPr="00123A30" w:rsidP="00976CF6" w14:paraId="753B24FB" w14:textId="77777777">
            <w:pPr>
              <w:pStyle w:val="Heading1"/>
              <w:numPr>
                <w:ilvl w:val="0"/>
                <w:numId w:val="4"/>
              </w:numPr>
              <w:snapToGrid w:val="0"/>
              <w:rPr>
                <w:bCs/>
                <w:sz w:val="24"/>
                <w:szCs w:val="28"/>
              </w:rPr>
            </w:pPr>
          </w:p>
        </w:tc>
        <w:tc>
          <w:tcPr>
            <w:tcW w:w="8949" w:type="dxa"/>
            <w:gridSpan w:val="17"/>
            <w:shd w:val="clear" w:color="auto" w:fill="auto"/>
          </w:tcPr>
          <w:p w:rsidR="00976CF6" w:rsidRPr="00123A30" w:rsidP="003E739F" w14:paraId="7906B08F" w14:textId="77777777">
            <w:pPr>
              <w:pStyle w:val="Heading1"/>
              <w:numPr>
                <w:ilvl w:val="0"/>
                <w:numId w:val="0"/>
              </w:numPr>
              <w:snapToGrid w:val="0"/>
              <w:jc w:val="center"/>
              <w:rPr>
                <w:sz w:val="16"/>
                <w:szCs w:val="16"/>
              </w:rPr>
            </w:pPr>
            <w:r w:rsidRPr="00123A30">
              <w:rPr>
                <w:sz w:val="16"/>
                <w:szCs w:val="16"/>
              </w:rPr>
              <w:t>(iestādes</w:t>
            </w:r>
            <w:r>
              <w:rPr>
                <w:sz w:val="16"/>
                <w:szCs w:val="16"/>
              </w:rPr>
              <w:t xml:space="preserve"> vai institūcijas </w:t>
            </w:r>
            <w:r w:rsidRPr="00123A30">
              <w:rPr>
                <w:sz w:val="16"/>
                <w:szCs w:val="16"/>
              </w:rPr>
              <w:t xml:space="preserve">nosaukums, </w:t>
            </w:r>
            <w:r>
              <w:rPr>
                <w:sz w:val="16"/>
                <w:szCs w:val="16"/>
              </w:rPr>
              <w:t>kur paredzēts iesniegt atzinumu</w:t>
            </w:r>
            <w:r w:rsidRPr="00123A30">
              <w:rPr>
                <w:sz w:val="16"/>
                <w:szCs w:val="16"/>
              </w:rPr>
              <w:t>)</w:t>
            </w:r>
          </w:p>
        </w:tc>
      </w:tr>
      <w:tr w14:paraId="6E0451E3" w14:textId="77777777" w:rsidTr="00976CF6">
        <w:tblPrEx>
          <w:tblW w:w="9390" w:type="dxa"/>
          <w:jc w:val="center"/>
          <w:tblLayout w:type="fixed"/>
          <w:tblLook w:val="0000"/>
        </w:tblPrEx>
        <w:trPr>
          <w:cantSplit/>
          <w:trHeight w:val="169"/>
          <w:jc w:val="center"/>
        </w:trPr>
        <w:tc>
          <w:tcPr>
            <w:tcW w:w="9390" w:type="dxa"/>
            <w:gridSpan w:val="18"/>
            <w:shd w:val="clear" w:color="auto" w:fill="auto"/>
          </w:tcPr>
          <w:p w:rsidR="00976CF6" w:rsidP="003E739F" w14:paraId="57E25DE1" w14:textId="77777777">
            <w:pPr>
              <w:tabs>
                <w:tab w:val="left" w:pos="569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A87">
              <w:rPr>
                <w:rFonts w:ascii="Times New Roman" w:hAnsi="Times New Roman"/>
                <w:sz w:val="28"/>
                <w:szCs w:val="28"/>
              </w:rPr>
              <w:t>Atzinums iesniegšanai derīgs sešus mēnešus.</w:t>
            </w:r>
          </w:p>
          <w:p w:rsidR="00976CF6" w:rsidP="003E739F" w14:paraId="2238782D" w14:textId="77777777">
            <w:pPr>
              <w:tabs>
                <w:tab w:val="left" w:pos="569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76CF6" w:rsidRPr="00C41A87" w:rsidP="003E739F" w14:paraId="6B671E5A" w14:textId="77777777">
            <w:pPr>
              <w:tabs>
                <w:tab w:val="left" w:pos="569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73741C5A" w14:textId="77777777" w:rsidTr="00976CF6">
        <w:tblPrEx>
          <w:tblW w:w="9390" w:type="dxa"/>
          <w:jc w:val="center"/>
          <w:tblLayout w:type="fixed"/>
          <w:tblLook w:val="0000"/>
        </w:tblPrEx>
        <w:trPr>
          <w:cantSplit/>
          <w:trHeight w:val="117"/>
          <w:jc w:val="center"/>
        </w:trPr>
        <w:tc>
          <w:tcPr>
            <w:tcW w:w="9390" w:type="dxa"/>
            <w:gridSpan w:val="18"/>
            <w:shd w:val="clear" w:color="auto" w:fill="auto"/>
          </w:tcPr>
          <w:p w:rsidR="00976CF6" w:rsidRPr="00C41A87" w:rsidP="003E739F" w14:paraId="36C66096" w14:textId="77777777">
            <w:pPr>
              <w:tabs>
                <w:tab w:val="left" w:pos="549"/>
              </w:tabs>
              <w:snapToGrid w:val="0"/>
              <w:spacing w:before="120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A87">
              <w:rPr>
                <w:rFonts w:ascii="Times New Roman" w:hAnsi="Times New Roman"/>
                <w:sz w:val="28"/>
                <w:szCs w:val="28"/>
              </w:rPr>
              <w:tab/>
              <w:t>Atzinumu var apstrīdēt viena mēneša laikā no tā spēkā stāšanās dienas augstākstāvošai amatpersonai:</w:t>
            </w:r>
          </w:p>
        </w:tc>
      </w:tr>
      <w:tr w14:paraId="231B07C0" w14:textId="77777777" w:rsidTr="00976CF6">
        <w:tblPrEx>
          <w:tblW w:w="9390" w:type="dxa"/>
          <w:jc w:val="center"/>
          <w:tblLayout w:type="fixed"/>
          <w:tblLook w:val="0000"/>
        </w:tblPrEx>
        <w:trPr>
          <w:jc w:val="center"/>
        </w:trPr>
        <w:tc>
          <w:tcPr>
            <w:tcW w:w="9390" w:type="dxa"/>
            <w:gridSpan w:val="18"/>
            <w:tcBorders>
              <w:bottom w:val="single" w:sz="4" w:space="0" w:color="000000"/>
            </w:tcBorders>
            <w:shd w:val="clear" w:color="auto" w:fill="auto"/>
          </w:tcPr>
          <w:p w:rsidR="00976CF6" w:rsidRPr="00C41A87" w:rsidP="003E739F" w14:paraId="48709BEF" w14:textId="77777777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719F">
              <w:rPr>
                <w:rFonts w:ascii="Times New Roman" w:hAnsi="Times New Roman"/>
                <w:sz w:val="28"/>
                <w:szCs w:val="28"/>
              </w:rPr>
              <w:t>Valsts ugunsdzēsības un glābšanas dienesta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Rīgas Reģiona pārvaldes</w:t>
            </w:r>
            <w:r w:rsidRPr="00F5719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14:paraId="63E0D8CB" w14:textId="77777777" w:rsidTr="00976CF6">
        <w:tblPrEx>
          <w:tblW w:w="9390" w:type="dxa"/>
          <w:jc w:val="center"/>
          <w:tblLayout w:type="fixed"/>
          <w:tblLook w:val="0000"/>
        </w:tblPrEx>
        <w:trPr>
          <w:jc w:val="center"/>
        </w:trPr>
        <w:tc>
          <w:tcPr>
            <w:tcW w:w="9390" w:type="dxa"/>
            <w:gridSpan w:val="18"/>
            <w:tcBorders>
              <w:bottom w:val="single" w:sz="4" w:space="0" w:color="000000"/>
            </w:tcBorders>
            <w:shd w:val="clear" w:color="auto" w:fill="auto"/>
          </w:tcPr>
          <w:p w:rsidR="00976CF6" w:rsidRPr="00F5719F" w:rsidP="003E739F" w14:paraId="5F05281D" w14:textId="77777777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719F">
              <w:rPr>
                <w:rFonts w:ascii="Times New Roman" w:hAnsi="Times New Roman"/>
                <w:sz w:val="28"/>
                <w:szCs w:val="28"/>
              </w:rPr>
              <w:t>priekšniekam,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Jaunpils ielā 13, Rīgā, LV-1002.</w:t>
            </w:r>
          </w:p>
        </w:tc>
      </w:tr>
      <w:tr w14:paraId="7C2BB1DB" w14:textId="77777777" w:rsidTr="00976CF6">
        <w:tblPrEx>
          <w:tblW w:w="9390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9390" w:type="dxa"/>
            <w:gridSpan w:val="18"/>
            <w:tcBorders>
              <w:top w:val="single" w:sz="4" w:space="0" w:color="000000"/>
            </w:tcBorders>
            <w:shd w:val="clear" w:color="auto" w:fill="auto"/>
          </w:tcPr>
          <w:p w:rsidR="00976CF6" w:rsidRPr="00123A30" w:rsidP="003E739F" w14:paraId="43E9D20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28"/>
              </w:rPr>
            </w:pPr>
            <w:r w:rsidRPr="00123A30">
              <w:rPr>
                <w:rFonts w:ascii="Times New Roman" w:hAnsi="Times New Roman"/>
                <w:sz w:val="16"/>
                <w:szCs w:val="28"/>
              </w:rPr>
              <w:t>(amatpersonas amats un adrese)</w:t>
            </w:r>
          </w:p>
        </w:tc>
      </w:tr>
      <w:tr w14:paraId="14DEA70A" w14:textId="77777777" w:rsidTr="00976CF6">
        <w:tblPrEx>
          <w:tblW w:w="9390" w:type="dxa"/>
          <w:jc w:val="center"/>
          <w:tblLayout w:type="fixed"/>
          <w:tblLook w:val="0000"/>
        </w:tblPrEx>
        <w:trPr>
          <w:cantSplit/>
          <w:trHeight w:val="156"/>
          <w:jc w:val="center"/>
        </w:trPr>
        <w:tc>
          <w:tcPr>
            <w:tcW w:w="9390" w:type="dxa"/>
            <w:gridSpan w:val="18"/>
            <w:shd w:val="clear" w:color="auto" w:fill="auto"/>
          </w:tcPr>
          <w:p w:rsidR="00976CF6" w:rsidRPr="00123A30" w:rsidP="003E739F" w14:paraId="335311C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14:paraId="37997F01" w14:textId="77777777" w:rsidTr="00976CF6">
        <w:tblPrEx>
          <w:tblW w:w="9390" w:type="dxa"/>
          <w:jc w:val="center"/>
          <w:tblLayout w:type="fixed"/>
          <w:tblLook w:val="0000"/>
        </w:tblPrEx>
        <w:trPr>
          <w:gridAfter w:val="2"/>
          <w:wAfter w:w="48" w:type="dxa"/>
          <w:cantSplit/>
          <w:trHeight w:val="258"/>
          <w:jc w:val="center"/>
        </w:trPr>
        <w:tc>
          <w:tcPr>
            <w:tcW w:w="4552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976CF6" w:rsidRPr="0030619D" w:rsidP="003E739F" w14:paraId="3CBADBA3" w14:textId="7777777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65C3">
              <w:rPr>
                <w:rFonts w:ascii="Times New Roman" w:hAnsi="Times New Roman"/>
                <w:sz w:val="28"/>
                <w:szCs w:val="28"/>
              </w:rPr>
              <w:t>Valsts ugunsdzēsības un glābšanas dienesta Rīgas</w:t>
            </w:r>
            <w:r w:rsidRPr="006E65C3">
              <w:t xml:space="preserve"> </w:t>
            </w:r>
            <w:r w:rsidRPr="006E65C3">
              <w:rPr>
                <w:rFonts w:ascii="Times New Roman" w:hAnsi="Times New Roman"/>
                <w:sz w:val="28"/>
                <w:szCs w:val="28"/>
              </w:rPr>
              <w:t>reģiona pārvaldes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Ugunsdrošības uzraudzības un civilās aizsardzības nodaļas inspektors</w:t>
            </w:r>
          </w:p>
        </w:tc>
        <w:tc>
          <w:tcPr>
            <w:tcW w:w="568" w:type="dxa"/>
            <w:shd w:val="clear" w:color="auto" w:fill="auto"/>
          </w:tcPr>
          <w:p w:rsidR="00976CF6" w:rsidRPr="0030619D" w:rsidP="003E739F" w14:paraId="6788CE1C" w14:textId="777777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4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76CF6" w:rsidRPr="0030619D" w:rsidP="003E739F" w14:paraId="0657F678" w14:textId="777777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" w:type="dxa"/>
            <w:shd w:val="clear" w:color="auto" w:fill="auto"/>
          </w:tcPr>
          <w:p w:rsidR="00976CF6" w:rsidRPr="0030619D" w:rsidP="003E739F" w14:paraId="77971B74" w14:textId="777777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8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76CF6" w:rsidP="003E739F" w14:paraId="7B052461" w14:textId="777777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6CF6" w:rsidP="003E739F" w14:paraId="0F51852B" w14:textId="777777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6CF6" w:rsidP="003E739F" w14:paraId="456E73B3" w14:textId="777777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6CF6" w:rsidRPr="0030619D" w:rsidP="003E739F" w14:paraId="395972E5" w14:textId="777777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D.Jansons</w:t>
            </w:r>
          </w:p>
        </w:tc>
      </w:tr>
      <w:tr w14:paraId="563C689E" w14:textId="77777777" w:rsidTr="00976CF6">
        <w:tblPrEx>
          <w:tblW w:w="9390" w:type="dxa"/>
          <w:jc w:val="center"/>
          <w:tblLayout w:type="fixed"/>
          <w:tblLook w:val="0000"/>
        </w:tblPrEx>
        <w:trPr>
          <w:gridAfter w:val="2"/>
          <w:wAfter w:w="48" w:type="dxa"/>
          <w:cantSplit/>
          <w:trHeight w:val="258"/>
          <w:jc w:val="center"/>
        </w:trPr>
        <w:tc>
          <w:tcPr>
            <w:tcW w:w="4552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976CF6" w:rsidRPr="009610B0" w:rsidP="003E739F" w14:paraId="16AA0B9A" w14:textId="777777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10B0">
              <w:rPr>
                <w:rFonts w:ascii="Times New Roman" w:hAnsi="Times New Roman"/>
                <w:sz w:val="16"/>
                <w:szCs w:val="16"/>
              </w:rPr>
              <w:t>(amatpersona</w:t>
            </w:r>
            <w:r>
              <w:rPr>
                <w:rFonts w:ascii="Times New Roman" w:hAnsi="Times New Roman"/>
                <w:sz w:val="16"/>
                <w:szCs w:val="16"/>
              </w:rPr>
              <w:t>s amats</w:t>
            </w:r>
            <w:r w:rsidRPr="009610B0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568" w:type="dxa"/>
            <w:shd w:val="clear" w:color="auto" w:fill="auto"/>
          </w:tcPr>
          <w:p w:rsidR="00976CF6" w:rsidRPr="009610B0" w:rsidP="003E739F" w14:paraId="148BDC4E" w14:textId="777777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tcBorders>
              <w:left w:val="nil"/>
            </w:tcBorders>
            <w:shd w:val="clear" w:color="auto" w:fill="auto"/>
          </w:tcPr>
          <w:p w:rsidR="00976CF6" w:rsidRPr="009610B0" w:rsidP="003E739F" w14:paraId="548F4924" w14:textId="777777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610B0">
              <w:rPr>
                <w:rFonts w:ascii="Times New Roman" w:hAnsi="Times New Roman"/>
                <w:sz w:val="16"/>
                <w:szCs w:val="16"/>
              </w:rPr>
              <w:t>(paraksts)</w:t>
            </w:r>
          </w:p>
        </w:tc>
        <w:tc>
          <w:tcPr>
            <w:tcW w:w="390" w:type="dxa"/>
            <w:shd w:val="clear" w:color="auto" w:fill="auto"/>
          </w:tcPr>
          <w:p w:rsidR="00976CF6" w:rsidRPr="003E6B73" w:rsidP="003E739F" w14:paraId="17F5DBBF" w14:textId="777777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58" w:type="dxa"/>
            <w:gridSpan w:val="4"/>
            <w:tcBorders>
              <w:left w:val="nil"/>
            </w:tcBorders>
            <w:shd w:val="clear" w:color="auto" w:fill="auto"/>
          </w:tcPr>
          <w:p w:rsidR="00976CF6" w:rsidRPr="003E6B73" w:rsidP="003E739F" w14:paraId="4DFBF6EB" w14:textId="7777777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E6B73">
              <w:rPr>
                <w:rFonts w:ascii="Times New Roman" w:hAnsi="Times New Roman"/>
                <w:sz w:val="16"/>
                <w:szCs w:val="16"/>
              </w:rPr>
              <w:t>(v. uzvārds)</w:t>
            </w:r>
          </w:p>
        </w:tc>
      </w:tr>
      <w:tr w14:paraId="4B8405D0" w14:textId="77777777" w:rsidTr="00976CF6">
        <w:tblPrEx>
          <w:tblW w:w="9390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9390" w:type="dxa"/>
            <w:gridSpan w:val="18"/>
            <w:shd w:val="clear" w:color="auto" w:fill="auto"/>
          </w:tcPr>
          <w:p w:rsidR="00976CF6" w:rsidP="003E739F" w14:paraId="668647A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76CF6" w:rsidRPr="00C41A87" w:rsidP="003E739F" w14:paraId="487855E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A87">
              <w:rPr>
                <w:rFonts w:ascii="Times New Roman" w:hAnsi="Times New Roman"/>
                <w:sz w:val="28"/>
                <w:szCs w:val="28"/>
              </w:rPr>
              <w:t xml:space="preserve">Atzinumu saņēmu: </w:t>
            </w:r>
          </w:p>
        </w:tc>
      </w:tr>
      <w:tr w14:paraId="7BBC270B" w14:textId="77777777" w:rsidTr="00976CF6">
        <w:tblPrEx>
          <w:tblW w:w="9390" w:type="dxa"/>
          <w:jc w:val="center"/>
          <w:tblLayout w:type="fixed"/>
          <w:tblLook w:val="0000"/>
        </w:tblPrEx>
        <w:trPr>
          <w:trHeight w:val="151"/>
          <w:jc w:val="center"/>
        </w:trPr>
        <w:tc>
          <w:tcPr>
            <w:tcW w:w="2284" w:type="dxa"/>
            <w:gridSpan w:val="4"/>
            <w:shd w:val="clear" w:color="auto" w:fill="auto"/>
          </w:tcPr>
          <w:p w:rsidR="00976CF6" w:rsidRPr="00123A30" w:rsidP="003E739F" w14:paraId="22DFCB50" w14:textId="77777777">
            <w:pPr>
              <w:snapToGrid w:val="0"/>
              <w:spacing w:after="0" w:line="240" w:lineRule="auto"/>
              <w:ind w:left="-56" w:right="-66"/>
              <w:jc w:val="center"/>
              <w:rPr>
                <w:rFonts w:ascii="Times New Roman" w:hAnsi="Times New Roman"/>
                <w:sz w:val="16"/>
                <w:szCs w:val="24"/>
              </w:rPr>
            </w:pPr>
          </w:p>
        </w:tc>
        <w:tc>
          <w:tcPr>
            <w:tcW w:w="5119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:rsidR="00976CF6" w:rsidRPr="00123A30" w:rsidP="003E739F" w14:paraId="7E87923A" w14:textId="77777777">
            <w:pPr>
              <w:snapToGrid w:val="0"/>
              <w:spacing w:after="0" w:line="240" w:lineRule="auto"/>
              <w:ind w:left="-56" w:right="-66"/>
              <w:jc w:val="center"/>
              <w:rPr>
                <w:rFonts w:ascii="Times New Roman" w:hAnsi="Times New Roman"/>
                <w:spacing w:val="-6"/>
                <w:sz w:val="16"/>
                <w:szCs w:val="16"/>
              </w:rPr>
            </w:pPr>
            <w:r w:rsidRPr="00123A30">
              <w:rPr>
                <w:rFonts w:ascii="Times New Roman" w:hAnsi="Times New Roman"/>
                <w:spacing w:val="-6"/>
                <w:sz w:val="16"/>
                <w:szCs w:val="16"/>
              </w:rPr>
              <w:t>(</w:t>
            </w:r>
            <w:r w:rsidRPr="00123A30">
              <w:rPr>
                <w:rFonts w:ascii="Times New Roman" w:hAnsi="Times New Roman"/>
                <w:sz w:val="16"/>
              </w:rPr>
              <w:t>juridiskās personas pārstāvja amats</w:t>
            </w:r>
            <w:r w:rsidRPr="00123A30">
              <w:rPr>
                <w:rFonts w:ascii="Times New Roman" w:hAnsi="Times New Roman"/>
                <w:spacing w:val="-6"/>
                <w:sz w:val="16"/>
                <w:szCs w:val="16"/>
              </w:rPr>
              <w:t>, vārds, uzvārds vai fiziskās personas vārds, uzvārds; vai atzīme par nosūtīšanu)</w:t>
            </w:r>
          </w:p>
        </w:tc>
        <w:tc>
          <w:tcPr>
            <w:tcW w:w="284" w:type="dxa"/>
            <w:gridSpan w:val="2"/>
            <w:shd w:val="clear" w:color="auto" w:fill="auto"/>
          </w:tcPr>
          <w:p w:rsidR="00976CF6" w:rsidRPr="00123A30" w:rsidP="003E739F" w14:paraId="3201B6E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976CF6" w:rsidRPr="00123A30" w:rsidP="003E739F" w14:paraId="06D385A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123A30">
              <w:rPr>
                <w:rFonts w:ascii="Times New Roman" w:hAnsi="Times New Roman"/>
                <w:sz w:val="16"/>
              </w:rPr>
              <w:t>(paraksts)</w:t>
            </w:r>
          </w:p>
        </w:tc>
      </w:tr>
      <w:tr w14:paraId="5D8135CA" w14:textId="77777777" w:rsidTr="00976CF6">
        <w:tblPrEx>
          <w:tblW w:w="9390" w:type="dxa"/>
          <w:jc w:val="center"/>
          <w:tblLayout w:type="fixed"/>
          <w:tblLook w:val="0000"/>
        </w:tblPrEx>
        <w:trPr>
          <w:trHeight w:val="205"/>
          <w:jc w:val="center"/>
        </w:trPr>
        <w:tc>
          <w:tcPr>
            <w:tcW w:w="1150" w:type="dxa"/>
            <w:gridSpan w:val="2"/>
            <w:shd w:val="clear" w:color="auto" w:fill="auto"/>
          </w:tcPr>
          <w:p w:rsidR="00976CF6" w:rsidRPr="00C41A87" w:rsidP="003E739F" w14:paraId="7C32D218" w14:textId="77777777">
            <w:pPr>
              <w:snapToGrid w:val="0"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C41A87">
              <w:rPr>
                <w:rFonts w:ascii="Times New Roman" w:hAnsi="Times New Roman"/>
                <w:sz w:val="28"/>
                <w:szCs w:val="28"/>
              </w:rPr>
              <w:t>20____.</w:t>
            </w:r>
          </w:p>
        </w:tc>
        <w:tc>
          <w:tcPr>
            <w:tcW w:w="2970" w:type="dxa"/>
            <w:gridSpan w:val="5"/>
            <w:shd w:val="clear" w:color="auto" w:fill="auto"/>
          </w:tcPr>
          <w:p w:rsidR="00976CF6" w:rsidRPr="00C41A87" w:rsidP="003E739F" w14:paraId="44B2E1B9" w14:textId="77777777">
            <w:pPr>
              <w:snapToGrid w:val="0"/>
              <w:spacing w:after="0" w:line="240" w:lineRule="auto"/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1A87">
              <w:rPr>
                <w:rFonts w:ascii="Times New Roman" w:hAnsi="Times New Roman"/>
                <w:sz w:val="28"/>
                <w:szCs w:val="28"/>
              </w:rPr>
              <w:t>gada ___. ___________</w:t>
            </w:r>
          </w:p>
        </w:tc>
        <w:tc>
          <w:tcPr>
            <w:tcW w:w="5270" w:type="dxa"/>
            <w:gridSpan w:val="11"/>
            <w:shd w:val="clear" w:color="auto" w:fill="auto"/>
          </w:tcPr>
          <w:p w:rsidR="00976CF6" w:rsidRPr="00C41A87" w:rsidP="003E739F" w14:paraId="1D8A4B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76CF6" w:rsidRPr="00BC6B39" w:rsidP="00976CF6" w14:paraId="40F970DB" w14:textId="77777777">
      <w:pPr>
        <w:tabs>
          <w:tab w:val="left" w:pos="7293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23DA9C4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 xml:space="preserve">DOKUMENTS PARAKSTĪTS AR DROŠU </w:t>
    </w:r>
    <w:r w:rsidRPr="00762AE8">
      <w:rPr>
        <w:rFonts w:ascii="Times New Roman" w:hAnsi="Times New Roman" w:cs="Times New Roman"/>
        <w:sz w:val="24"/>
        <w:szCs w:val="24"/>
      </w:rPr>
      <w:t>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169BBB2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9" w14:textId="106046F6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650BD1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41070917"/>
      <w:docPartObj>
        <w:docPartGallery w:val="Page Numbers (Top of Page)"/>
        <w:docPartUnique/>
      </w:docPartObj>
    </w:sdtPr>
    <w:sdtContent>
      <w:p w:rsidR="00E227D8" w:rsidRPr="00762AE8" w14:paraId="3F05F70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00000001"/>
    <w:multiLevelType w:val="multilevel"/>
    <w:tmpl w:val="00000001"/>
    <w:lvl w:ilvl="0">
      <w:start w:val="1"/>
      <w:numFmt w:val="none"/>
      <w:suff w:val="nothing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1">
    <w:nsid w:val="00000002"/>
    <w:multiLevelType w:val="single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1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F93"/>
    <w:rsid w:val="00070E23"/>
    <w:rsid w:val="000D3E6E"/>
    <w:rsid w:val="00123A30"/>
    <w:rsid w:val="00124D71"/>
    <w:rsid w:val="00130CCD"/>
    <w:rsid w:val="00146A28"/>
    <w:rsid w:val="0015650A"/>
    <w:rsid w:val="00260584"/>
    <w:rsid w:val="00281811"/>
    <w:rsid w:val="0030619D"/>
    <w:rsid w:val="003437F5"/>
    <w:rsid w:val="00346269"/>
    <w:rsid w:val="00387C99"/>
    <w:rsid w:val="00390F52"/>
    <w:rsid w:val="003B78D3"/>
    <w:rsid w:val="003E6B73"/>
    <w:rsid w:val="003E739F"/>
    <w:rsid w:val="00426EBD"/>
    <w:rsid w:val="00441E69"/>
    <w:rsid w:val="00483BBB"/>
    <w:rsid w:val="004901B0"/>
    <w:rsid w:val="004B03FF"/>
    <w:rsid w:val="004B095D"/>
    <w:rsid w:val="004B6422"/>
    <w:rsid w:val="004E6B03"/>
    <w:rsid w:val="004F2F23"/>
    <w:rsid w:val="00561B63"/>
    <w:rsid w:val="00590A28"/>
    <w:rsid w:val="005D1C44"/>
    <w:rsid w:val="005D635A"/>
    <w:rsid w:val="00635786"/>
    <w:rsid w:val="006E65C3"/>
    <w:rsid w:val="00736BC1"/>
    <w:rsid w:val="00753662"/>
    <w:rsid w:val="00762AE8"/>
    <w:rsid w:val="007665C9"/>
    <w:rsid w:val="00794977"/>
    <w:rsid w:val="00794DFA"/>
    <w:rsid w:val="007A1AF3"/>
    <w:rsid w:val="007D2C05"/>
    <w:rsid w:val="00884E35"/>
    <w:rsid w:val="008866CD"/>
    <w:rsid w:val="009062B5"/>
    <w:rsid w:val="009610B0"/>
    <w:rsid w:val="00964438"/>
    <w:rsid w:val="00976CF6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C6B39"/>
    <w:rsid w:val="00C07822"/>
    <w:rsid w:val="00C33E3A"/>
    <w:rsid w:val="00C41A87"/>
    <w:rsid w:val="00C51BBF"/>
    <w:rsid w:val="00C522E2"/>
    <w:rsid w:val="00C946FD"/>
    <w:rsid w:val="00C959F6"/>
    <w:rsid w:val="00CD1CAC"/>
    <w:rsid w:val="00D639C2"/>
    <w:rsid w:val="00DB3B2E"/>
    <w:rsid w:val="00E0387C"/>
    <w:rsid w:val="00E227D8"/>
    <w:rsid w:val="00E60393"/>
    <w:rsid w:val="00F5719F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paragraph" w:styleId="Heading1">
    <w:name w:val="heading 1"/>
    <w:basedOn w:val="Normal"/>
    <w:next w:val="Normal"/>
    <w:link w:val="Virsraksts1Rakstz"/>
    <w:qFormat/>
    <w:rsid w:val="00976CF6"/>
    <w:pPr>
      <w:keepNext/>
      <w:numPr>
        <w:numId w:val="1"/>
      </w:numPr>
      <w:suppressAutoHyphens/>
      <w:spacing w:after="0" w:line="240" w:lineRule="auto"/>
      <w:ind w:left="5760" w:firstLine="0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character" w:customStyle="1" w:styleId="Virsraksts1Rakstz">
    <w:name w:val="Virsraksts 1 Rakstz."/>
    <w:basedOn w:val="DefaultParagraphFont"/>
    <w:link w:val="Heading1"/>
    <w:rsid w:val="00976CF6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1668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Dagnis Jansons</cp:lastModifiedBy>
  <cp:revision>3</cp:revision>
  <dcterms:created xsi:type="dcterms:W3CDTF">2022-04-04T17:49:00Z</dcterms:created>
  <dcterms:modified xsi:type="dcterms:W3CDTF">2022-08-04T07:53:00Z</dcterms:modified>
</cp:coreProperties>
</file>