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1A1489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1A1489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1A148A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41A1489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41A148A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1A148A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1A148A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1A148A3" w14:textId="710188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1A148A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1A148A5" w14:textId="60FCEA1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Dimantu Akadēmija</w:t>
            </w:r>
          </w:p>
        </w:tc>
      </w:tr>
      <w:tr w14:paraId="41A148A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1A148A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A148A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1A148A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41A148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1A148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30.06.2022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A148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1A148AD" w14:textId="0FF4E16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Reģ.Nr.40008145724</w:t>
            </w:r>
          </w:p>
        </w:tc>
      </w:tr>
      <w:tr w14:paraId="41A148B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1A148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A148B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1A148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41A148B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A148B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A148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024187" w:rsidP="00024187" w14:paraId="22F872A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Ganību iela 17, Zvejniekciems,</w:t>
            </w:r>
          </w:p>
          <w:p w:rsidR="00E227D8" w:rsidRPr="005D1C44" w:rsidP="00024187" w14:paraId="41A148B5" w14:textId="3054133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Saulkrastu novads, LV 2161</w:t>
            </w:r>
          </w:p>
        </w:tc>
      </w:tr>
      <w:tr w14:paraId="41A148B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A148B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A148B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1A148B9" w14:textId="7F321B6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as adrese)</w:t>
            </w:r>
          </w:p>
        </w:tc>
      </w:tr>
    </w:tbl>
    <w:p w:rsidR="00E227D8" w:rsidRPr="00B42A8D" w:rsidP="00E227D8" w14:paraId="41A148B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1A148B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/124</w:t>
      </w:r>
    </w:p>
    <w:p w:rsidR="00C959F6" w:rsidP="00070E23" w14:paraId="41A148B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024187" w:rsidP="00070E23" w14:paraId="40FD7EC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4EBBD6F" w14:textId="77777777" w:rsidTr="00175EC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024187" w:rsidRPr="00E227D8" w:rsidP="00175EC3" w14:paraId="63059A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227D8" w:rsidP="00175EC3" w14:paraId="68F332A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vidusskolas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sporta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zāle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internāts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23FC246C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24187" w:rsidRPr="00070E23" w:rsidP="00175EC3" w14:paraId="72CF3A1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24187" w:rsidRPr="00070E23" w:rsidP="00175EC3" w14:paraId="12F389D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DB76FFD" w14:textId="77777777" w:rsidTr="00175EC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024187" w:rsidRPr="00E227D8" w:rsidP="00175EC3" w14:paraId="1B0E0DD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227D8" w:rsidP="00175EC3" w14:paraId="0536AD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Skolas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iela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9,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Engures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pagasts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Tukuma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lang w:val="en-US"/>
              </w:rPr>
              <w:t>novads</w:t>
            </w:r>
          </w:p>
        </w:tc>
      </w:tr>
      <w:tr w14:paraId="7399C596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24187" w:rsidRPr="00070E23" w:rsidP="00175EC3" w14:paraId="21500B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24187" w:rsidRPr="00070E23" w:rsidP="00175EC3" w14:paraId="16E1E84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1699C3A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RPr="00E227D8" w:rsidP="00175EC3" w14:paraId="6D3DEF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227D8" w:rsidP="00175EC3" w14:paraId="7C234D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Tukuma novada pašvaldība</w:t>
            </w:r>
          </w:p>
        </w:tc>
      </w:tr>
      <w:tr w14:paraId="37374D78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24187" w:rsidRPr="00070E23" w:rsidP="00175EC3" w14:paraId="7B9B5E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24187" w:rsidRPr="00070E23" w:rsidP="00175EC3" w14:paraId="127896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EFD0141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24187" w:rsidRPr="00E227D8" w:rsidP="00175EC3" w14:paraId="5FA3CA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227D8" w:rsidP="00175EC3" w14:paraId="298F71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>Reģ.Nr</w:t>
            </w:r>
            <w:r w:rsidRPr="00C77E3A">
              <w:rPr>
                <w:rFonts w:ascii="Times New Roman" w:eastAsia="Times New Roman" w:hAnsi="Times New Roman" w:cs="Times New Roman"/>
                <w:color w:val="212529"/>
                <w:sz w:val="23"/>
                <w:szCs w:val="23"/>
                <w:shd w:val="clear" w:color="auto" w:fill="FFFFFF"/>
              </w:rPr>
              <w:t xml:space="preserve">. 90000050975  </w:t>
            </w:r>
            <w:r w:rsidRPr="00C77E3A">
              <w:rPr>
                <w:rFonts w:ascii="RobustaTLPro-Regular" w:eastAsia="Times New Roman" w:hAnsi="RobustaTLPro-Regular" w:cs="Times New Roman"/>
                <w:color w:val="212529"/>
                <w:sz w:val="23"/>
                <w:szCs w:val="23"/>
                <w:shd w:val="clear" w:color="auto" w:fill="FFFFFF"/>
              </w:rPr>
              <w:t>Tukums, Talsu iela 4, LV-3101</w:t>
            </w:r>
          </w:p>
        </w:tc>
      </w:tr>
      <w:tr w14:paraId="134B8FF9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24187" w:rsidRPr="00070E23" w:rsidP="00175EC3" w14:paraId="4B26203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24187" w:rsidRPr="00070E23" w:rsidP="00175EC3" w14:paraId="10AE8C5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9C5ED21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RPr="00E227D8" w:rsidP="00175EC3" w14:paraId="54DF02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227D8" w:rsidP="00175EC3" w14:paraId="0A632D1A" w14:textId="17C536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2022. gada 21. jūnija nometnes vadītāja Artūra Bērziņa</w:t>
            </w:r>
          </w:p>
        </w:tc>
      </w:tr>
      <w:tr w14:paraId="1E7B483C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P="00175EC3" w14:paraId="5926C4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227D8" w:rsidP="00175EC3" w14:paraId="3F54422B" w14:textId="479BF424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elektroniski iesūtīts </w:t>
            </w:r>
            <w:r w:rsidRPr="00B051CE">
              <w:rPr>
                <w:rFonts w:ascii="Times New Roman" w:eastAsia="Times New Roman" w:hAnsi="Times New Roman" w:cs="Times New Roman"/>
                <w:sz w:val="24"/>
                <w:szCs w:val="24"/>
              </w:rPr>
              <w:t>iesniegums (izsūtīts no nometnes.gov.lv)</w:t>
            </w:r>
          </w:p>
        </w:tc>
      </w:tr>
      <w:tr w14:paraId="7F235E8E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24187" w:rsidRPr="00070E23" w:rsidP="00175EC3" w14:paraId="7A8EECC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24187" w:rsidRPr="00070E23" w:rsidP="00175EC3" w14:paraId="581D827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D38D6A2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RPr="00E227D8" w:rsidP="00175EC3" w14:paraId="0AEF5E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8334E" w:rsidP="00175EC3" w14:paraId="1C066A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Divu stāvu internāta ēka.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U2 </w:t>
            </w:r>
          </w:p>
        </w:tc>
      </w:tr>
      <w:tr w14:paraId="4E4F0BEE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P="00175EC3" w14:paraId="488ECA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8334E" w:rsidP="00175EC3" w14:paraId="290560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 un sporta zāle a</w:t>
            </w:r>
            <w:r w:rsidRPr="00331185">
              <w:rPr>
                <w:rFonts w:ascii="Times New Roman" w:hAnsi="Times New Roman" w:cs="Times New Roman"/>
                <w:sz w:val="24"/>
                <w:szCs w:val="24"/>
              </w:rPr>
              <w:t>prīkotas ar automātisko ugunsgrēka atklāšanas</w:t>
            </w:r>
          </w:p>
        </w:tc>
      </w:tr>
      <w:tr w14:paraId="083695C2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P="00175EC3" w14:paraId="498987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227D8" w:rsidP="00175EC3" w14:paraId="3C118C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1185">
              <w:rPr>
                <w:rFonts w:ascii="Times New Roman" w:hAnsi="Times New Roman" w:cs="Times New Roman"/>
                <w:sz w:val="24"/>
                <w:szCs w:val="24"/>
              </w:rPr>
              <w:t>un trauksmes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1185">
              <w:rPr>
                <w:rFonts w:ascii="Times New Roman" w:hAnsi="Times New Roman" w:cs="Times New Roman"/>
                <w:sz w:val="24"/>
                <w:szCs w:val="24"/>
              </w:rPr>
              <w:t xml:space="preserve">signalizācijas sistēmām.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Telpas nokomplektētas 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334E">
              <w:rPr>
                <w:rFonts w:ascii="Times New Roman" w:hAnsi="Times New Roman" w:cs="Times New Roman"/>
                <w:sz w:val="24"/>
                <w:szCs w:val="24"/>
              </w:rPr>
              <w:t>ugunsdzēsības</w:t>
            </w:r>
          </w:p>
        </w:tc>
      </w:tr>
      <w:tr w14:paraId="25CC6385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P="00175EC3" w14:paraId="311BEE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8334E" w:rsidP="00175EC3" w14:paraId="17976362" w14:textId="777777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aparātiem.</w:t>
            </w:r>
          </w:p>
        </w:tc>
      </w:tr>
      <w:tr w14:paraId="0796178B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24187" w:rsidRPr="00070E23" w:rsidP="00175EC3" w14:paraId="2D12B2A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24187" w:rsidRPr="00070E23" w:rsidP="00175EC3" w14:paraId="415C28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92A7A9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RPr="00E227D8" w:rsidP="00175EC3" w14:paraId="2411E5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227D8" w:rsidP="00175EC3" w14:paraId="5D9EF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006CD459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P="00175EC3" w14:paraId="3336D9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227D8" w:rsidP="00175EC3" w14:paraId="5A3D65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00B42B9E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24187" w:rsidRPr="00070E23" w:rsidP="00175EC3" w14:paraId="6A1B07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24187" w:rsidRPr="00070E23" w:rsidP="00175EC3" w14:paraId="2A079A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E4D3A7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RPr="00E227D8" w:rsidP="00175EC3" w14:paraId="1AF9F4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012369" w:rsidP="00175EC3" w14:paraId="022AD9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Divu stāvu internāta ēka, Skolas ielā 9, </w:t>
            </w:r>
            <w:r>
              <w:rPr>
                <w:rFonts w:ascii="Times New Roman" w:hAnsi="Times New Roman" w:cs="Times New Roman"/>
                <w:sz w:val="24"/>
              </w:rPr>
              <w:t>un sporta zāle, Skolas ielā 7,</w:t>
            </w:r>
            <w:r w:rsidRPr="00012369">
              <w:rPr>
                <w:rFonts w:ascii="Times New Roman" w:hAnsi="Times New Roman" w:cs="Times New Roman"/>
                <w:sz w:val="24"/>
              </w:rPr>
              <w:t>Engurē,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0ABE42E7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P="00175EC3" w14:paraId="259878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012369" w:rsidP="00175EC3" w14:paraId="655BB86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5E2152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012369">
              <w:rPr>
                <w:rFonts w:ascii="Times New Roman" w:hAnsi="Times New Roman" w:cs="Times New Roman"/>
                <w:sz w:val="24"/>
              </w:rPr>
              <w:t xml:space="preserve"> ugunsdrošības prasībām un var tikt izmantota bērnu nometnes</w:t>
            </w:r>
            <w:r>
              <w:rPr>
                <w:rFonts w:ascii="Times New Roman" w:hAnsi="Times New Roman" w:cs="Times New Roman"/>
                <w:sz w:val="24"/>
              </w:rPr>
              <w:t xml:space="preserve"> rīkošanai.</w:t>
            </w:r>
          </w:p>
        </w:tc>
      </w:tr>
      <w:tr w14:paraId="601E1CEE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24187" w:rsidRPr="00070E23" w:rsidP="00175EC3" w14:paraId="4019589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24187" w:rsidRPr="00070E23" w:rsidP="00175EC3" w14:paraId="27681C9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218ED1D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RPr="00E227D8" w:rsidP="00175EC3" w14:paraId="7E48C0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227D8" w:rsidP="00175EC3" w14:paraId="480490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Ministru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kabineta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2009.gada 1.septembra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noteikumi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</w:p>
        </w:tc>
      </w:tr>
      <w:tr w14:paraId="49DD734E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P="00175EC3" w14:paraId="414D702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012369" w:rsidP="00175EC3" w14:paraId="52D4D43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012369">
              <w:rPr>
                <w:rFonts w:ascii="Times New Roman" w:hAnsi="Times New Roman" w:cs="Times New Roman"/>
                <w:sz w:val="24"/>
              </w:rPr>
              <w:t>Nr.981 “Bērnu nometņu organizēšanas kārtība”</w:t>
            </w:r>
            <w:r w:rsidRPr="00012369">
              <w:rPr>
                <w:rFonts w:ascii="Calibri" w:eastAsia="Calibri" w:hAnsi="Calibri" w:cs="Times New Roman"/>
                <w:szCs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</w:rPr>
              <w:t>8.punkta 8.5.apakšpunkta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9E93EAF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24187" w:rsidRPr="00070E23" w:rsidP="00175EC3" w14:paraId="4F9D5B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24187" w:rsidRPr="00070E23" w:rsidP="00175EC3" w14:paraId="62D82AA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BEC4461" w14:textId="77777777" w:rsidTr="00175EC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024187" w:rsidRPr="00E227D8" w:rsidP="00175EC3" w14:paraId="241676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024187" w:rsidRPr="00E227D8" w:rsidP="00175EC3" w14:paraId="0CC425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Valsts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izglītības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un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satura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 xml:space="preserve"> 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centram</w:t>
            </w:r>
            <w:r w:rsidRPr="00012369">
              <w:rPr>
                <w:rFonts w:ascii="Times New Roman" w:hAnsi="Times New Roman" w:cs="Times New Roman"/>
                <w:sz w:val="24"/>
                <w:lang w:val="en-US"/>
              </w:rPr>
              <w:t>.</w:t>
            </w:r>
          </w:p>
        </w:tc>
      </w:tr>
      <w:tr w14:paraId="6BA54104" w14:textId="77777777" w:rsidTr="00175EC3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024187" w:rsidRPr="00070E23" w:rsidP="00175EC3" w14:paraId="12081B9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24187" w:rsidRPr="00070E23" w:rsidP="00175EC3" w14:paraId="5C16A42D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024187" w:rsidP="00024187" w14:paraId="3DBC1B2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12369">
        <w:rPr>
          <w:rFonts w:ascii="Times New Roman" w:hAnsi="Times New Roman" w:cs="Times New Roman"/>
          <w:sz w:val="24"/>
          <w:szCs w:val="24"/>
        </w:rPr>
        <w:t>Atzinums iesniegšanai derīgs sešus mēnešus.</w:t>
      </w:r>
    </w:p>
    <w:p w:rsidR="00024187" w:rsidP="00024187" w14:paraId="746AAC2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4187" w:rsidP="00024187" w14:paraId="3B5BB0E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4187" w:rsidRPr="00012369" w:rsidP="00024187" w14:paraId="479E929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4187" w:rsidRPr="00012369" w:rsidP="00024187" w14:paraId="296B852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4187" w:rsidRPr="00012369" w:rsidP="00024187" w14:paraId="1CE0D7A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12369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D074926" w14:textId="77777777" w:rsidTr="00175EC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024187" w:rsidRPr="00012369" w:rsidP="00175EC3" w14:paraId="78BE065E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Zemgales reģiona brigādes komandierim, </w:t>
            </w:r>
          </w:p>
        </w:tc>
      </w:tr>
      <w:tr w14:paraId="60C30269" w14:textId="77777777" w:rsidTr="00175EC3">
        <w:tblPrEx>
          <w:tblW w:w="0" w:type="auto"/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024187" w:rsidRPr="00012369" w:rsidP="00175EC3" w14:paraId="0B8DFA2B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Dobeles ielā 16, Jelgavā, LV-3001.</w:t>
            </w:r>
          </w:p>
        </w:tc>
      </w:tr>
      <w:tr w14:paraId="238579FF" w14:textId="77777777" w:rsidTr="00175EC3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024187" w:rsidRPr="00012369" w:rsidP="00175EC3" w14:paraId="3440583A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(amatpersonas amats un adrese)</w:t>
            </w:r>
          </w:p>
        </w:tc>
      </w:tr>
    </w:tbl>
    <w:p w:rsidR="00024187" w:rsidRPr="00012369" w:rsidP="00024187" w14:paraId="52A5E5B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536"/>
        <w:gridCol w:w="284"/>
        <w:gridCol w:w="1843"/>
        <w:gridCol w:w="283"/>
        <w:gridCol w:w="2687"/>
      </w:tblGrid>
      <w:tr w14:paraId="53ECDC13" w14:textId="77777777" w:rsidTr="00175EC3">
        <w:tblPrEx>
          <w:tblW w:w="963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4536" w:type="dxa"/>
            <w:tcBorders>
              <w:bottom w:val="single" w:sz="4" w:space="0" w:color="auto"/>
            </w:tcBorders>
            <w:vAlign w:val="bottom"/>
          </w:tcPr>
          <w:p w:rsidR="00024187" w:rsidRPr="00012369" w:rsidP="00175EC3" w14:paraId="416A21D4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</w:t>
            </w:r>
          </w:p>
          <w:p w:rsidR="00024187" w:rsidRPr="00012369" w:rsidP="00175EC3" w14:paraId="1FA08A06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Zemgales reģiona brigādes</w:t>
            </w:r>
          </w:p>
          <w:p w:rsidR="00024187" w:rsidRPr="00012369" w:rsidP="00175EC3" w14:paraId="6CDBD102" w14:textId="77777777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Tukuma daļas Kandavas posteņa komandieris</w:t>
            </w:r>
          </w:p>
        </w:tc>
        <w:tc>
          <w:tcPr>
            <w:tcW w:w="284" w:type="dxa"/>
            <w:vAlign w:val="bottom"/>
          </w:tcPr>
          <w:p w:rsidR="00024187" w:rsidRPr="00012369" w:rsidP="00175EC3" w14:paraId="47EE28D8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024187" w:rsidRPr="00012369" w:rsidP="00175EC3" w14:paraId="16A1CEB2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024187" w:rsidRPr="00012369" w:rsidP="00175EC3" w14:paraId="58834F8A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024187" w:rsidRPr="00012369" w:rsidP="00175EC3" w14:paraId="408F48E9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 xml:space="preserve">        Gatis Celms</w:t>
            </w:r>
          </w:p>
        </w:tc>
      </w:tr>
      <w:tr w14:paraId="3FC67E87" w14:textId="77777777" w:rsidTr="00175EC3">
        <w:tblPrEx>
          <w:tblW w:w="9633" w:type="dxa"/>
          <w:tblLayout w:type="fixed"/>
          <w:tblLook w:val="04A0"/>
        </w:tblPrEx>
        <w:tc>
          <w:tcPr>
            <w:tcW w:w="4536" w:type="dxa"/>
            <w:tcBorders>
              <w:top w:val="single" w:sz="4" w:space="0" w:color="auto"/>
            </w:tcBorders>
          </w:tcPr>
          <w:p w:rsidR="00024187" w:rsidRPr="00012369" w:rsidP="00175EC3" w14:paraId="40C39F0B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(amatpersonas amats)</w:t>
            </w:r>
          </w:p>
        </w:tc>
        <w:tc>
          <w:tcPr>
            <w:tcW w:w="284" w:type="dxa"/>
          </w:tcPr>
          <w:p w:rsidR="00024187" w:rsidRPr="00012369" w:rsidP="00175EC3" w14:paraId="2BB9302E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024187" w:rsidRPr="00012369" w:rsidP="00175EC3" w14:paraId="7A7A1D9D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  <w:tc>
          <w:tcPr>
            <w:tcW w:w="283" w:type="dxa"/>
          </w:tcPr>
          <w:p w:rsidR="00024187" w:rsidRPr="00012369" w:rsidP="00175EC3" w14:paraId="39CF061F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024187" w:rsidRPr="00012369" w:rsidP="00175EC3" w14:paraId="562AB74A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(v. uzvārds)</w:t>
            </w:r>
          </w:p>
        </w:tc>
      </w:tr>
    </w:tbl>
    <w:p w:rsidR="00024187" w:rsidP="00024187" w14:paraId="768F1CC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4187" w:rsidRPr="00012369" w:rsidP="00024187" w14:paraId="013788B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369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FE7104C" w14:textId="77777777" w:rsidTr="00175EC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024187" w:rsidRPr="00012369" w:rsidP="00024187" w14:paraId="4A83811C" w14:textId="404AEC71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 xml:space="preserve">Nosūtīts uz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e-pastu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arturs_berzins@inbox.lv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024187" w:rsidRPr="00012369" w:rsidP="00175EC3" w14:paraId="31FCD95A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024187" w:rsidRPr="00012369" w:rsidP="00175EC3" w14:paraId="4C2B3041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69455F1" w14:textId="77777777" w:rsidTr="00175EC3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024187" w:rsidRPr="00012369" w:rsidP="00175EC3" w14:paraId="4E68EF8D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024187" w:rsidRPr="00012369" w:rsidP="00175EC3" w14:paraId="2ABADA0D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024187" w:rsidRPr="00012369" w:rsidP="00175EC3" w14:paraId="5D4BF8CA" w14:textId="7777777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369">
              <w:rPr>
                <w:rFonts w:ascii="Times New Roman" w:hAnsi="Times New Roman" w:cs="Times New Roman"/>
                <w:sz w:val="24"/>
                <w:szCs w:val="24"/>
              </w:rPr>
              <w:t>(paraksts)</w:t>
            </w:r>
          </w:p>
        </w:tc>
      </w:tr>
    </w:tbl>
    <w:p w:rsidR="00024187" w:rsidRPr="00012369" w:rsidP="00024187" w14:paraId="43B1E25B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4187" w:rsidP="00024187" w14:paraId="1A4594CD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024187" w:rsidP="00024187" w14:paraId="44F1E145" w14:textId="77777777">
      <w:pPr>
        <w:rPr>
          <w:rFonts w:ascii="Times New Roman" w:hAnsi="Times New Roman" w:cs="Times New Roman"/>
          <w:sz w:val="24"/>
          <w:szCs w:val="24"/>
        </w:rPr>
      </w:pPr>
    </w:p>
    <w:p w:rsidR="00024187" w:rsidP="00024187" w14:paraId="0E5BE5E4" w14:textId="77777777">
      <w:pPr>
        <w:rPr>
          <w:rFonts w:ascii="Times New Roman" w:hAnsi="Times New Roman" w:cs="Times New Roman"/>
          <w:sz w:val="24"/>
          <w:szCs w:val="24"/>
        </w:rPr>
      </w:pPr>
    </w:p>
    <w:p w:rsidR="00024187" w:rsidRPr="00762AE8" w:rsidP="00024187" w14:paraId="7A6A4AD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024187" w:rsidRPr="00762AE8" w:rsidP="00024187" w14:paraId="5AC6408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024187" w:rsidRPr="00762AE8" w:rsidP="00024187" w14:paraId="02A6187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E227D8" w:rsidRPr="00762AE8" w14:paraId="41A148BE" w14:textId="77777777">
      <w:pPr>
        <w:rPr>
          <w:rFonts w:ascii="Times New Roman" w:hAnsi="Times New Roman" w:cs="Times New Roman"/>
          <w:sz w:val="20"/>
          <w:szCs w:val="24"/>
        </w:rPr>
      </w:pP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ustaTL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1A1492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A1492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A1492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1A1492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69538410"/>
      <w:docPartObj>
        <w:docPartGallery w:val="Page Numbers (Top of Page)"/>
        <w:docPartUnique/>
      </w:docPartObj>
    </w:sdtPr>
    <w:sdtContent>
      <w:p w:rsidR="00E227D8" w:rsidRPr="00762AE8" w14:paraId="41A1492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1A1492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A1492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12369"/>
    <w:rsid w:val="00024187"/>
    <w:rsid w:val="0003677C"/>
    <w:rsid w:val="00070E23"/>
    <w:rsid w:val="000B0736"/>
    <w:rsid w:val="000D7D52"/>
    <w:rsid w:val="0015650A"/>
    <w:rsid w:val="00175EC3"/>
    <w:rsid w:val="00210874"/>
    <w:rsid w:val="00240EC3"/>
    <w:rsid w:val="0025180B"/>
    <w:rsid w:val="00276E52"/>
    <w:rsid w:val="00281811"/>
    <w:rsid w:val="002A02AD"/>
    <w:rsid w:val="00317542"/>
    <w:rsid w:val="00331185"/>
    <w:rsid w:val="003437F5"/>
    <w:rsid w:val="00346269"/>
    <w:rsid w:val="003B78D3"/>
    <w:rsid w:val="003E0B96"/>
    <w:rsid w:val="00426EBD"/>
    <w:rsid w:val="00433D61"/>
    <w:rsid w:val="00441E69"/>
    <w:rsid w:val="00483BBB"/>
    <w:rsid w:val="004901B0"/>
    <w:rsid w:val="004B03FF"/>
    <w:rsid w:val="004B095D"/>
    <w:rsid w:val="004E6B03"/>
    <w:rsid w:val="00594CE4"/>
    <w:rsid w:val="005D1C44"/>
    <w:rsid w:val="005D635A"/>
    <w:rsid w:val="005E2152"/>
    <w:rsid w:val="00635786"/>
    <w:rsid w:val="006A2D2F"/>
    <w:rsid w:val="006F656D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7234B"/>
    <w:rsid w:val="00884E35"/>
    <w:rsid w:val="00964438"/>
    <w:rsid w:val="0097786E"/>
    <w:rsid w:val="00A025C5"/>
    <w:rsid w:val="00A24FDC"/>
    <w:rsid w:val="00A47DBC"/>
    <w:rsid w:val="00AF2AD4"/>
    <w:rsid w:val="00B00630"/>
    <w:rsid w:val="00B051CE"/>
    <w:rsid w:val="00B245E2"/>
    <w:rsid w:val="00B42A8D"/>
    <w:rsid w:val="00B5539A"/>
    <w:rsid w:val="00B60EAD"/>
    <w:rsid w:val="00B97A08"/>
    <w:rsid w:val="00BB0342"/>
    <w:rsid w:val="00C33E3A"/>
    <w:rsid w:val="00C51BBF"/>
    <w:rsid w:val="00C522E2"/>
    <w:rsid w:val="00C77E3A"/>
    <w:rsid w:val="00C946FD"/>
    <w:rsid w:val="00C959F6"/>
    <w:rsid w:val="00CB7F07"/>
    <w:rsid w:val="00D04951"/>
    <w:rsid w:val="00D639C2"/>
    <w:rsid w:val="00DB3B2E"/>
    <w:rsid w:val="00E0387C"/>
    <w:rsid w:val="00E227D8"/>
    <w:rsid w:val="00E60393"/>
    <w:rsid w:val="00E8334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1A1489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1920</Words>
  <Characters>1095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Gatis Celms</cp:lastModifiedBy>
  <cp:revision>4</cp:revision>
  <dcterms:created xsi:type="dcterms:W3CDTF">2022-04-04T18:15:00Z</dcterms:created>
  <dcterms:modified xsi:type="dcterms:W3CDTF">2022-06-30T09:39:00Z</dcterms:modified>
</cp:coreProperties>
</file>