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18EF80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3C6">
              <w:rPr>
                <w:rFonts w:ascii="Times New Roman" w:hAnsi="Times New Roman"/>
                <w:sz w:val="24"/>
                <w:szCs w:val="24"/>
              </w:rPr>
              <w:t>Kultūras un izglītības biedrība "</w:t>
            </w:r>
            <w:r w:rsidRPr="009A23C6">
              <w:rPr>
                <w:rFonts w:ascii="Times New Roman" w:hAnsi="Times New Roman"/>
                <w:sz w:val="24"/>
                <w:szCs w:val="24"/>
              </w:rPr>
              <w:t>YStreet</w:t>
            </w:r>
            <w:r w:rsidRPr="009A23C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029F9D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3C6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Nr.40008260353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33F6C2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Lāčplēša ielā 24, Rīgā</w:t>
            </w:r>
            <w:r w:rsidRPr="009A23C6">
              <w:rPr>
                <w:rFonts w:ascii="Times New Roman" w:hAnsi="Times New Roman"/>
                <w:color w:val="000000"/>
                <w:sz w:val="24"/>
                <w:szCs w:val="24"/>
              </w:rPr>
              <w:t>, LV-1011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/264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4434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>bērnu nometnei “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>Ystreet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>”  paredzētas</w:t>
            </w:r>
            <w:r w:rsidR="006722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>telpās.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5EAC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>Viestura iela 6, Bulduri, Jūrmala, LV-2010 (turpmāk - Objekts).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23C6" w:rsidP="0067220A" w14:paraId="3F05F6AE" w14:textId="2AF7AFD0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>SIA “Bulduru Dārzkopības vidusskola”, Reģistrācijas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53C0E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0A">
              <w:rPr>
                <w:rFonts w:ascii="Times New Roman" w:hAnsi="Times New Roman" w:cs="Times New Roman"/>
                <w:sz w:val="24"/>
              </w:rPr>
              <w:t>Nr.40003482021, Viestura iela 6, Jūrmala, LV-2010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23C6" w:rsidP="009A23C6" w14:paraId="3F05F6BA" w14:textId="363BDF83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220A">
              <w:rPr>
                <w:rFonts w:ascii="Times New Roman" w:hAnsi="Times New Roman" w:cs="Times New Roman"/>
                <w:sz w:val="24"/>
              </w:rPr>
              <w:t>2022.gada 14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 xml:space="preserve">.jūlija </w:t>
            </w:r>
            <w:r w:rsidR="0067220A">
              <w:rPr>
                <w:rFonts w:ascii="Times New Roman" w:hAnsi="Times New Roman" w:cs="Times New Roman"/>
                <w:sz w:val="24"/>
              </w:rPr>
              <w:t>Ilonas Kaminskas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="006722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 xml:space="preserve">Nr. b/n, Valsts </w:t>
            </w:r>
          </w:p>
        </w:tc>
      </w:tr>
      <w:tr w14:paraId="66DF0E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20A" w14:paraId="7A1097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20A" w:rsidRPr="00E227D8" w:rsidP="009A23C6" w14:paraId="698322E8" w14:textId="344B7F3F">
            <w:pPr>
              <w:rPr>
                <w:rFonts w:ascii="Times New Roman" w:hAnsi="Times New Roman" w:cs="Times New Roman"/>
                <w:sz w:val="24"/>
              </w:rPr>
            </w:pPr>
            <w:r w:rsidRPr="0067220A">
              <w:rPr>
                <w:rFonts w:ascii="Times New Roman" w:hAnsi="Times New Roman" w:cs="Times New Roman"/>
                <w:sz w:val="24"/>
              </w:rPr>
              <w:t>ugunsdzēsības un glābšanas dienesta  Rīgas  reģiona pārvaldē</w:t>
            </w:r>
            <w:r>
              <w:rPr>
                <w:rFonts w:ascii="Times New Roman" w:hAnsi="Times New Roman" w:cs="Times New Roman"/>
                <w:sz w:val="24"/>
              </w:rPr>
              <w:t xml:space="preserve"> reģistrēts 2022.gada 15</w:t>
            </w:r>
            <w:r w:rsidRPr="0067220A">
              <w:rPr>
                <w:rFonts w:ascii="Times New Roman" w:hAnsi="Times New Roman" w:cs="Times New Roman"/>
                <w:sz w:val="24"/>
              </w:rPr>
              <w:t xml:space="preserve">.jūlijā ar </w:t>
            </w:r>
          </w:p>
        </w:tc>
      </w:tr>
      <w:tr w14:paraId="27AF85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20A" w14:paraId="173B8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20A" w:rsidRPr="00E227D8" w:rsidP="00E60393" w14:paraId="60F810F6" w14:textId="3660CBDF">
            <w:pPr>
              <w:rPr>
                <w:rFonts w:ascii="Times New Roman" w:hAnsi="Times New Roman" w:cs="Times New Roman"/>
                <w:sz w:val="24"/>
              </w:rPr>
            </w:pPr>
            <w:r w:rsidRPr="0067220A">
              <w:rPr>
                <w:rFonts w:ascii="Times New Roman" w:hAnsi="Times New Roman" w:cs="Times New Roman"/>
                <w:sz w:val="24"/>
              </w:rPr>
              <w:t>Nr. 22/8-1.5.1/1509.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A23C6" w14:paraId="3F05F6C0" w14:textId="58CE7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  <w:szCs w:val="24"/>
              </w:rPr>
              <w:t>Bulduru Dārzkopības</w:t>
            </w:r>
            <w:r w:rsidR="00672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  <w:szCs w:val="24"/>
              </w:rPr>
              <w:t xml:space="preserve">vidusskolas telpas tiks </w:t>
            </w:r>
          </w:p>
        </w:tc>
      </w:tr>
      <w:tr w14:paraId="3CCEA4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20A" w14:paraId="2CDAAA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20A" w:rsidRPr="00E227D8" w:rsidP="009A23C6" w14:paraId="5BBB5592" w14:textId="004BB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0A">
              <w:rPr>
                <w:rFonts w:ascii="Times New Roman" w:hAnsi="Times New Roman" w:cs="Times New Roman"/>
                <w:sz w:val="24"/>
                <w:szCs w:val="24"/>
              </w:rPr>
              <w:t>izmantotas nometnei,  kas ir nodrošinātas ar  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0A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 </w:t>
            </w:r>
          </w:p>
        </w:tc>
      </w:tr>
      <w:tr w14:paraId="34E8A6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20A" w14:paraId="1FCDF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20A" w:rsidRPr="0067220A" w14:paraId="3CC38C42" w14:textId="7418D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0A">
              <w:rPr>
                <w:rFonts w:ascii="Times New Roman" w:hAnsi="Times New Roman" w:cs="Times New Roman"/>
                <w:sz w:val="24"/>
                <w:szCs w:val="24"/>
              </w:rPr>
              <w:t>signalizācijas sistēmu.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61672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  <w:szCs w:val="24"/>
              </w:rPr>
              <w:t>Pārbaudes laikā  normatīvo</w:t>
            </w:r>
          </w:p>
        </w:tc>
      </w:tr>
      <w:tr w14:paraId="5F906D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20A" w14:paraId="16DC2C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20A" w:rsidRPr="00E227D8" w14:paraId="17A9939B" w14:textId="644A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0A">
              <w:rPr>
                <w:rFonts w:ascii="Times New Roman" w:hAnsi="Times New Roman" w:cs="Times New Roman"/>
                <w:sz w:val="24"/>
                <w:szCs w:val="24"/>
              </w:rPr>
              <w:t>aktu 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23C6" w:rsidP="009A23C6" w14:paraId="3F05F6CC" w14:textId="079B9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C6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9A23C6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23C6" w:rsidR="0067220A">
              <w:rPr>
                <w:rFonts w:ascii="Times New Roman" w:hAnsi="Times New Roman" w:cs="Times New Roman"/>
                <w:sz w:val="24"/>
              </w:rPr>
              <w:t>Nav iebildumu Objekta telpas izmantot nometnes “</w:t>
            </w:r>
            <w:r w:rsidRPr="009A23C6" w:rsidR="0067220A">
              <w:rPr>
                <w:rFonts w:ascii="Times New Roman" w:hAnsi="Times New Roman" w:cs="Times New Roman"/>
                <w:sz w:val="24"/>
              </w:rPr>
              <w:t>Ystreet</w:t>
            </w:r>
            <w:r w:rsidRPr="009A23C6" w:rsidR="0067220A">
              <w:rPr>
                <w:rFonts w:ascii="Times New Roman" w:hAnsi="Times New Roman" w:cs="Times New Roman"/>
                <w:sz w:val="24"/>
              </w:rPr>
              <w:t xml:space="preserve">” </w:t>
            </w:r>
            <w:bookmarkStart w:id="0" w:name="_GoBack"/>
            <w:r w:rsidRPr="009A23C6">
              <w:rPr>
                <w:rFonts w:ascii="Times New Roman" w:hAnsi="Times New Roman" w:cs="Times New Roman"/>
                <w:sz w:val="24"/>
              </w:rPr>
              <w:t>rīkošanai no</w:t>
            </w:r>
            <w:bookmarkEnd w:id="0"/>
          </w:p>
        </w:tc>
      </w:tr>
      <w:tr w14:paraId="743EBF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20A" w14:paraId="18286B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20A" w:rsidRPr="009A23C6" w14:paraId="61B19219" w14:textId="02CCD888">
            <w:pPr>
              <w:rPr>
                <w:rFonts w:ascii="Times New Roman" w:hAnsi="Times New Roman" w:cs="Times New Roman"/>
                <w:sz w:val="24"/>
              </w:rPr>
            </w:pPr>
            <w:r w:rsidRPr="009A23C6">
              <w:rPr>
                <w:rFonts w:ascii="Times New Roman" w:hAnsi="Times New Roman" w:cs="Times New Roman"/>
                <w:sz w:val="24"/>
              </w:rPr>
              <w:t>25.07.2022.-20.08.2022</w:t>
            </w:r>
            <w:r w:rsidRPr="009A23C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A23C6" w14:paraId="3F05F6D2" w14:textId="0816B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6722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 xml:space="preserve">noteikumu Nr.981 </w:t>
            </w:r>
          </w:p>
        </w:tc>
      </w:tr>
      <w:tr w14:paraId="24C334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20A" w14:paraId="59BA68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20A" w:rsidRPr="00E227D8" w14:paraId="5F5A42D8" w14:textId="1EB63623">
            <w:pPr>
              <w:rPr>
                <w:rFonts w:ascii="Times New Roman" w:hAnsi="Times New Roman" w:cs="Times New Roman"/>
                <w:sz w:val="24"/>
              </w:rPr>
            </w:pPr>
            <w:r w:rsidRPr="0067220A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0E3AF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20A" w:rsidR="0067220A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5E637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7220A" w:rsidR="0067220A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5143E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0A">
              <w:rPr>
                <w:rFonts w:ascii="Times New Roman" w:hAnsi="Times New Roman" w:cs="Times New Roman"/>
                <w:sz w:val="24"/>
                <w:szCs w:val="24"/>
              </w:rPr>
              <w:t>Evija Parfjonova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61996256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1D546D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7220A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9A23C6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Evija Parfjonova</cp:lastModifiedBy>
  <cp:revision>3</cp:revision>
  <dcterms:created xsi:type="dcterms:W3CDTF">2022-04-04T17:49:00Z</dcterms:created>
  <dcterms:modified xsi:type="dcterms:W3CDTF">2022-07-18T05:43:00Z</dcterms:modified>
</cp:coreProperties>
</file>